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43" w:rsidRDefault="00135743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35743" w:rsidRDefault="00135743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35743" w:rsidRDefault="00135743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35743" w:rsidRDefault="00135743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35743" w:rsidRDefault="00585B00" w:rsidP="00585B0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26.04.2021 г.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ab/>
        <w:t>113-п</w:t>
      </w:r>
    </w:p>
    <w:p w:rsidR="00135743" w:rsidRDefault="00135743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35743" w:rsidRDefault="00135743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35743" w:rsidRDefault="00135743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35743" w:rsidRDefault="00135743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31215" w:rsidRDefault="00731215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31215" w:rsidRDefault="00731215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31215" w:rsidRDefault="00731215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31215" w:rsidRDefault="00731215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31215" w:rsidRDefault="00731215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31215" w:rsidRDefault="00731215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35743" w:rsidRDefault="00135743" w:rsidP="0013574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35743" w:rsidRPr="001A7C2C" w:rsidRDefault="00135743" w:rsidP="001357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1A7C2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Об </w:t>
      </w:r>
      <w:bookmarkStart w:id="0" w:name="_Hlk69304598"/>
      <w:r w:rsidRPr="001A7C2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утверждении расходн</w:t>
      </w:r>
      <w:r w:rsidR="008333ED" w:rsidRPr="001A7C2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ых</w:t>
      </w:r>
      <w:r w:rsidRPr="001A7C2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обязательств</w:t>
      </w:r>
    </w:p>
    <w:p w:rsidR="008333ED" w:rsidRPr="001A7C2C" w:rsidRDefault="008333ED" w:rsidP="001357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1A7C2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и порядка расходования средств </w:t>
      </w:r>
    </w:p>
    <w:p w:rsidR="00135743" w:rsidRPr="001A7C2C" w:rsidRDefault="00135743" w:rsidP="001357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1A7C2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на </w:t>
      </w:r>
      <w:r w:rsidR="001A7C2C" w:rsidRPr="001A7C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оснащение</w:t>
      </w:r>
      <w:r w:rsidR="001A7C2C" w:rsidRPr="001A7C2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и </w:t>
      </w:r>
      <w:r w:rsidRPr="001A7C2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укрепление материально-технической базы </w:t>
      </w:r>
    </w:p>
    <w:p w:rsidR="00135743" w:rsidRPr="001A7C2C" w:rsidRDefault="00135743" w:rsidP="001357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1A7C2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муниципальных образовательных учреждений</w:t>
      </w:r>
    </w:p>
    <w:p w:rsidR="00135743" w:rsidRPr="001A7C2C" w:rsidRDefault="00382636" w:rsidP="001357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1A7C2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Балашовского муниципального района</w:t>
      </w:r>
    </w:p>
    <w:bookmarkEnd w:id="0"/>
    <w:p w:rsidR="00135743" w:rsidRPr="00135743" w:rsidRDefault="00135743" w:rsidP="0013574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82636" w:rsidRPr="00C76735" w:rsidRDefault="00382636" w:rsidP="008333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Устава Балашовского муниципального района</w:t>
      </w:r>
      <w:r w:rsidR="0083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области, </w:t>
      </w:r>
      <w:r w:rsidR="008333ED" w:rsidRPr="008333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83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8333ED" w:rsidRPr="00833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Балашовского муниципального района № 95/12 от 02.12.2020г.</w:t>
      </w:r>
      <w:r w:rsidR="0083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3ED" w:rsidRPr="008333E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районном бюджете Балашовского муниципального района Саратовской области на 2021 год и плановый период 2022 и 2023 годов»</w:t>
      </w:r>
      <w:r w:rsidR="0083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учетом внесенных изменений), </w:t>
      </w:r>
      <w:r w:rsidRPr="00C767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Балашовского муниципального района</w:t>
      </w:r>
    </w:p>
    <w:p w:rsidR="00382636" w:rsidRPr="00585B00" w:rsidRDefault="00382636" w:rsidP="0013574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D4B" w:rsidRPr="00585B00" w:rsidRDefault="00D16D4B" w:rsidP="0013574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135743" w:rsidRPr="00135743" w:rsidRDefault="00382636" w:rsidP="0038263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7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="00731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35743" w:rsidRPr="00135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382636" w:rsidRPr="005B76EC" w:rsidRDefault="00135743" w:rsidP="008333E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E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на 20</w:t>
      </w:r>
      <w:r w:rsidR="00382636" w:rsidRPr="005B76E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B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расходн</w:t>
      </w:r>
      <w:r w:rsidR="008333ED" w:rsidRPr="005B76EC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5B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</w:t>
      </w:r>
      <w:r w:rsidR="008333ED" w:rsidRPr="005B76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1A7C2C" w:rsidRPr="005B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оснащению и </w:t>
      </w:r>
      <w:r w:rsidRPr="005B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укреплению материально-технической </w:t>
      </w:r>
      <w:r w:rsidR="00FC15DC" w:rsidRPr="005B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базы </w:t>
      </w:r>
      <w:r w:rsidR="00382636" w:rsidRPr="005B76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образовательных учреждений Балашовского муниципального района</w:t>
      </w:r>
      <w:r w:rsidR="008333ED" w:rsidRPr="005B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3000,0 тыс. рублей</w:t>
      </w:r>
      <w:r w:rsidR="00382636" w:rsidRPr="005B7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33ED" w:rsidRDefault="009E1856" w:rsidP="008F4E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6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33ED" w:rsidRPr="005B7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Порядок расходования средств на </w:t>
      </w:r>
      <w:r w:rsidR="001A7C2C" w:rsidRPr="005B76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</w:t>
      </w:r>
      <w:r w:rsidR="001A7C2C" w:rsidRPr="0013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333ED" w:rsidRPr="0013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материально-технической базы </w:t>
      </w:r>
      <w:r w:rsidR="008333ED" w:rsidRPr="00C7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образовательных учреждений Балашовского муниципального района согласно </w:t>
      </w:r>
      <w:r w:rsidR="008333ED" w:rsidRPr="001357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</w:t>
      </w:r>
      <w:r w:rsidR="008333ED" w:rsidRPr="00C7673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636" w:rsidRPr="00C76735" w:rsidRDefault="009E1856" w:rsidP="00FC15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35743" w:rsidRPr="00135743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Финансирование расходн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135743" w:rsidRPr="0013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 </w:t>
      </w:r>
      <w:r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A7C2C" w:rsidRPr="00B374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</w:t>
      </w:r>
      <w:r w:rsidR="001A7C2C"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материально-технической базы муниципальных образовательных учреждений</w:t>
      </w:r>
      <w:r w:rsidR="00FC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Балашовского муниципального района </w:t>
      </w:r>
      <w:r w:rsidR="00135743" w:rsidRPr="0013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за счет </w:t>
      </w:r>
      <w:r w:rsidR="00382636" w:rsidRPr="00C7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</w:t>
      </w:r>
      <w:r w:rsidR="00135743" w:rsidRPr="00135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382636" w:rsidRPr="00C7673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Балашовского муниципального района.</w:t>
      </w:r>
    </w:p>
    <w:p w:rsidR="00382636" w:rsidRPr="00C76735" w:rsidRDefault="00135743" w:rsidP="008F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7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C76735" w:rsidRPr="00C76735">
        <w:rPr>
          <w:rFonts w:ascii="Times New Roman" w:eastAsia="Calibri" w:hAnsi="Times New Roman" w:cs="Times New Roman"/>
          <w:sz w:val="28"/>
          <w:szCs w:val="28"/>
          <w:lang w:eastAsia="ru-RU"/>
        </w:rPr>
        <w:t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</w:t>
      </w:r>
      <w:proofErr w:type="gramStart"/>
      <w:r w:rsidR="00C76735" w:rsidRPr="00C76735">
        <w:rPr>
          <w:rFonts w:ascii="Times New Roman" w:eastAsia="Calibri" w:hAnsi="Times New Roman" w:cs="Times New Roman"/>
          <w:sz w:val="28"/>
          <w:szCs w:val="28"/>
          <w:lang w:eastAsia="ru-RU"/>
        </w:rPr>
        <w:t>Балашовская</w:t>
      </w:r>
      <w:proofErr w:type="gramEnd"/>
      <w:r w:rsidR="00C76735" w:rsidRPr="00C767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правда» разместить на официальном сайте МАУ «Информационное агентство «Балашов» </w:t>
      </w:r>
      <w:hyperlink r:id="rId5" w:history="1">
        <w:r w:rsidR="00C76735" w:rsidRPr="00C76735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="00C76735" w:rsidRPr="00C76735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r w:rsidR="00C76735" w:rsidRPr="00C76735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balashov</w:t>
        </w:r>
        <w:r w:rsidR="00C76735" w:rsidRPr="00C76735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-</w:t>
        </w:r>
        <w:r w:rsidR="00C76735" w:rsidRPr="00C76735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tv</w:t>
        </w:r>
        <w:r w:rsidR="00C76735" w:rsidRPr="00C76735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r w:rsidR="00C76735" w:rsidRPr="00C76735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="00C76735" w:rsidRPr="00C767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разместить на официальном сайте администрации Балашовского муниципального района </w:t>
      </w:r>
      <w:r w:rsidR="00C76735" w:rsidRPr="00C7673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www</w:t>
      </w:r>
      <w:r w:rsidR="00C76735" w:rsidRPr="00C7673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76735" w:rsidRPr="00C7673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baladmin</w:t>
      </w:r>
      <w:r w:rsidR="00C76735" w:rsidRPr="00C7673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76735" w:rsidRPr="00C76735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ru</w:t>
      </w:r>
      <w:r w:rsidR="00C76735" w:rsidRPr="00C7673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76735" w:rsidRPr="00943922" w:rsidRDefault="00382636" w:rsidP="008F4E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735">
        <w:rPr>
          <w:rFonts w:ascii="Times New Roman" w:hAnsi="Times New Roman" w:cs="Times New Roman"/>
          <w:sz w:val="28"/>
          <w:szCs w:val="28"/>
        </w:rPr>
        <w:t>5.</w:t>
      </w:r>
      <w:r w:rsidR="00135743" w:rsidRPr="00135743">
        <w:rPr>
          <w:rFonts w:ascii="Times New Roman" w:hAnsi="Times New Roman" w:cs="Times New Roman"/>
          <w:sz w:val="28"/>
          <w:szCs w:val="28"/>
        </w:rPr>
        <w:t xml:space="preserve"> </w:t>
      </w:r>
      <w:r w:rsidR="00C76735" w:rsidRPr="00943922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C76735">
        <w:rPr>
          <w:rFonts w:ascii="Times New Roman" w:hAnsi="Times New Roman" w:cs="Times New Roman"/>
          <w:sz w:val="28"/>
          <w:szCs w:val="28"/>
        </w:rPr>
        <w:t>со дня его подписания и опубликования (обнародования)</w:t>
      </w:r>
      <w:r w:rsidR="00C76735" w:rsidRPr="00943922">
        <w:rPr>
          <w:rFonts w:ascii="Times New Roman" w:hAnsi="Times New Roman" w:cs="Times New Roman"/>
          <w:sz w:val="28"/>
          <w:szCs w:val="28"/>
        </w:rPr>
        <w:t>.</w:t>
      </w:r>
    </w:p>
    <w:p w:rsidR="00C76735" w:rsidRPr="00943922" w:rsidRDefault="00C76735" w:rsidP="008F4E8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43922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943922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Балашовского муниципального района по социальным вопросам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82636" w:rsidRDefault="00382636" w:rsidP="00C767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31215" w:rsidRDefault="00731215" w:rsidP="00C767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76735" w:rsidRPr="00C76735" w:rsidRDefault="00C76735" w:rsidP="00C767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Балашовского </w:t>
      </w:r>
    </w:p>
    <w:p w:rsidR="00C76735" w:rsidRPr="00C76735" w:rsidRDefault="00C76735" w:rsidP="00C767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                                                       П. М. Петраков</w:t>
      </w:r>
    </w:p>
    <w:p w:rsidR="00C76735" w:rsidRDefault="00C76735" w:rsidP="00135743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856" w:rsidRDefault="009E1856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E87" w:rsidRPr="003175A6" w:rsidRDefault="00135743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8F4E87" w:rsidRPr="00317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574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Pr="001357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4E87" w:rsidRPr="003175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574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8F4E87" w:rsidRPr="00317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Балашовского </w:t>
      </w:r>
    </w:p>
    <w:p w:rsidR="00135743" w:rsidRPr="00135743" w:rsidRDefault="008F4E87" w:rsidP="008F4E87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A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FC1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5743" w:rsidRPr="00794B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="00135743" w:rsidRPr="0013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3175A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85B00">
        <w:rPr>
          <w:rFonts w:ascii="Times New Roman" w:eastAsia="Times New Roman" w:hAnsi="Times New Roman" w:cs="Times New Roman"/>
          <w:sz w:val="24"/>
          <w:szCs w:val="24"/>
          <w:lang w:eastAsia="ru-RU"/>
        </w:rPr>
        <w:t>26.04.2021 г.</w:t>
      </w:r>
      <w:r w:rsidRPr="00317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№ </w:t>
      </w:r>
      <w:r w:rsidR="00585B00">
        <w:rPr>
          <w:rFonts w:ascii="Times New Roman" w:eastAsia="Times New Roman" w:hAnsi="Times New Roman" w:cs="Times New Roman"/>
          <w:sz w:val="24"/>
          <w:szCs w:val="24"/>
          <w:lang w:eastAsia="ru-RU"/>
        </w:rPr>
        <w:t>113-п</w:t>
      </w:r>
    </w:p>
    <w:p w:rsidR="003175A6" w:rsidRDefault="003175A6" w:rsidP="003175A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215" w:rsidRPr="003175A6" w:rsidRDefault="00731215" w:rsidP="003175A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5A6" w:rsidRPr="00444292" w:rsidRDefault="003175A6" w:rsidP="00444292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4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135743" w:rsidRPr="00444292" w:rsidRDefault="003175A6" w:rsidP="00444292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4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расходования средств на </w:t>
      </w:r>
      <w:r w:rsidR="001A7C2C" w:rsidRPr="00444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оснащение и </w:t>
      </w:r>
      <w:r w:rsidRPr="00444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укрепление материально-технической базы муниципальных образовательных учреждений Балашовского муниципального района</w:t>
      </w:r>
    </w:p>
    <w:p w:rsidR="003175A6" w:rsidRPr="00444292" w:rsidRDefault="003175A6" w:rsidP="00444292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5A6" w:rsidRPr="00444292" w:rsidRDefault="00135743" w:rsidP="0044429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определяет </w:t>
      </w:r>
      <w:r w:rsidR="009F7A19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условия</w:t>
      </w:r>
      <w:r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расходования </w:t>
      </w:r>
      <w:r w:rsidR="003175A6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3175A6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Балашовского муниципального района</w:t>
      </w:r>
      <w:r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69303819"/>
      <w:r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осуществление мероприятий по </w:t>
      </w:r>
      <w:r w:rsidR="001A7C2C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оснащению и </w:t>
      </w:r>
      <w:r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укреплению материально-технической базы </w:t>
      </w:r>
      <w:r w:rsidR="003175A6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образовательных учреждений Балашовского муниципального района</w:t>
      </w:r>
      <w:bookmarkEnd w:id="2"/>
      <w:r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4DD" w:rsidRPr="00444292" w:rsidRDefault="00F764DD" w:rsidP="0044429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Главным распорядителем и получателем бюджетных средств является управление образования администрации Балашовского муниципального района (далее - получатель). Распределение средств между образовательными учреждениями, подведомственными управлению образования администрации Балашовского муниципального района</w:t>
      </w:r>
      <w:r w:rsidR="00794B52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275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подведомственные учреждения)</w:t>
      </w:r>
      <w:r w:rsidR="00B24F79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оснащение и укрепление материально-технической базы в обязательном порядке согласовывается с заместителем главы администрации Балашовского муниципального района по со</w:t>
      </w:r>
      <w:r w:rsidR="00B24F79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циальным вопросам</w:t>
      </w:r>
      <w:r w:rsidR="005623D6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D66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заявок образовательных учреждений.</w:t>
      </w:r>
    </w:p>
    <w:p w:rsidR="003175A6" w:rsidRPr="00444292" w:rsidRDefault="00F764DD" w:rsidP="0044429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35743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75A6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</w:t>
      </w:r>
      <w:r w:rsidR="00135743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5A6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осуществление мероприятий по </w:t>
      </w:r>
      <w:r w:rsidR="001A7C2C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оснащению и </w:t>
      </w:r>
      <w:r w:rsidR="003175A6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укреплению материально-технической базы муниципальных образовательных учреждений Балашовского муниципального района </w:t>
      </w:r>
      <w:r w:rsidR="00135743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</w:t>
      </w:r>
      <w:r w:rsidR="009E1856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35743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получателю в соответствии </w:t>
      </w:r>
      <w:r w:rsidR="004723FD" w:rsidRPr="00444292">
        <w:rPr>
          <w:rFonts w:ascii="Times New Roman" w:hAnsi="Times New Roman" w:cs="Times New Roman"/>
          <w:sz w:val="28"/>
          <w:szCs w:val="28"/>
          <w:shd w:val="clear" w:color="auto" w:fill="FFFFFF"/>
        </w:rPr>
        <w:t>со сводной бюджетной росписью бюджета Балашовского муниципального района в пределах бюджетных ассигнований и лимитов бюджетных обязательств.</w:t>
      </w:r>
    </w:p>
    <w:p w:rsidR="00B37442" w:rsidRPr="00444292" w:rsidRDefault="00645275" w:rsidP="00444292">
      <w:pPr>
        <w:pStyle w:val="pboth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444292">
        <w:rPr>
          <w:sz w:val="28"/>
          <w:szCs w:val="28"/>
        </w:rPr>
        <w:t xml:space="preserve">  </w:t>
      </w:r>
      <w:r w:rsidR="004723FD" w:rsidRPr="00444292">
        <w:rPr>
          <w:sz w:val="28"/>
          <w:szCs w:val="28"/>
        </w:rPr>
        <w:t xml:space="preserve">4. </w:t>
      </w:r>
      <w:r w:rsidR="00B37442" w:rsidRPr="00444292">
        <w:rPr>
          <w:sz w:val="28"/>
          <w:szCs w:val="28"/>
        </w:rPr>
        <w:t xml:space="preserve">Целью предоставления денежных средств является оснащение и укрепление материально-технической базы образовательных </w:t>
      </w:r>
      <w:r w:rsidR="004723FD" w:rsidRPr="00444292">
        <w:rPr>
          <w:sz w:val="28"/>
          <w:szCs w:val="28"/>
        </w:rPr>
        <w:t>учреждений</w:t>
      </w:r>
      <w:r w:rsidR="00B37442" w:rsidRPr="00444292">
        <w:rPr>
          <w:sz w:val="28"/>
          <w:szCs w:val="28"/>
        </w:rPr>
        <w:t xml:space="preserve">, </w:t>
      </w:r>
      <w:r w:rsidR="00B24F79" w:rsidRPr="00444292">
        <w:rPr>
          <w:sz w:val="28"/>
          <w:szCs w:val="28"/>
        </w:rPr>
        <w:t xml:space="preserve">включающее в себя приведение муниципальных образовательных учреждений в соответствие с санитарными правилами и иными требованиями в сфере охраны здоровья, санитарно-эпидемиологического благополучия, противопожарной безопасности, проведение капитального и текущего ремонта объектов капитального строительства, находящихся в оперативном управлении муниципальных учреждений, приобретение </w:t>
      </w:r>
      <w:r w:rsidR="00B24F79" w:rsidRPr="00444292">
        <w:rPr>
          <w:sz w:val="28"/>
          <w:szCs w:val="28"/>
        </w:rPr>
        <w:lastRenderedPageBreak/>
        <w:t>материалов и оборудования для осуществления образовательного процесса и деятельности по присмотру и уходу за обучающимися.</w:t>
      </w:r>
      <w:r w:rsidR="00B37442" w:rsidRPr="00444292">
        <w:rPr>
          <w:sz w:val="28"/>
          <w:szCs w:val="28"/>
        </w:rPr>
        <w:t xml:space="preserve"> </w:t>
      </w:r>
    </w:p>
    <w:p w:rsidR="003175A6" w:rsidRPr="00444292" w:rsidRDefault="00722FD5" w:rsidP="0044429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35743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Получатель заключает с </w:t>
      </w:r>
      <w:r w:rsidR="003175A6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подведомственными</w:t>
      </w:r>
      <w:r w:rsidR="00135743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4B52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 Соглашение о порядке и условиях предоставления субсидии на иные цели в соответствии с принятым в муниципальном районе нормативно-правовым актом.</w:t>
      </w:r>
    </w:p>
    <w:p w:rsidR="00CC4BED" w:rsidRPr="00444292" w:rsidRDefault="00794B52" w:rsidP="0044429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35743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Учреждения отражают </w:t>
      </w:r>
      <w:r w:rsidR="00B37442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вышеуказанные </w:t>
      </w:r>
      <w:r w:rsidR="00135743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 плане финансово-хозяйственной деятельности.</w:t>
      </w:r>
      <w:r w:rsidR="003175A6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4B52" w:rsidRPr="00444292" w:rsidRDefault="00794B52" w:rsidP="0044429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35743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91F79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Выделенные денежные средства</w:t>
      </w:r>
      <w:r w:rsidR="00F16C23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мероприятий по оснащению и укреплению материально-технической базы муниципальных образовательных учреждений Балашовского муниципального района</w:t>
      </w:r>
      <w:r w:rsidR="00135743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F79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носят строго целевой характер и </w:t>
      </w:r>
      <w:r w:rsidR="00FE6D5A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391F79"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</w:t>
      </w:r>
      <w:r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использованию на другие цели.</w:t>
      </w:r>
    </w:p>
    <w:p w:rsidR="008F36C5" w:rsidRPr="00444292" w:rsidRDefault="00794B52" w:rsidP="0044429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2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целевым использованием средств на оснащение и укрепление материально-технической базы образовательных учреждений возлагается на управление образования администрации Балашовского муниципального района.</w:t>
      </w:r>
    </w:p>
    <w:p w:rsidR="002D1FC7" w:rsidRDefault="002D1FC7" w:rsidP="00391F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D1FC7" w:rsidSect="00D16D4B">
      <w:pgSz w:w="11906" w:h="16838"/>
      <w:pgMar w:top="1134" w:right="85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C73DA"/>
    <w:multiLevelType w:val="hybridMultilevel"/>
    <w:tmpl w:val="FA506986"/>
    <w:lvl w:ilvl="0" w:tplc="6E588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35743"/>
    <w:rsid w:val="00135743"/>
    <w:rsid w:val="001A7C2C"/>
    <w:rsid w:val="001C7D82"/>
    <w:rsid w:val="00217997"/>
    <w:rsid w:val="002669F1"/>
    <w:rsid w:val="002D1FC7"/>
    <w:rsid w:val="003175A6"/>
    <w:rsid w:val="00363F89"/>
    <w:rsid w:val="00372F9C"/>
    <w:rsid w:val="00382636"/>
    <w:rsid w:val="00391F79"/>
    <w:rsid w:val="003B7077"/>
    <w:rsid w:val="00444292"/>
    <w:rsid w:val="004723FD"/>
    <w:rsid w:val="005623D6"/>
    <w:rsid w:val="00585B00"/>
    <w:rsid w:val="00586697"/>
    <w:rsid w:val="005B76EC"/>
    <w:rsid w:val="005B79B0"/>
    <w:rsid w:val="00645275"/>
    <w:rsid w:val="00675EAB"/>
    <w:rsid w:val="00720D51"/>
    <w:rsid w:val="00722FD5"/>
    <w:rsid w:val="00731215"/>
    <w:rsid w:val="00794B52"/>
    <w:rsid w:val="008333ED"/>
    <w:rsid w:val="008354A6"/>
    <w:rsid w:val="008F36C5"/>
    <w:rsid w:val="008F4E87"/>
    <w:rsid w:val="009A1A12"/>
    <w:rsid w:val="009E1856"/>
    <w:rsid w:val="009F7A19"/>
    <w:rsid w:val="00AE0CBB"/>
    <w:rsid w:val="00B24F79"/>
    <w:rsid w:val="00B37442"/>
    <w:rsid w:val="00C61D4C"/>
    <w:rsid w:val="00C76735"/>
    <w:rsid w:val="00CC4BED"/>
    <w:rsid w:val="00D16D4B"/>
    <w:rsid w:val="00E218F4"/>
    <w:rsid w:val="00E55529"/>
    <w:rsid w:val="00EE6D66"/>
    <w:rsid w:val="00F16C23"/>
    <w:rsid w:val="00F764DD"/>
    <w:rsid w:val="00FC15DC"/>
    <w:rsid w:val="00FE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7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175A6"/>
    <w:pPr>
      <w:ind w:left="720"/>
      <w:contextualSpacing/>
    </w:pPr>
  </w:style>
  <w:style w:type="paragraph" w:customStyle="1" w:styleId="pboth">
    <w:name w:val="pboth"/>
    <w:basedOn w:val="a"/>
    <w:rsid w:val="00B2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7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175A6"/>
    <w:pPr>
      <w:ind w:left="720"/>
      <w:contextualSpacing/>
    </w:pPr>
  </w:style>
  <w:style w:type="paragraph" w:customStyle="1" w:styleId="pboth">
    <w:name w:val="pboth"/>
    <w:basedOn w:val="a"/>
    <w:rsid w:val="00B2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2021-04-20T05:20:00Z</cp:lastPrinted>
  <dcterms:created xsi:type="dcterms:W3CDTF">2021-04-27T05:45:00Z</dcterms:created>
  <dcterms:modified xsi:type="dcterms:W3CDTF">2021-04-27T05:45:00Z</dcterms:modified>
</cp:coreProperties>
</file>