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4F" w:rsidRDefault="00F04F03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28.05.2021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137-п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DE4E84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 w:rsidRPr="00DE4E8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3E8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несении</w:t>
      </w:r>
      <w:r w:rsidR="001F746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Default="001F746C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DE4E84" w:rsidRDefault="001F746C" w:rsidP="003F721B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08.04.2021 года № 96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образо</w:t>
      </w:r>
      <w:r w:rsidR="00516EC9">
        <w:rPr>
          <w:rFonts w:ascii="Times New Roman" w:hAnsi="Times New Roman" w:cs="Times New Roman"/>
          <w:b/>
          <w:bCs/>
          <w:sz w:val="28"/>
          <w:szCs w:val="28"/>
        </w:rPr>
        <w:t xml:space="preserve">вания город Балашов Саратовской 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0E4CD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E474F" w:rsidRPr="00DE4E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74F" w:rsidRPr="00DE4E84" w:rsidRDefault="00FE474F" w:rsidP="00DE4E84">
      <w:pPr>
        <w:ind w:right="76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Pr="004A4A31" w:rsidRDefault="00FE474F" w:rsidP="00E37316">
      <w:pPr>
        <w:pStyle w:val="aa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E4E84">
        <w:rPr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1C099E">
        <w:rPr>
          <w:b/>
          <w:bCs/>
          <w:sz w:val="28"/>
          <w:szCs w:val="28"/>
          <w:lang w:eastAsia="en-US"/>
        </w:rPr>
        <w:t xml:space="preserve"> </w:t>
      </w:r>
      <w:r w:rsidRPr="001C099E">
        <w:rPr>
          <w:sz w:val="28"/>
          <w:szCs w:val="28"/>
          <w:lang w:eastAsia="en-US"/>
        </w:rPr>
        <w:t>в соответствии со ст. 18 Федерального закона от 29.12.2017 г.</w:t>
      </w:r>
      <w:r w:rsidRPr="001C099E">
        <w:rPr>
          <w:rFonts w:ascii="Arial" w:hAnsi="Arial" w:cs="Arial"/>
          <w:sz w:val="19"/>
          <w:szCs w:val="19"/>
        </w:rPr>
        <w:t xml:space="preserve"> </w:t>
      </w:r>
      <w:r w:rsidRPr="001C099E">
        <w:rPr>
          <w:sz w:val="28"/>
          <w:szCs w:val="28"/>
        </w:rPr>
        <w:t>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 xml:space="preserve">, </w:t>
      </w:r>
      <w:r w:rsidRPr="00DE4E8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DE4E84" w:rsidRDefault="00FE474F" w:rsidP="00DE4E84">
      <w:pPr>
        <w:ind w:right="7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9C0829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70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E474F" w:rsidRPr="00DE4E84" w:rsidRDefault="00FE474F" w:rsidP="00DE4E84">
      <w:pPr>
        <w:ind w:firstLine="709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CA0ED0" w:rsidRPr="00D037C9" w:rsidRDefault="00CA0ED0" w:rsidP="00D037C9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08.04.2021 года № 96 –п «Об утверждении комплексной схемы</w:t>
      </w:r>
      <w:r w:rsidR="00FE474F" w:rsidRPr="00564101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и </w:t>
      </w:r>
      <w:r w:rsidR="00FE474F">
        <w:rPr>
          <w:rFonts w:ascii="Times New Roman" w:hAnsi="Times New Roman" w:cs="Times New Roman"/>
          <w:sz w:val="28"/>
          <w:szCs w:val="28"/>
        </w:rPr>
        <w:t>п</w:t>
      </w:r>
      <w:r w:rsidR="00FE474F" w:rsidRPr="006255D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74F" w:rsidRPr="006255D3">
        <w:rPr>
          <w:rFonts w:ascii="Times New Roman" w:hAnsi="Times New Roman" w:cs="Times New Roman"/>
          <w:sz w:val="28"/>
          <w:szCs w:val="28"/>
        </w:rPr>
        <w:t xml:space="preserve"> </w:t>
      </w:r>
      <w:r w:rsidR="00FE474F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FE474F" w:rsidRPr="006255D3">
        <w:rPr>
          <w:rFonts w:ascii="Times New Roman" w:hAnsi="Times New Roman" w:cs="Times New Roman"/>
          <w:sz w:val="28"/>
          <w:szCs w:val="28"/>
        </w:rPr>
        <w:t>на автомобильных дорога</w:t>
      </w:r>
      <w:r w:rsidR="00FE474F">
        <w:rPr>
          <w:rFonts w:ascii="Times New Roman" w:hAnsi="Times New Roman" w:cs="Times New Roman"/>
          <w:sz w:val="28"/>
          <w:szCs w:val="28"/>
        </w:rPr>
        <w:t xml:space="preserve">х общего пользования местного </w:t>
      </w:r>
      <w:r w:rsidR="00FE474F" w:rsidRPr="006255D3">
        <w:rPr>
          <w:rFonts w:ascii="Times New Roman" w:hAnsi="Times New Roman" w:cs="Times New Roman"/>
          <w:sz w:val="28"/>
          <w:szCs w:val="28"/>
        </w:rPr>
        <w:t>значения муниципально</w:t>
      </w:r>
      <w:r w:rsidR="00FE474F">
        <w:rPr>
          <w:rFonts w:ascii="Times New Roman" w:hAnsi="Times New Roman" w:cs="Times New Roman"/>
          <w:sz w:val="28"/>
          <w:szCs w:val="28"/>
        </w:rPr>
        <w:t xml:space="preserve">го образования город Балашов </w:t>
      </w:r>
      <w:r w:rsidR="00FE474F" w:rsidRPr="006255D3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>» изложив Приложение №</w:t>
      </w:r>
      <w:r w:rsidRPr="00CA0ED0">
        <w:rPr>
          <w:rFonts w:ascii="Times New Roman" w:hAnsi="Times New Roman" w:cs="Times New Roman"/>
          <w:sz w:val="28"/>
          <w:szCs w:val="28"/>
        </w:rPr>
        <w:t xml:space="preserve"> </w:t>
      </w:r>
      <w:r w:rsidR="00D037C9">
        <w:rPr>
          <w:rFonts w:ascii="Times New Roman" w:hAnsi="Times New Roman" w:cs="Times New Roman"/>
          <w:sz w:val="28"/>
          <w:szCs w:val="28"/>
        </w:rPr>
        <w:t xml:space="preserve">4.3.46 к </w:t>
      </w:r>
      <w:r w:rsidR="00FE474F">
        <w:rPr>
          <w:rFonts w:ascii="Times New Roman" w:hAnsi="Times New Roman" w:cs="Times New Roman"/>
          <w:sz w:val="28"/>
          <w:szCs w:val="28"/>
        </w:rPr>
        <w:t>постановлению</w:t>
      </w:r>
      <w:r w:rsidR="00D037C9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E474F">
        <w:rPr>
          <w:rFonts w:ascii="Times New Roman" w:hAnsi="Times New Roman" w:cs="Times New Roman"/>
          <w:sz w:val="28"/>
          <w:szCs w:val="28"/>
        </w:rPr>
        <w:t>.</w:t>
      </w:r>
    </w:p>
    <w:p w:rsidR="00FE474F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BE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«Балашовская правда», </w:t>
      </w:r>
      <w:r w:rsidRPr="00520FBE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</w:t>
      </w:r>
      <w:r w:rsidR="005F644B">
        <w:rPr>
          <w:rFonts w:ascii="Times New Roman" w:hAnsi="Times New Roman" w:cs="Times New Roman"/>
          <w:sz w:val="28"/>
          <w:szCs w:val="28"/>
        </w:rPr>
        <w:t xml:space="preserve"> сайте МАУ «Информационное агент</w:t>
      </w:r>
      <w:r w:rsidRPr="00520FBE"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7" w:history="1">
        <w:r w:rsidRPr="00520FBE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520FBE"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="005F644B">
        <w:rPr>
          <w:rFonts w:ascii="Times New Roman" w:hAnsi="Times New Roman" w:cs="Times New Roman"/>
          <w:sz w:val="28"/>
          <w:szCs w:val="28"/>
        </w:rPr>
        <w:t>.</w:t>
      </w:r>
      <w:r w:rsidRPr="00625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474F" w:rsidRPr="006255D3" w:rsidRDefault="00FE474F" w:rsidP="005F644B">
      <w:pPr>
        <w:pStyle w:val="aa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sz w:val="28"/>
          <w:szCs w:val="28"/>
        </w:rPr>
      </w:pPr>
      <w:r w:rsidRPr="006255D3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 xml:space="preserve">подписания и </w:t>
      </w:r>
      <w:r w:rsidRPr="006255D3">
        <w:rPr>
          <w:sz w:val="28"/>
          <w:szCs w:val="28"/>
        </w:rPr>
        <w:t>опубликования (обнародования).</w:t>
      </w:r>
    </w:p>
    <w:p w:rsidR="00FE474F" w:rsidRPr="006255D3" w:rsidRDefault="00FE474F" w:rsidP="005F644B">
      <w:pPr>
        <w:pStyle w:val="a3"/>
        <w:numPr>
          <w:ilvl w:val="0"/>
          <w:numId w:val="3"/>
        </w:numPr>
        <w:ind w:left="0"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E474F" w:rsidRPr="00C0233A" w:rsidRDefault="00FE474F" w:rsidP="00D623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Default="00FE474F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FE474F" w:rsidRPr="00C0233A" w:rsidRDefault="00FE474F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74F" w:rsidRDefault="00FE474F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C9" w:rsidRDefault="00516EC9" w:rsidP="00F04F03">
      <w:pPr>
        <w:tabs>
          <w:tab w:val="left" w:pos="6430"/>
        </w:tabs>
        <w:rPr>
          <w:rFonts w:ascii="Times New Roman" w:hAnsi="Times New Roman" w:cs="Times New Roman"/>
          <w:sz w:val="28"/>
          <w:szCs w:val="28"/>
        </w:rPr>
      </w:pPr>
    </w:p>
    <w:p w:rsidR="00FE474F" w:rsidRDefault="00FE474F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FE474F" w:rsidRPr="00D57026" w:rsidRDefault="00FE474F" w:rsidP="00D57026">
      <w:pPr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D57026">
        <w:rPr>
          <w:rFonts w:ascii="Times New Roman" w:hAnsi="Times New Roman" w:cs="Times New Roman"/>
          <w:sz w:val="24"/>
          <w:szCs w:val="24"/>
        </w:rPr>
        <w:t>«</w:t>
      </w:r>
      <w:r w:rsidR="00F04F03">
        <w:rPr>
          <w:rFonts w:ascii="Times New Roman" w:hAnsi="Times New Roman" w:cs="Times New Roman"/>
          <w:sz w:val="24"/>
          <w:szCs w:val="24"/>
        </w:rPr>
        <w:t>28</w:t>
      </w:r>
      <w:r w:rsidRPr="00D57026">
        <w:rPr>
          <w:rFonts w:ascii="Times New Roman" w:hAnsi="Times New Roman" w:cs="Times New Roman"/>
          <w:sz w:val="24"/>
          <w:szCs w:val="24"/>
        </w:rPr>
        <w:t>_» __</w:t>
      </w:r>
      <w:r w:rsidR="00F04F03">
        <w:rPr>
          <w:rFonts w:ascii="Times New Roman" w:hAnsi="Times New Roman" w:cs="Times New Roman"/>
          <w:sz w:val="24"/>
          <w:szCs w:val="24"/>
        </w:rPr>
        <w:t>05</w:t>
      </w:r>
      <w:r w:rsidRPr="00D57026">
        <w:rPr>
          <w:rFonts w:ascii="Times New Roman" w:hAnsi="Times New Roman" w:cs="Times New Roman"/>
          <w:sz w:val="24"/>
          <w:szCs w:val="24"/>
        </w:rPr>
        <w:t xml:space="preserve">____2021г. № </w:t>
      </w:r>
      <w:r w:rsidR="00F04F03">
        <w:rPr>
          <w:rFonts w:ascii="Times New Roman" w:hAnsi="Times New Roman" w:cs="Times New Roman"/>
          <w:sz w:val="24"/>
          <w:szCs w:val="24"/>
        </w:rPr>
        <w:t>137-п</w:t>
      </w:r>
      <w:r w:rsidRPr="00D57026">
        <w:rPr>
          <w:rFonts w:ascii="Times New Roman" w:hAnsi="Times New Roman" w:cs="Times New Roman"/>
          <w:sz w:val="24"/>
          <w:szCs w:val="24"/>
        </w:rPr>
        <w:t>_</w:t>
      </w:r>
    </w:p>
    <w:p w:rsidR="00FE474F" w:rsidRDefault="00FE474F" w:rsidP="00194759">
      <w:pPr>
        <w:tabs>
          <w:tab w:val="left" w:pos="370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74F" w:rsidRDefault="00FE474F" w:rsidP="00B82B77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74F" w:rsidRDefault="002130BB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74F" w:rsidRPr="00B901D4">
        <w:rPr>
          <w:rFonts w:ascii="Times New Roman" w:hAnsi="Times New Roman" w:cs="Times New Roman"/>
          <w:b/>
          <w:bCs/>
          <w:sz w:val="28"/>
          <w:szCs w:val="28"/>
        </w:rPr>
        <w:t>приложений</w:t>
      </w:r>
      <w:r w:rsidR="00FE4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71" w:rsidRDefault="00292E71" w:rsidP="00B901D4">
      <w:pPr>
        <w:tabs>
          <w:tab w:val="left" w:pos="3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R="00292E71" w:rsidRPr="002130BB" w:rsidTr="00292E71">
        <w:trPr>
          <w:trHeight w:val="44"/>
        </w:trPr>
        <w:tc>
          <w:tcPr>
            <w:tcW w:w="9456" w:type="dxa"/>
            <w:vAlign w:val="center"/>
          </w:tcPr>
          <w:p w:rsidR="00292E71" w:rsidRPr="002130BB" w:rsidRDefault="008368B3" w:rsidP="00292E71">
            <w:pPr>
              <w:pStyle w:val="a3"/>
              <w:numPr>
                <w:ilvl w:val="0"/>
                <w:numId w:val="17"/>
              </w:numPr>
              <w:tabs>
                <w:tab w:val="num" w:pos="2161"/>
              </w:tabs>
              <w:ind w:left="3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anchor="_Toc67671626" w:history="1">
              <w:r w:rsidR="00292E71" w:rsidRPr="002130BB">
                <w:rPr>
                  <w:rStyle w:val="ab"/>
                  <w:rFonts w:ascii="Times New Roman" w:hAnsi="Times New Roman" w:cs="Times New Roman"/>
                  <w:b/>
                  <w:noProof/>
                  <w:color w:val="auto"/>
                  <w:sz w:val="28"/>
                  <w:szCs w:val="28"/>
                </w:rPr>
                <w:t>ул. Орджоникидзе</w:t>
              </w:r>
              <w:r w:rsidR="00292E71" w:rsidRPr="002130BB">
                <w:rPr>
                  <w:rStyle w:val="ab"/>
                  <w:rFonts w:ascii="Times New Roman" w:hAnsi="Times New Roman" w:cs="Times New Roman"/>
                  <w:b/>
                  <w:noProof/>
                  <w:webHidden/>
                  <w:color w:val="auto"/>
                  <w:sz w:val="28"/>
                  <w:szCs w:val="28"/>
                </w:rPr>
                <w:tab/>
              </w:r>
            </w:hyperlink>
          </w:p>
          <w:p w:rsidR="00292E71" w:rsidRPr="002130BB" w:rsidRDefault="00292E71" w:rsidP="00292E71">
            <w:pPr>
              <w:pStyle w:val="a3"/>
              <w:tabs>
                <w:tab w:val="num" w:pos="2161"/>
              </w:tabs>
              <w:ind w:left="12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2E71" w:rsidRPr="00034A2D" w:rsidTr="00292E71">
        <w:trPr>
          <w:trHeight w:val="87"/>
        </w:trPr>
        <w:tc>
          <w:tcPr>
            <w:tcW w:w="9456" w:type="dxa"/>
            <w:vAlign w:val="center"/>
          </w:tcPr>
          <w:p w:rsidR="00292E71" w:rsidRPr="00034A2D" w:rsidRDefault="00292E71" w:rsidP="00292E71">
            <w:pPr>
              <w:pStyle w:val="a3"/>
              <w:tabs>
                <w:tab w:val="num" w:pos="216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74F" w:rsidRDefault="00FE474F" w:rsidP="00FA76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Балашовского </w:t>
      </w:r>
    </w:p>
    <w:p w:rsidR="00383CE9" w:rsidRPr="00383CE9" w:rsidRDefault="00383CE9" w:rsidP="00383CE9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</w:rPr>
      </w:pP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83CE9">
        <w:rPr>
          <w:rFonts w:ascii="Times New Roman" w:hAnsi="Times New Roman" w:cs="Times New Roman"/>
          <w:b/>
          <w:bCs/>
          <w:sz w:val="28"/>
          <w:szCs w:val="28"/>
        </w:rPr>
        <w:t xml:space="preserve">       М.И. Захаров</w:t>
      </w:r>
    </w:p>
    <w:p w:rsidR="00FE474F" w:rsidRPr="003F15DA" w:rsidRDefault="00FE474F" w:rsidP="00383CE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FE474F" w:rsidRPr="003F15DA" w:rsidSect="00E2127C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F8" w:rsidRDefault="00416EF8" w:rsidP="00605E0F">
      <w:r>
        <w:separator/>
      </w:r>
    </w:p>
  </w:endnote>
  <w:endnote w:type="continuationSeparator" w:id="0">
    <w:p w:rsidR="00416EF8" w:rsidRDefault="00416EF8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F8" w:rsidRDefault="00416EF8" w:rsidP="00605E0F">
      <w:r>
        <w:separator/>
      </w:r>
    </w:p>
  </w:footnote>
  <w:footnote w:type="continuationSeparator" w:id="0">
    <w:p w:rsidR="00416EF8" w:rsidRDefault="00416EF8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E25"/>
    <w:multiLevelType w:val="hybridMultilevel"/>
    <w:tmpl w:val="3DEC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747"/>
    <w:multiLevelType w:val="hybridMultilevel"/>
    <w:tmpl w:val="98E65D80"/>
    <w:lvl w:ilvl="0" w:tplc="7CFC6A0E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28CD067D"/>
    <w:multiLevelType w:val="hybridMultilevel"/>
    <w:tmpl w:val="F416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57E59"/>
    <w:multiLevelType w:val="hybridMultilevel"/>
    <w:tmpl w:val="4D16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84583C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E71CB5"/>
    <w:multiLevelType w:val="hybridMultilevel"/>
    <w:tmpl w:val="1E18F796"/>
    <w:lvl w:ilvl="0" w:tplc="F0D4A5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879"/>
    <w:multiLevelType w:val="hybridMultilevel"/>
    <w:tmpl w:val="93E2BAB2"/>
    <w:lvl w:ilvl="0" w:tplc="F724C358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1" w:hanging="360"/>
      </w:pPr>
    </w:lvl>
    <w:lvl w:ilvl="2" w:tplc="0419001B">
      <w:start w:val="1"/>
      <w:numFmt w:val="lowerRoman"/>
      <w:lvlText w:val="%3."/>
      <w:lvlJc w:val="right"/>
      <w:pPr>
        <w:ind w:left="2381" w:hanging="180"/>
      </w:pPr>
    </w:lvl>
    <w:lvl w:ilvl="3" w:tplc="0419000F">
      <w:start w:val="1"/>
      <w:numFmt w:val="decimal"/>
      <w:lvlText w:val="%4."/>
      <w:lvlJc w:val="left"/>
      <w:pPr>
        <w:ind w:left="3101" w:hanging="360"/>
      </w:pPr>
    </w:lvl>
    <w:lvl w:ilvl="4" w:tplc="04190019">
      <w:start w:val="1"/>
      <w:numFmt w:val="lowerLetter"/>
      <w:lvlText w:val="%5."/>
      <w:lvlJc w:val="left"/>
      <w:pPr>
        <w:ind w:left="3821" w:hanging="360"/>
      </w:pPr>
    </w:lvl>
    <w:lvl w:ilvl="5" w:tplc="0419001B">
      <w:start w:val="1"/>
      <w:numFmt w:val="lowerRoman"/>
      <w:lvlText w:val="%6."/>
      <w:lvlJc w:val="right"/>
      <w:pPr>
        <w:ind w:left="4541" w:hanging="180"/>
      </w:pPr>
    </w:lvl>
    <w:lvl w:ilvl="6" w:tplc="0419000F">
      <w:start w:val="1"/>
      <w:numFmt w:val="decimal"/>
      <w:lvlText w:val="%7."/>
      <w:lvlJc w:val="left"/>
      <w:pPr>
        <w:ind w:left="5261" w:hanging="360"/>
      </w:pPr>
    </w:lvl>
    <w:lvl w:ilvl="7" w:tplc="04190019">
      <w:start w:val="1"/>
      <w:numFmt w:val="lowerLetter"/>
      <w:lvlText w:val="%8."/>
      <w:lvlJc w:val="left"/>
      <w:pPr>
        <w:ind w:left="5981" w:hanging="360"/>
      </w:pPr>
    </w:lvl>
    <w:lvl w:ilvl="8" w:tplc="0419001B">
      <w:start w:val="1"/>
      <w:numFmt w:val="lowerRoman"/>
      <w:lvlText w:val="%9."/>
      <w:lvlJc w:val="right"/>
      <w:pPr>
        <w:ind w:left="6701" w:hanging="180"/>
      </w:pPr>
    </w:lvl>
  </w:abstractNum>
  <w:abstractNum w:abstractNumId="6">
    <w:nsid w:val="425E5388"/>
    <w:multiLevelType w:val="hybridMultilevel"/>
    <w:tmpl w:val="C1E2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2324AE"/>
    <w:multiLevelType w:val="hybridMultilevel"/>
    <w:tmpl w:val="6238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04E7AE0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016F06"/>
    <w:multiLevelType w:val="hybridMultilevel"/>
    <w:tmpl w:val="6610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86E4B"/>
    <w:multiLevelType w:val="hybridMultilevel"/>
    <w:tmpl w:val="9DFC5CA4"/>
    <w:lvl w:ilvl="0" w:tplc="ECEEEDF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66DD689E"/>
    <w:multiLevelType w:val="hybridMultilevel"/>
    <w:tmpl w:val="B440B0AC"/>
    <w:lvl w:ilvl="0" w:tplc="4B2E86E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E25F55"/>
    <w:multiLevelType w:val="hybridMultilevel"/>
    <w:tmpl w:val="17C40B9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6177A"/>
    <w:multiLevelType w:val="hybridMultilevel"/>
    <w:tmpl w:val="A9582D02"/>
    <w:lvl w:ilvl="0" w:tplc="D45C556C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FA274B"/>
    <w:multiLevelType w:val="hybridMultilevel"/>
    <w:tmpl w:val="694ACC30"/>
    <w:lvl w:ilvl="0" w:tplc="863AE344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>
    <w:nsid w:val="7E3E77A0"/>
    <w:multiLevelType w:val="hybridMultilevel"/>
    <w:tmpl w:val="DA80EE7E"/>
    <w:lvl w:ilvl="0" w:tplc="6BA64924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876"/>
    <w:rsid w:val="00001876"/>
    <w:rsid w:val="0001204C"/>
    <w:rsid w:val="00012A9B"/>
    <w:rsid w:val="00024BFE"/>
    <w:rsid w:val="00034260"/>
    <w:rsid w:val="00034A2D"/>
    <w:rsid w:val="000522DC"/>
    <w:rsid w:val="000538F9"/>
    <w:rsid w:val="000577F2"/>
    <w:rsid w:val="00084436"/>
    <w:rsid w:val="000B2376"/>
    <w:rsid w:val="000D6D86"/>
    <w:rsid w:val="000E4CD0"/>
    <w:rsid w:val="00115DD3"/>
    <w:rsid w:val="00140FD8"/>
    <w:rsid w:val="001903D2"/>
    <w:rsid w:val="00194759"/>
    <w:rsid w:val="001A3BEC"/>
    <w:rsid w:val="001B2F96"/>
    <w:rsid w:val="001C099E"/>
    <w:rsid w:val="001D1060"/>
    <w:rsid w:val="001F746C"/>
    <w:rsid w:val="002130BB"/>
    <w:rsid w:val="002247C1"/>
    <w:rsid w:val="00244932"/>
    <w:rsid w:val="00260DC8"/>
    <w:rsid w:val="00260FE9"/>
    <w:rsid w:val="00265931"/>
    <w:rsid w:val="00272A6F"/>
    <w:rsid w:val="00292E71"/>
    <w:rsid w:val="002C45CC"/>
    <w:rsid w:val="002F2FB1"/>
    <w:rsid w:val="002F4CB3"/>
    <w:rsid w:val="003023C1"/>
    <w:rsid w:val="003328B4"/>
    <w:rsid w:val="003561EF"/>
    <w:rsid w:val="00383CE9"/>
    <w:rsid w:val="00391A2E"/>
    <w:rsid w:val="00393401"/>
    <w:rsid w:val="00393E3A"/>
    <w:rsid w:val="003B445A"/>
    <w:rsid w:val="003C170B"/>
    <w:rsid w:val="003D14BB"/>
    <w:rsid w:val="003F15DA"/>
    <w:rsid w:val="003F5A71"/>
    <w:rsid w:val="003F721B"/>
    <w:rsid w:val="00402BB8"/>
    <w:rsid w:val="0041608D"/>
    <w:rsid w:val="00416EF8"/>
    <w:rsid w:val="00421AAC"/>
    <w:rsid w:val="004241B5"/>
    <w:rsid w:val="004325E2"/>
    <w:rsid w:val="004658D3"/>
    <w:rsid w:val="00495AE6"/>
    <w:rsid w:val="004A3BE9"/>
    <w:rsid w:val="004A4A31"/>
    <w:rsid w:val="004A5B0C"/>
    <w:rsid w:val="004B72E5"/>
    <w:rsid w:val="004C4296"/>
    <w:rsid w:val="004C4DCD"/>
    <w:rsid w:val="004D4187"/>
    <w:rsid w:val="0051697D"/>
    <w:rsid w:val="00516EC9"/>
    <w:rsid w:val="00520FBE"/>
    <w:rsid w:val="00536C52"/>
    <w:rsid w:val="005444E0"/>
    <w:rsid w:val="00564101"/>
    <w:rsid w:val="00566C10"/>
    <w:rsid w:val="005715C2"/>
    <w:rsid w:val="00583E84"/>
    <w:rsid w:val="00590B86"/>
    <w:rsid w:val="00594DE4"/>
    <w:rsid w:val="005A70FE"/>
    <w:rsid w:val="005D04B8"/>
    <w:rsid w:val="005F3764"/>
    <w:rsid w:val="005F644B"/>
    <w:rsid w:val="005F7003"/>
    <w:rsid w:val="00605E0F"/>
    <w:rsid w:val="0062356C"/>
    <w:rsid w:val="006255D3"/>
    <w:rsid w:val="00627010"/>
    <w:rsid w:val="00630D87"/>
    <w:rsid w:val="0063462D"/>
    <w:rsid w:val="00645705"/>
    <w:rsid w:val="006561E1"/>
    <w:rsid w:val="0067328E"/>
    <w:rsid w:val="0067602D"/>
    <w:rsid w:val="006833CB"/>
    <w:rsid w:val="006C30C0"/>
    <w:rsid w:val="006F5289"/>
    <w:rsid w:val="00715611"/>
    <w:rsid w:val="0071616C"/>
    <w:rsid w:val="00730AD2"/>
    <w:rsid w:val="00750DF4"/>
    <w:rsid w:val="00762E74"/>
    <w:rsid w:val="0077300B"/>
    <w:rsid w:val="0078200E"/>
    <w:rsid w:val="007B1FDA"/>
    <w:rsid w:val="007B689F"/>
    <w:rsid w:val="007E6F89"/>
    <w:rsid w:val="007F0A2E"/>
    <w:rsid w:val="007F4D03"/>
    <w:rsid w:val="00803FF4"/>
    <w:rsid w:val="008238D4"/>
    <w:rsid w:val="00826EEC"/>
    <w:rsid w:val="008368B3"/>
    <w:rsid w:val="00852F27"/>
    <w:rsid w:val="00852FCE"/>
    <w:rsid w:val="00863ED7"/>
    <w:rsid w:val="00870947"/>
    <w:rsid w:val="00895EBC"/>
    <w:rsid w:val="008A5922"/>
    <w:rsid w:val="008F0A49"/>
    <w:rsid w:val="008F5008"/>
    <w:rsid w:val="009012C0"/>
    <w:rsid w:val="009058A6"/>
    <w:rsid w:val="009235F1"/>
    <w:rsid w:val="00926057"/>
    <w:rsid w:val="009459A2"/>
    <w:rsid w:val="0094783B"/>
    <w:rsid w:val="00974DAF"/>
    <w:rsid w:val="00983F4D"/>
    <w:rsid w:val="009A1C3E"/>
    <w:rsid w:val="009A7F17"/>
    <w:rsid w:val="009B0F95"/>
    <w:rsid w:val="009C0829"/>
    <w:rsid w:val="009C315A"/>
    <w:rsid w:val="009D76D0"/>
    <w:rsid w:val="009F5959"/>
    <w:rsid w:val="00A33AE3"/>
    <w:rsid w:val="00A3609C"/>
    <w:rsid w:val="00A371AD"/>
    <w:rsid w:val="00A72F60"/>
    <w:rsid w:val="00A73EFA"/>
    <w:rsid w:val="00A75740"/>
    <w:rsid w:val="00A8461B"/>
    <w:rsid w:val="00AA525B"/>
    <w:rsid w:val="00AE106C"/>
    <w:rsid w:val="00B058D4"/>
    <w:rsid w:val="00B06191"/>
    <w:rsid w:val="00B151C4"/>
    <w:rsid w:val="00B33239"/>
    <w:rsid w:val="00B43C4E"/>
    <w:rsid w:val="00B82B77"/>
    <w:rsid w:val="00B82D4D"/>
    <w:rsid w:val="00B85048"/>
    <w:rsid w:val="00B87529"/>
    <w:rsid w:val="00B901D4"/>
    <w:rsid w:val="00BA2CAF"/>
    <w:rsid w:val="00BA3403"/>
    <w:rsid w:val="00BA371C"/>
    <w:rsid w:val="00BF371F"/>
    <w:rsid w:val="00BF4289"/>
    <w:rsid w:val="00C00C2B"/>
    <w:rsid w:val="00C016D6"/>
    <w:rsid w:val="00C0233A"/>
    <w:rsid w:val="00C03B9B"/>
    <w:rsid w:val="00C20C09"/>
    <w:rsid w:val="00C21B6F"/>
    <w:rsid w:val="00C26DEA"/>
    <w:rsid w:val="00C45A74"/>
    <w:rsid w:val="00C66E3D"/>
    <w:rsid w:val="00CA0ED0"/>
    <w:rsid w:val="00CC692F"/>
    <w:rsid w:val="00CF295B"/>
    <w:rsid w:val="00D037C9"/>
    <w:rsid w:val="00D0551D"/>
    <w:rsid w:val="00D57026"/>
    <w:rsid w:val="00D62324"/>
    <w:rsid w:val="00D7189D"/>
    <w:rsid w:val="00DA05CD"/>
    <w:rsid w:val="00DA6283"/>
    <w:rsid w:val="00DC0D36"/>
    <w:rsid w:val="00DC4316"/>
    <w:rsid w:val="00DD729E"/>
    <w:rsid w:val="00DE4E84"/>
    <w:rsid w:val="00DF075B"/>
    <w:rsid w:val="00DF1049"/>
    <w:rsid w:val="00E06DC9"/>
    <w:rsid w:val="00E14ABA"/>
    <w:rsid w:val="00E2127C"/>
    <w:rsid w:val="00E33D22"/>
    <w:rsid w:val="00E37316"/>
    <w:rsid w:val="00E579BD"/>
    <w:rsid w:val="00E6698C"/>
    <w:rsid w:val="00E71A66"/>
    <w:rsid w:val="00E91168"/>
    <w:rsid w:val="00E91608"/>
    <w:rsid w:val="00E94CC0"/>
    <w:rsid w:val="00EA2E2D"/>
    <w:rsid w:val="00EA348F"/>
    <w:rsid w:val="00EA766C"/>
    <w:rsid w:val="00ED6E06"/>
    <w:rsid w:val="00EE65F7"/>
    <w:rsid w:val="00F036E5"/>
    <w:rsid w:val="00F04F03"/>
    <w:rsid w:val="00F23930"/>
    <w:rsid w:val="00F3258F"/>
    <w:rsid w:val="00F43E30"/>
    <w:rsid w:val="00F51332"/>
    <w:rsid w:val="00F52DEC"/>
    <w:rsid w:val="00F53CA1"/>
    <w:rsid w:val="00F54867"/>
    <w:rsid w:val="00F863A4"/>
    <w:rsid w:val="00F93502"/>
    <w:rsid w:val="00FA7636"/>
    <w:rsid w:val="00FA78DE"/>
    <w:rsid w:val="00FB10E3"/>
    <w:rsid w:val="00FD44FE"/>
    <w:rsid w:val="00FE474F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01876"/>
    <w:pPr>
      <w:ind w:left="720"/>
    </w:pPr>
  </w:style>
  <w:style w:type="table" w:styleId="a4">
    <w:name w:val="Table Grid"/>
    <w:basedOn w:val="a1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001876"/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05E0F"/>
  </w:style>
  <w:style w:type="paragraph" w:styleId="a8">
    <w:name w:val="footer"/>
    <w:basedOn w:val="a"/>
    <w:link w:val="a9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05E0F"/>
  </w:style>
  <w:style w:type="paragraph" w:styleId="aa">
    <w:name w:val="Normal (Web)"/>
    <w:basedOn w:val="a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6255D3"/>
    <w:rPr>
      <w:color w:val="0000FF"/>
      <w:u w:val="none"/>
      <w:effect w:val="none"/>
    </w:rPr>
  </w:style>
  <w:style w:type="paragraph" w:styleId="1">
    <w:name w:val="toc 1"/>
    <w:basedOn w:val="a"/>
    <w:next w:val="a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566C1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0;&#1086;&#1096;&#1080;&#1096;&#1086;&#1074;\&#1055;&#1054;&#1044;&#1044;%20&#1050;&#1057;&#1054;&#1044;&#1044;%20&#1041;&#1072;&#1083;&#1072;&#1096;&#1086;&#1074;\&#1055;&#1088;&#1072;&#1074;&#1080;&#1083;&#1100;&#1085;&#1099;&#1081;%20&#1074;&#1072;&#1088;&#1080;&#1072;&#1085;&#1090;\&#1058;&#1086;&#1084;%202%20&#1058;&#1057;&#1054;&#1044;&#1044;\&#1050;&#1085;&#1080;&#1075;&#1072;%203.%20&#1044;&#1086;&#1088;&#1086;&#1075;&#1080;%20&#1085;&#1072;%20&#1052;-&#105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ПРОЕКТ ПОСТАНОВЛЕНИЯ (РАСПОРЯЖЕНИЯ)</vt:lpstr>
    </vt:vector>
  </TitlesOfParts>
  <Company>Krokoz™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2021-05-28T05:26:00Z</cp:lastPrinted>
  <dcterms:created xsi:type="dcterms:W3CDTF">2021-05-31T05:41:00Z</dcterms:created>
  <dcterms:modified xsi:type="dcterms:W3CDTF">2021-05-31T05:41:00Z</dcterms:modified>
</cp:coreProperties>
</file>