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FC" w:rsidRDefault="00355DA4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14.09.2021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253-п</w:t>
      </w: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6BBF" w:rsidRPr="000C0E3C" w:rsidRDefault="00CE6BBF" w:rsidP="00CE6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CE6BBF" w:rsidRDefault="00CE6BBF" w:rsidP="00CE6B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Балашовского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E6BBF" w:rsidRDefault="00CE6BBF" w:rsidP="00CE6B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от 10.06.2019 года № 237-п «</w:t>
      </w:r>
      <w:r w:rsidRPr="006C23B5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CE6BBF" w:rsidRDefault="00CE6BBF" w:rsidP="00CE6B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23B5">
        <w:rPr>
          <w:rFonts w:ascii="Times New Roman" w:hAnsi="Times New Roman"/>
          <w:b/>
          <w:sz w:val="28"/>
          <w:szCs w:val="28"/>
        </w:rPr>
        <w:t xml:space="preserve">Положения о </w:t>
      </w:r>
      <w:proofErr w:type="gramStart"/>
      <w:r w:rsidRPr="006C23B5">
        <w:rPr>
          <w:rFonts w:ascii="Times New Roman" w:hAnsi="Times New Roman"/>
          <w:b/>
          <w:sz w:val="28"/>
          <w:szCs w:val="28"/>
        </w:rPr>
        <w:t>персонифицированном</w:t>
      </w:r>
      <w:proofErr w:type="gramEnd"/>
      <w:r w:rsidRPr="006C23B5">
        <w:rPr>
          <w:rFonts w:ascii="Times New Roman" w:hAnsi="Times New Roman"/>
          <w:b/>
          <w:sz w:val="28"/>
          <w:szCs w:val="28"/>
        </w:rPr>
        <w:t xml:space="preserve"> дополнительном </w:t>
      </w:r>
    </w:p>
    <w:p w:rsidR="00CE6BBF" w:rsidRPr="006C23B5" w:rsidRDefault="00CE6BBF" w:rsidP="00CE6B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C23B5">
        <w:rPr>
          <w:rFonts w:ascii="Times New Roman" w:hAnsi="Times New Roman"/>
          <w:b/>
          <w:sz w:val="28"/>
          <w:szCs w:val="28"/>
        </w:rPr>
        <w:t>образовании</w:t>
      </w:r>
      <w:proofErr w:type="gramEnd"/>
      <w:r w:rsidRPr="006C23B5">
        <w:rPr>
          <w:rFonts w:ascii="Times New Roman" w:hAnsi="Times New Roman"/>
          <w:b/>
          <w:sz w:val="28"/>
          <w:szCs w:val="28"/>
        </w:rPr>
        <w:t xml:space="preserve"> детей в Балашовском районе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E6BBF" w:rsidRPr="00C46047" w:rsidRDefault="00CE6BBF" w:rsidP="00CE6B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BBF" w:rsidRDefault="00CE6BBF" w:rsidP="00CE6B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D67">
        <w:rPr>
          <w:rFonts w:ascii="Times New Roman" w:hAnsi="Times New Roman"/>
          <w:sz w:val="28"/>
          <w:szCs w:val="28"/>
        </w:rPr>
        <w:t xml:space="preserve">В </w:t>
      </w:r>
      <w:r w:rsidRPr="00014714">
        <w:rPr>
          <w:rFonts w:ascii="Times New Roman" w:hAnsi="Times New Roman"/>
          <w:sz w:val="28"/>
          <w:szCs w:val="28"/>
        </w:rPr>
        <w:t xml:space="preserve">соответствии с распоряжением Правительства Саратовской области от 29 октября 2018 года № 288-Пр  «О внедрении целевой модели развития </w:t>
      </w:r>
      <w:proofErr w:type="gramStart"/>
      <w:r w:rsidRPr="00014714">
        <w:rPr>
          <w:rFonts w:ascii="Times New Roman" w:hAnsi="Times New Roman"/>
          <w:sz w:val="28"/>
          <w:szCs w:val="28"/>
        </w:rPr>
        <w:t>региональной системы дополнительного образования детей на территории Саратовской области»,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Саратовской области № 310-П от 30 апреля 2019 года «О персонифицированном дополнительном образовании детей на территории Саратовской области», постановлением Правительства Саратовской области № 91-П от 14 февраля 2020 года «О вн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сении изменений в постановление Правительства Саратовской области от 30 апреля 2019 года № 310-П»</w:t>
      </w:r>
      <w:r w:rsidR="005114B6">
        <w:rPr>
          <w:rFonts w:ascii="Times New Roman" w:hAnsi="Times New Roman"/>
          <w:sz w:val="28"/>
          <w:szCs w:val="28"/>
        </w:rPr>
        <w:t>, Целевой моделью развития региональных систем дополнительного образования детей</w:t>
      </w:r>
      <w:proofErr w:type="gramEnd"/>
      <w:r w:rsidR="005114B6">
        <w:rPr>
          <w:rFonts w:ascii="Times New Roman" w:hAnsi="Times New Roman"/>
          <w:sz w:val="28"/>
          <w:szCs w:val="28"/>
        </w:rPr>
        <w:t xml:space="preserve">, утверждённой приказом Министерства </w:t>
      </w:r>
      <w:proofErr w:type="spellStart"/>
      <w:r w:rsidR="005114B6">
        <w:rPr>
          <w:rFonts w:ascii="Times New Roman" w:hAnsi="Times New Roman"/>
          <w:sz w:val="28"/>
          <w:szCs w:val="28"/>
        </w:rPr>
        <w:t>провсещения</w:t>
      </w:r>
      <w:proofErr w:type="spellEnd"/>
      <w:r w:rsidR="005114B6">
        <w:rPr>
          <w:rFonts w:ascii="Times New Roman" w:hAnsi="Times New Roman"/>
          <w:sz w:val="28"/>
          <w:szCs w:val="28"/>
        </w:rPr>
        <w:t xml:space="preserve"> Российской Федерации от 3 сентября 2019 года с изм</w:t>
      </w:r>
      <w:r w:rsidR="006B310A">
        <w:rPr>
          <w:rFonts w:ascii="Times New Roman" w:hAnsi="Times New Roman"/>
          <w:sz w:val="28"/>
          <w:szCs w:val="28"/>
        </w:rPr>
        <w:t xml:space="preserve">енениями на 2 февраля 2021 года </w:t>
      </w:r>
      <w:r>
        <w:rPr>
          <w:rFonts w:ascii="Times New Roman" w:hAnsi="Times New Roman"/>
          <w:sz w:val="28"/>
          <w:szCs w:val="28"/>
        </w:rPr>
        <w:t>администрация Балашовского муниципального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</w:t>
      </w:r>
    </w:p>
    <w:p w:rsidR="00CE6BBF" w:rsidRPr="000C0E3C" w:rsidRDefault="00CE6BBF" w:rsidP="00CE6BB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E6BBF" w:rsidRDefault="00CE6BBF" w:rsidP="00CE6BB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</w:t>
      </w:r>
      <w:r w:rsidR="00AD549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ЕТ:</w:t>
      </w:r>
    </w:p>
    <w:p w:rsidR="00CE6BBF" w:rsidRPr="000C0E3C" w:rsidRDefault="00CE6BBF" w:rsidP="00CE6BBF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</w:p>
    <w:p w:rsidR="00CE6BBF" w:rsidRPr="000C0E3C" w:rsidRDefault="00CE6BBF" w:rsidP="00CE6B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E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E3C">
        <w:rPr>
          <w:rFonts w:ascii="Times New Roman" w:hAnsi="Times New Roman"/>
          <w:sz w:val="28"/>
          <w:szCs w:val="28"/>
        </w:rPr>
        <w:t>Внести изменения в постановление администрации Балашовского м</w:t>
      </w:r>
      <w:r w:rsidRPr="000C0E3C">
        <w:rPr>
          <w:rFonts w:ascii="Times New Roman" w:hAnsi="Times New Roman"/>
          <w:sz w:val="28"/>
          <w:szCs w:val="28"/>
        </w:rPr>
        <w:t>у</w:t>
      </w:r>
      <w:r w:rsidRPr="000C0E3C">
        <w:rPr>
          <w:rFonts w:ascii="Times New Roman" w:hAnsi="Times New Roman"/>
          <w:sz w:val="28"/>
          <w:szCs w:val="28"/>
        </w:rPr>
        <w:t>ниципаль</w:t>
      </w:r>
      <w:r>
        <w:rPr>
          <w:rFonts w:ascii="Times New Roman" w:hAnsi="Times New Roman"/>
          <w:sz w:val="28"/>
          <w:szCs w:val="28"/>
        </w:rPr>
        <w:t xml:space="preserve">ного района от 10.06.2019 г. № </w:t>
      </w:r>
      <w:r w:rsidRPr="000C0E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37-п </w:t>
      </w:r>
      <w:r w:rsidRPr="000C0E3C">
        <w:rPr>
          <w:rFonts w:ascii="Times New Roman" w:hAnsi="Times New Roman"/>
          <w:sz w:val="28"/>
          <w:szCs w:val="28"/>
        </w:rPr>
        <w:t>«Об утверждении Положения о персонифицированном дополнительном образовании детей в Балашовском районе»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C0E3C">
        <w:rPr>
          <w:rFonts w:ascii="Times New Roman" w:hAnsi="Times New Roman"/>
          <w:sz w:val="28"/>
          <w:szCs w:val="28"/>
        </w:rPr>
        <w:t>изложив приложение к настоящему постановлению в новой реда</w:t>
      </w:r>
      <w:r w:rsidRPr="000C0E3C">
        <w:rPr>
          <w:rFonts w:ascii="Times New Roman" w:hAnsi="Times New Roman"/>
          <w:sz w:val="28"/>
          <w:szCs w:val="28"/>
        </w:rPr>
        <w:t>к</w:t>
      </w:r>
      <w:r w:rsidRPr="000C0E3C">
        <w:rPr>
          <w:rFonts w:ascii="Times New Roman" w:hAnsi="Times New Roman"/>
          <w:sz w:val="28"/>
          <w:szCs w:val="28"/>
        </w:rPr>
        <w:t xml:space="preserve">ции, согласно приложению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C0E3C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CE6BBF" w:rsidRDefault="00CE6BBF" w:rsidP="00CE6B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 Отделу информации и общественных отношений администрации 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лашовского муниципального района (Александрова Е.В.) направить на опу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ликование настоящее постановление в газету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Балашовская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разме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тить на официальном сайте МАУ «Информационное агентство «Балашов»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balashov</w:t>
        </w:r>
        <w:r>
          <w:rPr>
            <w:rStyle w:val="a4"/>
            <w:rFonts w:ascii="Times New Roman" w:hAnsi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tv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, разместить на официальном сайте администрации Бал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шовского муниципального района </w:t>
      </w:r>
      <w:hyperlink r:id="rId7" w:history="1">
        <w:r w:rsidRPr="00983EAC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983EAC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83EAC">
          <w:rPr>
            <w:rStyle w:val="a4"/>
            <w:rFonts w:ascii="Times New Roman" w:hAnsi="Times New Roman"/>
            <w:sz w:val="28"/>
            <w:szCs w:val="28"/>
            <w:lang w:val="en-US"/>
          </w:rPr>
          <w:t>baladmin</w:t>
        </w:r>
        <w:r w:rsidRPr="00983EAC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83EA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E6BBF" w:rsidRDefault="00CE6BBF" w:rsidP="00CE6BBF">
      <w:pPr>
        <w:pStyle w:val="ConsPlusTitle"/>
        <w:widowControl/>
        <w:tabs>
          <w:tab w:val="left" w:pos="709"/>
          <w:tab w:val="left" w:pos="851"/>
        </w:tabs>
        <w:ind w:firstLine="56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0E3C">
        <w:rPr>
          <w:b w:val="0"/>
          <w:sz w:val="28"/>
          <w:szCs w:val="28"/>
        </w:rPr>
        <w:t>3. Настоящее постановление всту</w:t>
      </w:r>
      <w:r>
        <w:rPr>
          <w:b w:val="0"/>
          <w:sz w:val="28"/>
          <w:szCs w:val="28"/>
        </w:rPr>
        <w:t>пает в силу со дня его</w:t>
      </w:r>
      <w:r w:rsidRPr="000C0E3C">
        <w:rPr>
          <w:b w:val="0"/>
          <w:sz w:val="28"/>
          <w:szCs w:val="28"/>
        </w:rPr>
        <w:t xml:space="preserve"> п</w:t>
      </w:r>
      <w:r>
        <w:rPr>
          <w:b w:val="0"/>
          <w:sz w:val="28"/>
          <w:szCs w:val="28"/>
        </w:rPr>
        <w:t>одписания и опубликования (обнародования).</w:t>
      </w:r>
    </w:p>
    <w:p w:rsidR="00CE6BBF" w:rsidRPr="00C46047" w:rsidRDefault="00CE6BBF" w:rsidP="00CE6B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03569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569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0356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возложить на  заместителя главы администрации Балашовского муниципального района по социальным вопросам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6BBF" w:rsidRDefault="00CE6BBF" w:rsidP="00CE6BBF">
      <w:pPr>
        <w:pStyle w:val="a5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E6BBF" w:rsidRPr="003A4DCF" w:rsidRDefault="00CE6BBF" w:rsidP="00CE6BBF">
      <w:pPr>
        <w:pStyle w:val="a5"/>
        <w:tabs>
          <w:tab w:val="left" w:pos="2805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3A4DCF">
        <w:rPr>
          <w:rFonts w:ascii="Times New Roman" w:hAnsi="Times New Roman"/>
          <w:b/>
          <w:sz w:val="28"/>
          <w:szCs w:val="28"/>
        </w:rPr>
        <w:t>Глава Балашовского</w:t>
      </w:r>
    </w:p>
    <w:p w:rsidR="00CE6BBF" w:rsidRPr="00901FCC" w:rsidRDefault="00CE6BBF" w:rsidP="00CE6BBF">
      <w:pPr>
        <w:pStyle w:val="a5"/>
        <w:tabs>
          <w:tab w:val="left" w:pos="2805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3A4DCF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П.М. Петраков</w:t>
      </w: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</w:p>
    <w:p w:rsidR="00CE6BBF" w:rsidRPr="00F70D09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szCs w:val="24"/>
        </w:rPr>
      </w:pPr>
      <w:r w:rsidRPr="00F70D09">
        <w:rPr>
          <w:rFonts w:ascii="Times New Roman" w:hAnsi="Times New Roman"/>
          <w:szCs w:val="24"/>
        </w:rPr>
        <w:lastRenderedPageBreak/>
        <w:t xml:space="preserve">Приложение 1 к постановлению администрации Балашовского муниципального района </w:t>
      </w:r>
    </w:p>
    <w:p w:rsidR="00CE6BBF" w:rsidRPr="004F00DF" w:rsidRDefault="00CE6BBF" w:rsidP="00CE6BBF">
      <w:pPr>
        <w:spacing w:after="0" w:line="240" w:lineRule="auto"/>
        <w:ind w:left="6096"/>
        <w:jc w:val="both"/>
        <w:rPr>
          <w:rFonts w:ascii="Times New Roman" w:hAnsi="Times New Roman"/>
          <w:i/>
          <w:szCs w:val="24"/>
        </w:rPr>
      </w:pPr>
      <w:r w:rsidRPr="00F70D09">
        <w:rPr>
          <w:rFonts w:ascii="Times New Roman" w:hAnsi="Times New Roman"/>
          <w:szCs w:val="24"/>
        </w:rPr>
        <w:t>№</w:t>
      </w:r>
      <w:r w:rsidR="00355DA4">
        <w:rPr>
          <w:rFonts w:ascii="Times New Roman" w:hAnsi="Times New Roman"/>
          <w:szCs w:val="24"/>
        </w:rPr>
        <w:t xml:space="preserve"> 253-п</w:t>
      </w:r>
      <w:r w:rsidRPr="00F70D09">
        <w:rPr>
          <w:rFonts w:ascii="Times New Roman" w:hAnsi="Times New Roman"/>
          <w:szCs w:val="24"/>
        </w:rPr>
        <w:t>__от_</w:t>
      </w:r>
      <w:r w:rsidR="00355DA4">
        <w:rPr>
          <w:rFonts w:ascii="Times New Roman" w:hAnsi="Times New Roman"/>
          <w:szCs w:val="24"/>
        </w:rPr>
        <w:t>14.09.2021 г.</w:t>
      </w:r>
      <w:r w:rsidRPr="00F70D09">
        <w:rPr>
          <w:rFonts w:ascii="Times New Roman" w:hAnsi="Times New Roman"/>
          <w:szCs w:val="24"/>
        </w:rPr>
        <w:t>__</w:t>
      </w:r>
    </w:p>
    <w:p w:rsidR="00CE6BBF" w:rsidRPr="00E63867" w:rsidRDefault="00CE6BBF" w:rsidP="00CE6B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BBF" w:rsidRPr="00BC3D42" w:rsidRDefault="00CE6BBF" w:rsidP="00CE6B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6BBF" w:rsidRDefault="00CE6BBF" w:rsidP="00CE6BBF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E63867">
        <w:rPr>
          <w:rFonts w:ascii="Times New Roman" w:hAnsi="Times New Roman"/>
          <w:b/>
          <w:smallCaps/>
          <w:sz w:val="24"/>
          <w:szCs w:val="24"/>
        </w:rPr>
        <w:t xml:space="preserve">Положение </w:t>
      </w:r>
    </w:p>
    <w:p w:rsidR="00CE6BBF" w:rsidRDefault="00CE6BBF" w:rsidP="00CE6BBF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E63867">
        <w:rPr>
          <w:rFonts w:ascii="Times New Roman" w:hAnsi="Times New Roman"/>
          <w:b/>
          <w:smallCaps/>
          <w:sz w:val="24"/>
          <w:szCs w:val="24"/>
        </w:rPr>
        <w:t>о персонифицированном дополнительном образовании в</w:t>
      </w:r>
      <w:r>
        <w:rPr>
          <w:rFonts w:ascii="Times New Roman" w:hAnsi="Times New Roman"/>
          <w:b/>
          <w:smallCaps/>
          <w:sz w:val="24"/>
          <w:szCs w:val="24"/>
        </w:rPr>
        <w:t xml:space="preserve"> Балашовском районе</w:t>
      </w:r>
    </w:p>
    <w:p w:rsidR="00CE6BBF" w:rsidRPr="00E63867" w:rsidRDefault="00CE6BBF" w:rsidP="00CE6BBF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CE6BBF" w:rsidRPr="00CA036B" w:rsidRDefault="00CE6BBF" w:rsidP="00013E31">
      <w:pPr>
        <w:pStyle w:val="a5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smallCaps/>
          <w:sz w:val="24"/>
          <w:szCs w:val="24"/>
        </w:rPr>
      </w:pPr>
      <w:r w:rsidRPr="00CA036B">
        <w:rPr>
          <w:rFonts w:ascii="Times New Roman" w:hAnsi="Times New Roman"/>
          <w:smallCaps/>
          <w:sz w:val="24"/>
          <w:szCs w:val="24"/>
        </w:rPr>
        <w:t>Общие положения.</w:t>
      </w:r>
    </w:p>
    <w:p w:rsidR="00CE6BBF" w:rsidRPr="00CA036B" w:rsidRDefault="00CE6BBF" w:rsidP="00CE6BBF">
      <w:pPr>
        <w:pStyle w:val="a5"/>
        <w:spacing w:after="0" w:line="240" w:lineRule="auto"/>
        <w:ind w:left="1080"/>
        <w:rPr>
          <w:rFonts w:ascii="Times New Roman" w:hAnsi="Times New Roman"/>
          <w:smallCaps/>
          <w:sz w:val="24"/>
          <w:szCs w:val="24"/>
        </w:rPr>
      </w:pPr>
    </w:p>
    <w:p w:rsidR="00CE6BBF" w:rsidRDefault="00CE6BBF" w:rsidP="00666950">
      <w:pPr>
        <w:pStyle w:val="a5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A8">
        <w:rPr>
          <w:rFonts w:ascii="Times New Roman" w:hAnsi="Times New Roman"/>
          <w:sz w:val="24"/>
          <w:szCs w:val="24"/>
        </w:rPr>
        <w:t xml:space="preserve">Положение о персонифицированном дополнительном образовании в </w:t>
      </w:r>
      <w:r>
        <w:rPr>
          <w:rFonts w:ascii="Times New Roman" w:hAnsi="Times New Roman"/>
          <w:sz w:val="24"/>
          <w:szCs w:val="24"/>
        </w:rPr>
        <w:t>Бал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шовском районе </w:t>
      </w:r>
      <w:r w:rsidRPr="00B143A8">
        <w:rPr>
          <w:rFonts w:ascii="Times New Roman" w:hAnsi="Times New Roman"/>
          <w:sz w:val="24"/>
          <w:szCs w:val="24"/>
        </w:rPr>
        <w:t>(далее – Положение) регламентирует порядок взаимодействия участн</w:t>
      </w:r>
      <w:r w:rsidRPr="00B143A8">
        <w:rPr>
          <w:rFonts w:ascii="Times New Roman" w:hAnsi="Times New Roman"/>
          <w:sz w:val="24"/>
          <w:szCs w:val="24"/>
        </w:rPr>
        <w:t>и</w:t>
      </w:r>
      <w:r w:rsidRPr="00B143A8">
        <w:rPr>
          <w:rFonts w:ascii="Times New Roman" w:hAnsi="Times New Roman"/>
          <w:sz w:val="24"/>
          <w:szCs w:val="24"/>
        </w:rPr>
        <w:t>ков отношений в сфере дополнительного образования в целях обеспечения получения детьми, проживающими на территории</w:t>
      </w:r>
      <w:r>
        <w:rPr>
          <w:rFonts w:ascii="Times New Roman" w:hAnsi="Times New Roman"/>
          <w:sz w:val="24"/>
          <w:szCs w:val="24"/>
        </w:rPr>
        <w:t xml:space="preserve"> Балашовского района</w:t>
      </w:r>
      <w:r w:rsidRPr="00B143A8">
        <w:rPr>
          <w:rFonts w:ascii="Times New Roman" w:hAnsi="Times New Roman"/>
          <w:sz w:val="24"/>
          <w:szCs w:val="24"/>
        </w:rPr>
        <w:t>, дополнительного образ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ния за счет средств местного </w:t>
      </w:r>
      <w:r w:rsidRPr="00B143A8">
        <w:rPr>
          <w:rFonts w:ascii="Times New Roman" w:hAnsi="Times New Roman"/>
          <w:sz w:val="24"/>
          <w:szCs w:val="24"/>
        </w:rPr>
        <w:t>бюджета</w:t>
      </w:r>
      <w:r>
        <w:rPr>
          <w:rFonts w:ascii="Times New Roman" w:hAnsi="Times New Roman"/>
          <w:sz w:val="24"/>
          <w:szCs w:val="24"/>
        </w:rPr>
        <w:t xml:space="preserve"> Балашовского района.</w:t>
      </w:r>
    </w:p>
    <w:p w:rsidR="00CE6BBF" w:rsidRDefault="00CE6BBF" w:rsidP="00666950">
      <w:pPr>
        <w:pStyle w:val="a5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A8">
        <w:rPr>
          <w:rFonts w:ascii="Times New Roman" w:hAnsi="Times New Roman"/>
          <w:sz w:val="24"/>
          <w:szCs w:val="24"/>
        </w:rPr>
        <w:t>Для целей настоящего Положения используются следующие понятия:</w:t>
      </w:r>
    </w:p>
    <w:p w:rsidR="00CE6BBF" w:rsidRDefault="00CE6BBF" w:rsidP="00666950">
      <w:pPr>
        <w:pStyle w:val="a5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345">
        <w:rPr>
          <w:rFonts w:ascii="Times New Roman" w:hAnsi="Times New Roman"/>
          <w:sz w:val="24"/>
          <w:szCs w:val="24"/>
        </w:rPr>
        <w:t>услуга дополнительного образования – реализация дополнительной общео</w:t>
      </w:r>
      <w:r w:rsidRPr="00BC6345">
        <w:rPr>
          <w:rFonts w:ascii="Times New Roman" w:hAnsi="Times New Roman"/>
          <w:sz w:val="24"/>
          <w:szCs w:val="24"/>
        </w:rPr>
        <w:t>б</w:t>
      </w:r>
      <w:r w:rsidRPr="00BC6345">
        <w:rPr>
          <w:rFonts w:ascii="Times New Roman" w:hAnsi="Times New Roman"/>
          <w:sz w:val="24"/>
          <w:szCs w:val="24"/>
        </w:rPr>
        <w:t>разовательной программы (части дополнительной общеобразовательной программы) в о</w:t>
      </w:r>
      <w:r w:rsidRPr="00BC6345">
        <w:rPr>
          <w:rFonts w:ascii="Times New Roman" w:hAnsi="Times New Roman"/>
          <w:sz w:val="24"/>
          <w:szCs w:val="24"/>
        </w:rPr>
        <w:t>т</w:t>
      </w:r>
      <w:r w:rsidRPr="00BC6345">
        <w:rPr>
          <w:rFonts w:ascii="Times New Roman" w:hAnsi="Times New Roman"/>
          <w:sz w:val="24"/>
          <w:szCs w:val="24"/>
        </w:rPr>
        <w:t>ношении одного физического лица, осваивающего соответствующую дополнительную общеобразовательную программу;</w:t>
      </w:r>
    </w:p>
    <w:p w:rsidR="00CE6BBF" w:rsidRDefault="00CE6BBF" w:rsidP="00666950">
      <w:pPr>
        <w:pStyle w:val="a5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345">
        <w:rPr>
          <w:rFonts w:ascii="Times New Roman" w:hAnsi="Times New Roman"/>
          <w:sz w:val="24"/>
          <w:szCs w:val="24"/>
        </w:rPr>
        <w:t>поставщик образовательных услуг – образовательная организ</w:t>
      </w:r>
      <w:r>
        <w:rPr>
          <w:rFonts w:ascii="Times New Roman" w:hAnsi="Times New Roman"/>
          <w:sz w:val="24"/>
          <w:szCs w:val="24"/>
        </w:rPr>
        <w:t>ация, орган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зация, осуществляющая</w:t>
      </w:r>
      <w:r w:rsidRPr="00BC6345">
        <w:rPr>
          <w:rFonts w:ascii="Times New Roman" w:hAnsi="Times New Roman"/>
          <w:sz w:val="24"/>
          <w:szCs w:val="24"/>
        </w:rPr>
        <w:t xml:space="preserve"> обучение, индивидуальный предприниматель, оказывающая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345">
        <w:rPr>
          <w:rFonts w:ascii="Times New Roman" w:hAnsi="Times New Roman"/>
          <w:sz w:val="24"/>
          <w:szCs w:val="24"/>
        </w:rPr>
        <w:t>(</w:t>
      </w:r>
      <w:proofErr w:type="spellStart"/>
      <w:r w:rsidRPr="00BC6345">
        <w:rPr>
          <w:rFonts w:ascii="Times New Roman" w:hAnsi="Times New Roman"/>
          <w:sz w:val="24"/>
          <w:szCs w:val="24"/>
        </w:rPr>
        <w:t>ий</w:t>
      </w:r>
      <w:proofErr w:type="spellEnd"/>
      <w:r w:rsidRPr="00BC6345">
        <w:rPr>
          <w:rFonts w:ascii="Times New Roman" w:hAnsi="Times New Roman"/>
          <w:sz w:val="24"/>
          <w:szCs w:val="24"/>
        </w:rPr>
        <w:t>) услуги дополнительного образования;</w:t>
      </w:r>
    </w:p>
    <w:p w:rsidR="00CE6BBF" w:rsidRDefault="00CE6BBF" w:rsidP="00666950">
      <w:pPr>
        <w:pStyle w:val="a5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345">
        <w:rPr>
          <w:rFonts w:ascii="Times New Roman" w:hAnsi="Times New Roman"/>
          <w:sz w:val="24"/>
          <w:szCs w:val="24"/>
        </w:rPr>
        <w:t>реестр сертификатов дополнительного образования – база данных о детях, проживающих на территории</w:t>
      </w:r>
      <w:r>
        <w:rPr>
          <w:rFonts w:ascii="Times New Roman" w:hAnsi="Times New Roman"/>
          <w:sz w:val="24"/>
          <w:szCs w:val="24"/>
        </w:rPr>
        <w:t xml:space="preserve"> Балашовского района</w:t>
      </w:r>
      <w:r w:rsidRPr="00BC6345">
        <w:rPr>
          <w:rFonts w:ascii="Times New Roman" w:hAnsi="Times New Roman"/>
          <w:sz w:val="24"/>
          <w:szCs w:val="24"/>
        </w:rPr>
        <w:t>, которые имеют возможность получ</w:t>
      </w:r>
      <w:r w:rsidRPr="00BC6345">
        <w:rPr>
          <w:rFonts w:ascii="Times New Roman" w:hAnsi="Times New Roman"/>
          <w:sz w:val="24"/>
          <w:szCs w:val="24"/>
        </w:rPr>
        <w:t>е</w:t>
      </w:r>
      <w:r w:rsidRPr="00BC6345">
        <w:rPr>
          <w:rFonts w:ascii="Times New Roman" w:hAnsi="Times New Roman"/>
          <w:sz w:val="24"/>
          <w:szCs w:val="24"/>
        </w:rPr>
        <w:t xml:space="preserve">ния дополнительного образования за счет средств местного бюджета </w:t>
      </w:r>
      <w:r>
        <w:rPr>
          <w:rFonts w:ascii="Times New Roman" w:hAnsi="Times New Roman"/>
          <w:sz w:val="24"/>
          <w:szCs w:val="24"/>
        </w:rPr>
        <w:t>Балашовского ра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она</w:t>
      </w:r>
      <w:r w:rsidRPr="00BC6345">
        <w:rPr>
          <w:rFonts w:ascii="Times New Roman" w:hAnsi="Times New Roman"/>
          <w:sz w:val="24"/>
          <w:szCs w:val="24"/>
        </w:rPr>
        <w:t>, ведение которой осуществляется в порядке, установленном настоящим Положением;</w:t>
      </w:r>
    </w:p>
    <w:p w:rsidR="00CE6BBF" w:rsidRDefault="00CE6BBF" w:rsidP="00666950">
      <w:pPr>
        <w:pStyle w:val="a5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345">
        <w:rPr>
          <w:rFonts w:ascii="Times New Roman" w:hAnsi="Times New Roman"/>
          <w:sz w:val="24"/>
          <w:szCs w:val="24"/>
        </w:rPr>
        <w:t>реестр сертифицированных образовательных программ – база данных о д</w:t>
      </w:r>
      <w:r w:rsidRPr="00BC6345">
        <w:rPr>
          <w:rFonts w:ascii="Times New Roman" w:hAnsi="Times New Roman"/>
          <w:sz w:val="24"/>
          <w:szCs w:val="24"/>
        </w:rPr>
        <w:t>о</w:t>
      </w:r>
      <w:r w:rsidRPr="00BC6345">
        <w:rPr>
          <w:rFonts w:ascii="Times New Roman" w:hAnsi="Times New Roman"/>
          <w:sz w:val="24"/>
          <w:szCs w:val="24"/>
        </w:rPr>
        <w:t xml:space="preserve">полнительных общеобразовательных программах, реализуемых </w:t>
      </w:r>
      <w:r w:rsidRPr="00BC6345">
        <w:rPr>
          <w:rFonts w:ascii="Times New Roman" w:hAnsi="Times New Roman"/>
          <w:sz w:val="24"/>
        </w:rPr>
        <w:t>негосударственными п</w:t>
      </w:r>
      <w:r w:rsidRPr="00BC6345">
        <w:rPr>
          <w:rFonts w:ascii="Times New Roman" w:hAnsi="Times New Roman"/>
          <w:sz w:val="24"/>
        </w:rPr>
        <w:t>о</w:t>
      </w:r>
      <w:r w:rsidRPr="00BC6345">
        <w:rPr>
          <w:rFonts w:ascii="Times New Roman" w:hAnsi="Times New Roman"/>
          <w:sz w:val="24"/>
        </w:rPr>
        <w:t>ставщиками образовательных услуг, а также государственными и муниципальными п</w:t>
      </w:r>
      <w:r w:rsidRPr="00BC6345">
        <w:rPr>
          <w:rFonts w:ascii="Times New Roman" w:hAnsi="Times New Roman"/>
          <w:sz w:val="24"/>
        </w:rPr>
        <w:t>о</w:t>
      </w:r>
      <w:r w:rsidRPr="00BC6345">
        <w:rPr>
          <w:rFonts w:ascii="Times New Roman" w:hAnsi="Times New Roman"/>
          <w:sz w:val="24"/>
        </w:rPr>
        <w:t>ставщиками образовательных услуг в рамках внебюджетной деятельности</w:t>
      </w:r>
      <w:r w:rsidRPr="00BC6345">
        <w:rPr>
          <w:rFonts w:ascii="Times New Roman" w:hAnsi="Times New Roman"/>
          <w:sz w:val="24"/>
          <w:szCs w:val="24"/>
        </w:rPr>
        <w:t>, формируемая в соответствии с правилами персонифицированного финансирования дополнительного о</w:t>
      </w:r>
      <w:r w:rsidRPr="00BC6345">
        <w:rPr>
          <w:rFonts w:ascii="Times New Roman" w:hAnsi="Times New Roman"/>
          <w:sz w:val="24"/>
          <w:szCs w:val="24"/>
        </w:rPr>
        <w:t>б</w:t>
      </w:r>
      <w:r w:rsidRPr="00BC6345">
        <w:rPr>
          <w:rFonts w:ascii="Times New Roman" w:hAnsi="Times New Roman"/>
          <w:sz w:val="24"/>
          <w:szCs w:val="24"/>
        </w:rPr>
        <w:t xml:space="preserve">разования детей в </w:t>
      </w:r>
      <w:r>
        <w:rPr>
          <w:rFonts w:ascii="Times New Roman" w:hAnsi="Times New Roman"/>
          <w:sz w:val="24"/>
          <w:szCs w:val="24"/>
        </w:rPr>
        <w:t xml:space="preserve">Саратовской области </w:t>
      </w:r>
      <w:r w:rsidRPr="00BC6345">
        <w:rPr>
          <w:rFonts w:ascii="Times New Roman" w:hAnsi="Times New Roman"/>
          <w:sz w:val="24"/>
          <w:szCs w:val="24"/>
        </w:rPr>
        <w:t>(далее – Правила персонифицированного фина</w:t>
      </w:r>
      <w:r w:rsidRPr="00BC6345">
        <w:rPr>
          <w:rFonts w:ascii="Times New Roman" w:hAnsi="Times New Roman"/>
          <w:sz w:val="24"/>
          <w:szCs w:val="24"/>
        </w:rPr>
        <w:t>н</w:t>
      </w:r>
      <w:r w:rsidRPr="00BC6345">
        <w:rPr>
          <w:rFonts w:ascii="Times New Roman" w:hAnsi="Times New Roman"/>
          <w:sz w:val="24"/>
          <w:szCs w:val="24"/>
        </w:rPr>
        <w:t>сирования);</w:t>
      </w:r>
    </w:p>
    <w:p w:rsidR="00CE6BBF" w:rsidRDefault="00CE6BBF" w:rsidP="001E793C">
      <w:pPr>
        <w:pStyle w:val="a5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345">
        <w:rPr>
          <w:rFonts w:ascii="Times New Roman" w:hAnsi="Times New Roman"/>
          <w:sz w:val="24"/>
          <w:szCs w:val="24"/>
        </w:rPr>
        <w:t xml:space="preserve">реестр </w:t>
      </w:r>
      <w:proofErr w:type="spellStart"/>
      <w:r w:rsidRPr="00BC6345">
        <w:rPr>
          <w:rFonts w:ascii="Times New Roman" w:hAnsi="Times New Roman"/>
          <w:sz w:val="24"/>
          <w:szCs w:val="24"/>
        </w:rPr>
        <w:t>предпрофессиональных</w:t>
      </w:r>
      <w:proofErr w:type="spellEnd"/>
      <w:r w:rsidRPr="00BC6345">
        <w:rPr>
          <w:rFonts w:ascii="Times New Roman" w:hAnsi="Times New Roman"/>
          <w:sz w:val="24"/>
          <w:szCs w:val="24"/>
        </w:rPr>
        <w:t xml:space="preserve"> программ – база данных о дополнительных </w:t>
      </w:r>
      <w:proofErr w:type="spellStart"/>
      <w:r w:rsidRPr="00BC6345">
        <w:rPr>
          <w:rFonts w:ascii="Times New Roman" w:hAnsi="Times New Roman"/>
          <w:sz w:val="24"/>
          <w:szCs w:val="24"/>
        </w:rPr>
        <w:t>предпрофессиональных</w:t>
      </w:r>
      <w:proofErr w:type="spellEnd"/>
      <w:r w:rsidRPr="00BC6345">
        <w:rPr>
          <w:rFonts w:ascii="Times New Roman" w:hAnsi="Times New Roman"/>
          <w:sz w:val="24"/>
          <w:szCs w:val="24"/>
        </w:rPr>
        <w:t xml:space="preserve"> программах в области искусств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345">
        <w:rPr>
          <w:rFonts w:ascii="Times New Roman" w:hAnsi="Times New Roman"/>
          <w:sz w:val="24"/>
          <w:szCs w:val="24"/>
        </w:rPr>
        <w:t>(или) физической культуры и спорта, реализуемых образовательными организациями за счет бюджетных ассигнований;</w:t>
      </w:r>
    </w:p>
    <w:p w:rsidR="00CE6BBF" w:rsidRDefault="00CE6BBF" w:rsidP="001E793C">
      <w:pPr>
        <w:pStyle w:val="a5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345">
        <w:rPr>
          <w:rFonts w:ascii="Times New Roman" w:hAnsi="Times New Roman"/>
          <w:sz w:val="24"/>
          <w:szCs w:val="24"/>
        </w:rPr>
        <w:t xml:space="preserve">реестр значимых программ – база данных о дополнительных </w:t>
      </w:r>
      <w:proofErr w:type="spellStart"/>
      <w:r w:rsidRPr="00BC6345">
        <w:rPr>
          <w:rFonts w:ascii="Times New Roman" w:hAnsi="Times New Roman"/>
          <w:sz w:val="24"/>
          <w:szCs w:val="24"/>
        </w:rPr>
        <w:t>общеразв</w:t>
      </w:r>
      <w:r w:rsidRPr="00BC6345">
        <w:rPr>
          <w:rFonts w:ascii="Times New Roman" w:hAnsi="Times New Roman"/>
          <w:sz w:val="24"/>
          <w:szCs w:val="24"/>
        </w:rPr>
        <w:t>и</w:t>
      </w:r>
      <w:r w:rsidRPr="00BC6345">
        <w:rPr>
          <w:rFonts w:ascii="Times New Roman" w:hAnsi="Times New Roman"/>
          <w:sz w:val="24"/>
          <w:szCs w:val="24"/>
        </w:rPr>
        <w:t>вающих</w:t>
      </w:r>
      <w:proofErr w:type="spellEnd"/>
      <w:r w:rsidRPr="00BC6345">
        <w:rPr>
          <w:rFonts w:ascii="Times New Roman" w:hAnsi="Times New Roman"/>
          <w:sz w:val="24"/>
          <w:szCs w:val="24"/>
        </w:rPr>
        <w:t xml:space="preserve"> программах, реализуемых образовательными организациями за счет бюджетных ассигнований, в установленном порядке признаваемых важными для социально-экономического развития</w:t>
      </w:r>
      <w:r>
        <w:rPr>
          <w:rFonts w:ascii="Times New Roman" w:hAnsi="Times New Roman"/>
          <w:sz w:val="24"/>
          <w:szCs w:val="24"/>
        </w:rPr>
        <w:t xml:space="preserve"> Балашовского района</w:t>
      </w:r>
      <w:r w:rsidRPr="00BC6345">
        <w:rPr>
          <w:rFonts w:ascii="Times New Roman" w:hAnsi="Times New Roman"/>
          <w:sz w:val="24"/>
          <w:szCs w:val="24"/>
        </w:rPr>
        <w:t xml:space="preserve"> и/или </w:t>
      </w:r>
      <w:r>
        <w:rPr>
          <w:rFonts w:ascii="Times New Roman" w:hAnsi="Times New Roman"/>
          <w:sz w:val="24"/>
          <w:szCs w:val="24"/>
        </w:rPr>
        <w:t>Саратовской области</w:t>
      </w:r>
      <w:r w:rsidRPr="00BC6345">
        <w:rPr>
          <w:rFonts w:ascii="Times New Roman" w:hAnsi="Times New Roman"/>
          <w:sz w:val="24"/>
          <w:szCs w:val="24"/>
        </w:rPr>
        <w:t>;</w:t>
      </w:r>
    </w:p>
    <w:p w:rsidR="00CE6BBF" w:rsidRDefault="00CE6BBF" w:rsidP="001E793C">
      <w:pPr>
        <w:pStyle w:val="a5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345">
        <w:rPr>
          <w:rFonts w:ascii="Times New Roman" w:hAnsi="Times New Roman"/>
          <w:sz w:val="24"/>
          <w:szCs w:val="24"/>
        </w:rPr>
        <w:t>реестр</w:t>
      </w:r>
      <w:r w:rsidRPr="00D74CEF">
        <w:rPr>
          <w:rFonts w:ascii="Times New Roman" w:hAnsi="Times New Roman"/>
          <w:sz w:val="24"/>
          <w:szCs w:val="24"/>
        </w:rPr>
        <w:t xml:space="preserve"> иных</w:t>
      </w:r>
      <w:r w:rsidRPr="00CF7A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C6345">
        <w:rPr>
          <w:rFonts w:ascii="Times New Roman" w:hAnsi="Times New Roman"/>
          <w:sz w:val="24"/>
          <w:szCs w:val="24"/>
        </w:rPr>
        <w:t xml:space="preserve">программ – база данных о дополнительных </w:t>
      </w:r>
      <w:proofErr w:type="spellStart"/>
      <w:r w:rsidRPr="00BC6345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BC6345">
        <w:rPr>
          <w:rFonts w:ascii="Times New Roman" w:hAnsi="Times New Roman"/>
          <w:sz w:val="24"/>
          <w:szCs w:val="24"/>
        </w:rPr>
        <w:t xml:space="preserve"> программах, не вошедших в реестр значимых программ, в отношении которых принято решение о сохранении финансирования за счет бюджетных ассигнований, независимо от спроса со стороны населения</w:t>
      </w:r>
      <w:r>
        <w:rPr>
          <w:rFonts w:ascii="Times New Roman" w:hAnsi="Times New Roman"/>
          <w:sz w:val="24"/>
          <w:szCs w:val="24"/>
        </w:rPr>
        <w:t xml:space="preserve"> Балашовского района</w:t>
      </w:r>
      <w:r w:rsidRPr="00BC6345">
        <w:rPr>
          <w:rFonts w:ascii="Times New Roman" w:hAnsi="Times New Roman"/>
          <w:sz w:val="24"/>
          <w:szCs w:val="24"/>
        </w:rPr>
        <w:t>.</w:t>
      </w:r>
    </w:p>
    <w:p w:rsidR="00CE6BBF" w:rsidRDefault="00CE6BBF" w:rsidP="001E793C">
      <w:pPr>
        <w:pStyle w:val="a5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345">
        <w:rPr>
          <w:rFonts w:ascii="Times New Roman" w:hAnsi="Times New Roman"/>
          <w:sz w:val="24"/>
          <w:szCs w:val="24"/>
        </w:rPr>
        <w:t>сертификат дополнительного образования – реестровая запись о включении ребенка в систему персонифицированного дополнительного образования. В целях н</w:t>
      </w:r>
      <w:r w:rsidRPr="00BC6345">
        <w:rPr>
          <w:rFonts w:ascii="Times New Roman" w:hAnsi="Times New Roman"/>
          <w:sz w:val="24"/>
          <w:szCs w:val="24"/>
        </w:rPr>
        <w:t>а</w:t>
      </w:r>
      <w:r w:rsidRPr="00BC6345">
        <w:rPr>
          <w:rFonts w:ascii="Times New Roman" w:hAnsi="Times New Roman"/>
          <w:sz w:val="24"/>
          <w:szCs w:val="24"/>
        </w:rPr>
        <w:t>стоящего положения под предоставлением ребенку сертификата дополнительного образ</w:t>
      </w:r>
      <w:r w:rsidRPr="00BC6345">
        <w:rPr>
          <w:rFonts w:ascii="Times New Roman" w:hAnsi="Times New Roman"/>
          <w:sz w:val="24"/>
          <w:szCs w:val="24"/>
        </w:rPr>
        <w:t>о</w:t>
      </w:r>
      <w:r w:rsidRPr="00BC6345">
        <w:rPr>
          <w:rFonts w:ascii="Times New Roman" w:hAnsi="Times New Roman"/>
          <w:sz w:val="24"/>
          <w:szCs w:val="24"/>
        </w:rPr>
        <w:t>вания понимается создание записи в реестре сертификатов дополнительного образования.</w:t>
      </w:r>
    </w:p>
    <w:p w:rsidR="00CE6BBF" w:rsidRDefault="00CE6BBF" w:rsidP="001E793C">
      <w:pPr>
        <w:pStyle w:val="a5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6345">
        <w:rPr>
          <w:rFonts w:ascii="Times New Roman" w:hAnsi="Times New Roman"/>
          <w:sz w:val="24"/>
          <w:szCs w:val="24"/>
        </w:rPr>
        <w:t>с</w:t>
      </w:r>
      <w:proofErr w:type="gramEnd"/>
      <w:r w:rsidRPr="00BC6345">
        <w:rPr>
          <w:rFonts w:ascii="Times New Roman" w:hAnsi="Times New Roman"/>
          <w:sz w:val="24"/>
          <w:szCs w:val="24"/>
        </w:rPr>
        <w:t>ертификат персонифициро</w:t>
      </w:r>
      <w:r>
        <w:rPr>
          <w:rFonts w:ascii="Times New Roman" w:hAnsi="Times New Roman"/>
          <w:sz w:val="24"/>
          <w:szCs w:val="24"/>
        </w:rPr>
        <w:t xml:space="preserve">ванного финансирования – </w:t>
      </w:r>
      <w:r w:rsidRPr="00AC5777">
        <w:rPr>
          <w:rFonts w:ascii="Times New Roman" w:hAnsi="Times New Roman"/>
          <w:color w:val="000000" w:themeColor="text1"/>
          <w:sz w:val="24"/>
          <w:szCs w:val="24"/>
        </w:rPr>
        <w:t>статус сертификата</w:t>
      </w:r>
      <w:r w:rsidRPr="00BC6345">
        <w:rPr>
          <w:rFonts w:ascii="Times New Roman" w:hAnsi="Times New Roman"/>
          <w:sz w:val="24"/>
          <w:szCs w:val="24"/>
        </w:rPr>
        <w:t xml:space="preserve"> дополнительного образования, предусматривающий его использование в соответствии с </w:t>
      </w:r>
      <w:r w:rsidRPr="00BC6345">
        <w:rPr>
          <w:rFonts w:ascii="Times New Roman" w:hAnsi="Times New Roman"/>
          <w:sz w:val="24"/>
          <w:szCs w:val="24"/>
        </w:rPr>
        <w:lastRenderedPageBreak/>
        <w:t>Правилами персонифицированного финансирования для обучения по дополнительным общеобразовательным программам, включенным в реестр сертифицированных образов</w:t>
      </w:r>
      <w:r w:rsidRPr="00BC6345">
        <w:rPr>
          <w:rFonts w:ascii="Times New Roman" w:hAnsi="Times New Roman"/>
          <w:sz w:val="24"/>
          <w:szCs w:val="24"/>
        </w:rPr>
        <w:t>а</w:t>
      </w:r>
      <w:r w:rsidRPr="00BC6345">
        <w:rPr>
          <w:rFonts w:ascii="Times New Roman" w:hAnsi="Times New Roman"/>
          <w:sz w:val="24"/>
          <w:szCs w:val="24"/>
        </w:rPr>
        <w:t>тельных программ;</w:t>
      </w:r>
    </w:p>
    <w:p w:rsidR="00CE6BBF" w:rsidRDefault="00CE6BBF" w:rsidP="001E793C">
      <w:pPr>
        <w:pStyle w:val="a5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сертификат учета –</w:t>
      </w:r>
      <w:r w:rsidRPr="00BC6345">
        <w:rPr>
          <w:rFonts w:ascii="Times New Roman" w:hAnsi="Times New Roman"/>
          <w:sz w:val="24"/>
          <w:szCs w:val="24"/>
        </w:rPr>
        <w:t xml:space="preserve"> </w:t>
      </w:r>
      <w:r w:rsidRPr="00AC5777">
        <w:rPr>
          <w:rFonts w:ascii="Times New Roman" w:hAnsi="Times New Roman"/>
          <w:color w:val="000000" w:themeColor="text1"/>
          <w:sz w:val="24"/>
          <w:szCs w:val="24"/>
        </w:rPr>
        <w:t>статус сертификата дополнительного образования, не предусматривающий его использование</w:t>
      </w:r>
      <w:r w:rsidRPr="00BC6345">
        <w:rPr>
          <w:rFonts w:ascii="Times New Roman" w:hAnsi="Times New Roman"/>
          <w:sz w:val="24"/>
          <w:szCs w:val="24"/>
        </w:rPr>
        <w:t xml:space="preserve"> в соответствии с Правилами персонифицирова</w:t>
      </w:r>
      <w:r w:rsidRPr="00BC6345">
        <w:rPr>
          <w:rFonts w:ascii="Times New Roman" w:hAnsi="Times New Roman"/>
          <w:sz w:val="24"/>
          <w:szCs w:val="24"/>
        </w:rPr>
        <w:t>н</w:t>
      </w:r>
      <w:r w:rsidRPr="00BC6345">
        <w:rPr>
          <w:rFonts w:ascii="Times New Roman" w:hAnsi="Times New Roman"/>
          <w:sz w:val="24"/>
          <w:szCs w:val="24"/>
        </w:rPr>
        <w:t xml:space="preserve">ного финансирования для </w:t>
      </w:r>
      <w:proofErr w:type="gramStart"/>
      <w:r w:rsidRPr="00BC6345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BC6345">
        <w:rPr>
          <w:rFonts w:ascii="Times New Roman" w:hAnsi="Times New Roman"/>
          <w:sz w:val="24"/>
          <w:szCs w:val="24"/>
        </w:rPr>
        <w:t xml:space="preserve"> по дополнительным общеобразовательным програ</w:t>
      </w:r>
      <w:r w:rsidRPr="00BC6345">
        <w:rPr>
          <w:rFonts w:ascii="Times New Roman" w:hAnsi="Times New Roman"/>
          <w:sz w:val="24"/>
          <w:szCs w:val="24"/>
        </w:rPr>
        <w:t>м</w:t>
      </w:r>
      <w:r w:rsidRPr="00BC6345">
        <w:rPr>
          <w:rFonts w:ascii="Times New Roman" w:hAnsi="Times New Roman"/>
          <w:sz w:val="24"/>
          <w:szCs w:val="24"/>
        </w:rPr>
        <w:t>мам, включенным в реестр сертифицированных образовательных программ;</w:t>
      </w:r>
    </w:p>
    <w:p w:rsidR="00CE6BBF" w:rsidRPr="006A2296" w:rsidRDefault="00CE6BBF" w:rsidP="001E793C">
      <w:pPr>
        <w:pStyle w:val="a5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персонифицированного финансирования - документ, устанавл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вающий</w:t>
      </w:r>
      <w:r w:rsidRPr="00954CF4">
        <w:rPr>
          <w:rFonts w:ascii="Times New Roman" w:hAnsi="Times New Roman"/>
          <w:sz w:val="24"/>
          <w:szCs w:val="24"/>
        </w:rPr>
        <w:t xml:space="preserve"> на определенный период</w:t>
      </w:r>
      <w:r>
        <w:rPr>
          <w:rFonts w:ascii="Times New Roman" w:hAnsi="Times New Roman"/>
          <w:sz w:val="24"/>
          <w:szCs w:val="24"/>
        </w:rPr>
        <w:t xml:space="preserve"> параметры системы персонифицированного финансир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вания, в том числе объем</w:t>
      </w:r>
      <w:r w:rsidRPr="00954CF4">
        <w:rPr>
          <w:rFonts w:ascii="Times New Roman" w:hAnsi="Times New Roman"/>
          <w:sz w:val="24"/>
          <w:szCs w:val="24"/>
        </w:rPr>
        <w:t xml:space="preserve"> обеспечения сертификатов </w:t>
      </w:r>
      <w:r>
        <w:rPr>
          <w:rFonts w:ascii="Times New Roman" w:hAnsi="Times New Roman"/>
          <w:sz w:val="24"/>
          <w:szCs w:val="24"/>
        </w:rPr>
        <w:t>персонифицированного финансир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вания</w:t>
      </w:r>
      <w:r w:rsidRPr="00954CF4">
        <w:rPr>
          <w:rFonts w:ascii="Times New Roman" w:hAnsi="Times New Roman"/>
          <w:sz w:val="24"/>
          <w:szCs w:val="24"/>
        </w:rPr>
        <w:t xml:space="preserve">, число </w:t>
      </w:r>
      <w:r w:rsidRPr="00D74CEF">
        <w:rPr>
          <w:rFonts w:ascii="Times New Roman" w:hAnsi="Times New Roman"/>
          <w:sz w:val="24"/>
          <w:szCs w:val="24"/>
        </w:rPr>
        <w:t>используемых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CF4">
        <w:rPr>
          <w:rFonts w:ascii="Times New Roman" w:hAnsi="Times New Roman"/>
          <w:sz w:val="24"/>
          <w:szCs w:val="24"/>
        </w:rPr>
        <w:t xml:space="preserve">сертификатов </w:t>
      </w:r>
      <w:r>
        <w:rPr>
          <w:rFonts w:ascii="Times New Roman" w:hAnsi="Times New Roman"/>
          <w:sz w:val="24"/>
          <w:szCs w:val="24"/>
        </w:rPr>
        <w:t>персонифицированного финансирования</w:t>
      </w:r>
      <w:r w:rsidRPr="00954C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CEF">
        <w:rPr>
          <w:rFonts w:ascii="Times New Roman" w:hAnsi="Times New Roman"/>
          <w:sz w:val="24"/>
          <w:szCs w:val="24"/>
        </w:rPr>
        <w:t>ра</w:t>
      </w:r>
      <w:r w:rsidRPr="00D74CEF">
        <w:rPr>
          <w:rFonts w:ascii="Times New Roman" w:hAnsi="Times New Roman"/>
          <w:sz w:val="24"/>
          <w:szCs w:val="24"/>
        </w:rPr>
        <w:t>з</w:t>
      </w:r>
      <w:r w:rsidRPr="00D74CEF">
        <w:rPr>
          <w:rFonts w:ascii="Times New Roman" w:hAnsi="Times New Roman"/>
          <w:sz w:val="24"/>
          <w:szCs w:val="24"/>
        </w:rPr>
        <w:t>мер норматива обеспечения сертификата, а также порядок установления и использования норматива обеспечения сертификата;</w:t>
      </w:r>
    </w:p>
    <w:p w:rsidR="00CE6BBF" w:rsidRDefault="00CE6BBF" w:rsidP="001E793C">
      <w:pPr>
        <w:pStyle w:val="a5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345">
        <w:rPr>
          <w:rFonts w:ascii="Times New Roman" w:hAnsi="Times New Roman"/>
          <w:sz w:val="24"/>
          <w:szCs w:val="24"/>
        </w:rPr>
        <w:t>уполномоченный орган по реализации персонифицированного дополн</w:t>
      </w:r>
      <w:r w:rsidRPr="00BC6345">
        <w:rPr>
          <w:rFonts w:ascii="Times New Roman" w:hAnsi="Times New Roman"/>
          <w:sz w:val="24"/>
          <w:szCs w:val="24"/>
        </w:rPr>
        <w:t>и</w:t>
      </w:r>
      <w:r w:rsidRPr="00BC6345">
        <w:rPr>
          <w:rFonts w:ascii="Times New Roman" w:hAnsi="Times New Roman"/>
          <w:sz w:val="24"/>
          <w:szCs w:val="24"/>
        </w:rPr>
        <w:t xml:space="preserve">тельного образования (далее - уполномоченный орган) – </w:t>
      </w:r>
      <w:r>
        <w:rPr>
          <w:rFonts w:ascii="Times New Roman" w:hAnsi="Times New Roman"/>
          <w:sz w:val="24"/>
          <w:szCs w:val="24"/>
        </w:rPr>
        <w:t>управлени</w:t>
      </w:r>
      <w:r w:rsidRPr="00D74CE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образования админ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страции Балашовского района</w:t>
      </w:r>
      <w:r w:rsidRPr="00BC6345">
        <w:rPr>
          <w:rFonts w:ascii="Times New Roman" w:hAnsi="Times New Roman"/>
          <w:sz w:val="24"/>
          <w:szCs w:val="24"/>
        </w:rPr>
        <w:t>, уполномоченный на ведение реестра сертификатов допо</w:t>
      </w:r>
      <w:r w:rsidRPr="00BC6345">
        <w:rPr>
          <w:rFonts w:ascii="Times New Roman" w:hAnsi="Times New Roman"/>
          <w:sz w:val="24"/>
          <w:szCs w:val="24"/>
        </w:rPr>
        <w:t>л</w:t>
      </w:r>
      <w:r w:rsidRPr="00BC6345">
        <w:rPr>
          <w:rFonts w:ascii="Times New Roman" w:hAnsi="Times New Roman"/>
          <w:sz w:val="24"/>
          <w:szCs w:val="24"/>
        </w:rPr>
        <w:t>нительного образования,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CEF">
        <w:rPr>
          <w:rFonts w:ascii="Times New Roman" w:hAnsi="Times New Roman"/>
          <w:sz w:val="24"/>
          <w:szCs w:val="24"/>
        </w:rPr>
        <w:t>утверждение параметров для определения нормативной стоим</w:t>
      </w:r>
      <w:r w:rsidRPr="00D74CEF">
        <w:rPr>
          <w:rFonts w:ascii="Times New Roman" w:hAnsi="Times New Roman"/>
          <w:sz w:val="24"/>
          <w:szCs w:val="24"/>
        </w:rPr>
        <w:t>о</w:t>
      </w:r>
      <w:r w:rsidRPr="00D74CEF">
        <w:rPr>
          <w:rFonts w:ascii="Times New Roman" w:hAnsi="Times New Roman"/>
          <w:sz w:val="24"/>
          <w:szCs w:val="24"/>
        </w:rPr>
        <w:t>сти образовательных услуг,</w:t>
      </w:r>
      <w:r w:rsidRPr="00BC6345">
        <w:rPr>
          <w:rFonts w:ascii="Times New Roman" w:hAnsi="Times New Roman"/>
          <w:sz w:val="24"/>
          <w:szCs w:val="24"/>
        </w:rPr>
        <w:t xml:space="preserve"> утверждение </w:t>
      </w:r>
      <w:r>
        <w:rPr>
          <w:rFonts w:ascii="Times New Roman" w:hAnsi="Times New Roman"/>
          <w:sz w:val="24"/>
          <w:szCs w:val="24"/>
        </w:rPr>
        <w:t>Программы персонифицированного финансир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вания Балашовского района,</w:t>
      </w:r>
      <w:r w:rsidRPr="00BC6345">
        <w:rPr>
          <w:rFonts w:ascii="Times New Roman" w:hAnsi="Times New Roman"/>
          <w:sz w:val="24"/>
          <w:szCs w:val="24"/>
        </w:rPr>
        <w:t xml:space="preserve"> а также осуществление функций, предусмотренных Прав</w:t>
      </w:r>
      <w:r w:rsidRPr="00BC6345">
        <w:rPr>
          <w:rFonts w:ascii="Times New Roman" w:hAnsi="Times New Roman"/>
          <w:sz w:val="24"/>
          <w:szCs w:val="24"/>
        </w:rPr>
        <w:t>и</w:t>
      </w:r>
      <w:r w:rsidRPr="00BC6345">
        <w:rPr>
          <w:rFonts w:ascii="Times New Roman" w:hAnsi="Times New Roman"/>
          <w:sz w:val="24"/>
          <w:szCs w:val="24"/>
        </w:rPr>
        <w:t>лами персонифицированного финансирования.</w:t>
      </w:r>
    </w:p>
    <w:p w:rsidR="00CE6BBF" w:rsidRDefault="00CE6BBF" w:rsidP="001E793C">
      <w:pPr>
        <w:pStyle w:val="a5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устанавливает:</w:t>
      </w:r>
    </w:p>
    <w:p w:rsidR="00CE6BBF" w:rsidRDefault="00CE6BBF" w:rsidP="001E793C">
      <w:pPr>
        <w:pStyle w:val="a5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ведения реестра сертификатов дополнительного образования;</w:t>
      </w:r>
    </w:p>
    <w:p w:rsidR="00CE6BBF" w:rsidRDefault="00CE6BBF" w:rsidP="001E793C">
      <w:pPr>
        <w:pStyle w:val="a5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формирования реестров образовательных программ;</w:t>
      </w:r>
    </w:p>
    <w:p w:rsidR="00CE6BBF" w:rsidRDefault="00CE6BBF" w:rsidP="001E793C">
      <w:pPr>
        <w:pStyle w:val="a5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использования сертификатов дополнительного образования.</w:t>
      </w:r>
    </w:p>
    <w:p w:rsidR="00CE6BBF" w:rsidRDefault="00CE6BBF" w:rsidP="00CE6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BBF" w:rsidRDefault="00CE6BBF" w:rsidP="00EA52CE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CA036B">
        <w:rPr>
          <w:rFonts w:ascii="Times New Roman" w:hAnsi="Times New Roman"/>
          <w:smallCaps/>
          <w:sz w:val="24"/>
          <w:szCs w:val="24"/>
          <w:lang w:val="en-US"/>
        </w:rPr>
        <w:t>II</w:t>
      </w:r>
      <w:r w:rsidRPr="00CA036B">
        <w:rPr>
          <w:rFonts w:ascii="Times New Roman" w:hAnsi="Times New Roman"/>
          <w:smallCaps/>
          <w:sz w:val="24"/>
          <w:szCs w:val="24"/>
        </w:rPr>
        <w:t>. Порядок ведения реестра сертификатов дополнительного образования.</w:t>
      </w:r>
    </w:p>
    <w:p w:rsidR="00CE6BBF" w:rsidRPr="00CA036B" w:rsidRDefault="00CE6BBF" w:rsidP="00CE6BBF">
      <w:pPr>
        <w:spacing w:after="0" w:line="240" w:lineRule="auto"/>
        <w:ind w:firstLine="709"/>
        <w:jc w:val="center"/>
        <w:rPr>
          <w:rFonts w:ascii="Times New Roman" w:hAnsi="Times New Roman"/>
          <w:smallCaps/>
          <w:sz w:val="24"/>
          <w:szCs w:val="24"/>
        </w:rPr>
      </w:pPr>
    </w:p>
    <w:p w:rsidR="00CE6BBF" w:rsidRDefault="00CE6BBF" w:rsidP="00722086">
      <w:pPr>
        <w:pStyle w:val="a5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Ref499121366"/>
      <w:bookmarkStart w:id="1" w:name="_Ref512709345"/>
      <w:r>
        <w:rPr>
          <w:rFonts w:ascii="Times New Roman" w:hAnsi="Times New Roman"/>
          <w:sz w:val="24"/>
          <w:szCs w:val="24"/>
        </w:rPr>
        <w:t>Право на получение и использование сертификата дополнительного образ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вания имеют все дети в возрасте от 5-ти до 18-ти лет, проживающие на территории Бал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шовского района.</w:t>
      </w:r>
      <w:bookmarkEnd w:id="0"/>
      <w:bookmarkEnd w:id="1"/>
    </w:p>
    <w:p w:rsidR="00CE6BBF" w:rsidRDefault="00CE6BBF" w:rsidP="00722086">
      <w:pPr>
        <w:pStyle w:val="a5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Ref536198560"/>
      <w:bookmarkStart w:id="3" w:name="_Ref499107739"/>
      <w:proofErr w:type="gramStart"/>
      <w:r>
        <w:rPr>
          <w:rFonts w:ascii="Times New Roman" w:hAnsi="Times New Roman"/>
          <w:sz w:val="24"/>
          <w:szCs w:val="24"/>
        </w:rPr>
        <w:t>Для получения сертификата дополнительного образования родитель (зако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ный представитель) ребенка или ребенок, достигший возраста 14 лет (далее – Заявитель), подаёт в уполномоченный орган (уполномоченную организацию), а также в случаях, пр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дусмотренных пунктом </w:t>
      </w:r>
      <w:r w:rsidR="00521C33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_Ref507407000 \r \h </w:instrText>
      </w:r>
      <w:r w:rsidR="00521C33">
        <w:rPr>
          <w:rFonts w:ascii="Times New Roman" w:hAnsi="Times New Roman"/>
          <w:sz w:val="24"/>
          <w:szCs w:val="24"/>
        </w:rPr>
      </w:r>
      <w:r w:rsidR="00521C33">
        <w:rPr>
          <w:rFonts w:ascii="Times New Roman" w:hAnsi="Times New Roman"/>
          <w:sz w:val="24"/>
          <w:szCs w:val="24"/>
        </w:rPr>
        <w:fldChar w:fldCharType="separate"/>
      </w:r>
      <w:r w:rsidR="00BA4BD3">
        <w:rPr>
          <w:rFonts w:ascii="Times New Roman" w:hAnsi="Times New Roman"/>
          <w:sz w:val="24"/>
          <w:szCs w:val="24"/>
        </w:rPr>
        <w:t>2.7</w:t>
      </w:r>
      <w:r w:rsidR="00521C33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Положения, иному юридическому лицу, заявление о предоставлении сертификата дополнительного образования и регистрации в реестре сертификатов дополнительного образования (далее – Заявление) содержащее следующие сведения:</w:t>
      </w:r>
      <w:bookmarkEnd w:id="2"/>
      <w:proofErr w:type="gramEnd"/>
    </w:p>
    <w:p w:rsidR="00CE6BBF" w:rsidRDefault="00CE6BBF" w:rsidP="00722086">
      <w:pPr>
        <w:pStyle w:val="a5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970068">
        <w:rPr>
          <w:rFonts w:ascii="Times New Roman" w:hAnsi="Times New Roman"/>
          <w:sz w:val="24"/>
          <w:szCs w:val="24"/>
        </w:rPr>
        <w:t>амили</w:t>
      </w:r>
      <w:r>
        <w:rPr>
          <w:rFonts w:ascii="Times New Roman" w:hAnsi="Times New Roman"/>
          <w:sz w:val="24"/>
          <w:szCs w:val="24"/>
        </w:rPr>
        <w:t>ю</w:t>
      </w:r>
      <w:r w:rsidRPr="00970068">
        <w:rPr>
          <w:rFonts w:ascii="Times New Roman" w:hAnsi="Times New Roman"/>
          <w:sz w:val="24"/>
          <w:szCs w:val="24"/>
        </w:rPr>
        <w:t>, имя, отчество (при наличии) ребенка</w:t>
      </w:r>
      <w:r>
        <w:rPr>
          <w:rFonts w:ascii="Times New Roman" w:hAnsi="Times New Roman"/>
          <w:sz w:val="24"/>
          <w:szCs w:val="24"/>
        </w:rPr>
        <w:t>;</w:t>
      </w:r>
    </w:p>
    <w:p w:rsidR="00CE6BBF" w:rsidRDefault="00CE6BBF" w:rsidP="00722086">
      <w:pPr>
        <w:pStyle w:val="a5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и номер документа, удостоверяющего личность ребенка (свидетельс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 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рации, выдаваемое на период оформления паспорта ребенка);</w:t>
      </w:r>
    </w:p>
    <w:p w:rsidR="00CE6BBF" w:rsidRDefault="00CE6BBF" w:rsidP="00722086">
      <w:pPr>
        <w:pStyle w:val="a5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068">
        <w:rPr>
          <w:rFonts w:ascii="Times New Roman" w:hAnsi="Times New Roman"/>
          <w:sz w:val="24"/>
          <w:szCs w:val="24"/>
        </w:rPr>
        <w:t>дат</w:t>
      </w:r>
      <w:r>
        <w:rPr>
          <w:rFonts w:ascii="Times New Roman" w:hAnsi="Times New Roman"/>
          <w:sz w:val="24"/>
          <w:szCs w:val="24"/>
        </w:rPr>
        <w:t>у</w:t>
      </w:r>
      <w:r w:rsidRPr="00970068">
        <w:rPr>
          <w:rFonts w:ascii="Times New Roman" w:hAnsi="Times New Roman"/>
          <w:sz w:val="24"/>
          <w:szCs w:val="24"/>
        </w:rPr>
        <w:t xml:space="preserve"> рождения ребенка;</w:t>
      </w:r>
    </w:p>
    <w:p w:rsidR="00CE6BBF" w:rsidRPr="00F35C30" w:rsidRDefault="00CE6BBF" w:rsidP="00722086">
      <w:pPr>
        <w:pStyle w:val="a5"/>
        <w:numPr>
          <w:ilvl w:val="2"/>
          <w:numId w:val="3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35C30">
        <w:rPr>
          <w:rFonts w:ascii="Times New Roman" w:hAnsi="Times New Roman"/>
          <w:sz w:val="24"/>
          <w:szCs w:val="24"/>
        </w:rPr>
        <w:t>страховой номер индивидуального лицевого счёта (при его наличии);</w:t>
      </w:r>
    </w:p>
    <w:p w:rsidR="00CE6BBF" w:rsidRPr="00F35C30" w:rsidRDefault="00CE6BBF" w:rsidP="00722086">
      <w:pPr>
        <w:pStyle w:val="a5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C30">
        <w:rPr>
          <w:rFonts w:ascii="Times New Roman" w:hAnsi="Times New Roman"/>
          <w:sz w:val="24"/>
          <w:szCs w:val="24"/>
        </w:rPr>
        <w:t>место (адрес) фактического проживания ребенка;</w:t>
      </w:r>
    </w:p>
    <w:p w:rsidR="00CE6BBF" w:rsidRPr="00970068" w:rsidRDefault="00CE6BBF" w:rsidP="00722086">
      <w:pPr>
        <w:pStyle w:val="a5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068">
        <w:rPr>
          <w:rFonts w:ascii="Times New Roman" w:hAnsi="Times New Roman"/>
          <w:sz w:val="24"/>
          <w:szCs w:val="24"/>
        </w:rPr>
        <w:t>фамили</w:t>
      </w:r>
      <w:r>
        <w:rPr>
          <w:rFonts w:ascii="Times New Roman" w:hAnsi="Times New Roman"/>
          <w:sz w:val="24"/>
          <w:szCs w:val="24"/>
        </w:rPr>
        <w:t>ю</w:t>
      </w:r>
      <w:r w:rsidRPr="00970068">
        <w:rPr>
          <w:rFonts w:ascii="Times New Roman" w:hAnsi="Times New Roman"/>
          <w:sz w:val="24"/>
          <w:szCs w:val="24"/>
        </w:rPr>
        <w:t>, имя, отчество (при наличии) родителя (законного представителя) ребенка</w:t>
      </w:r>
      <w:r>
        <w:rPr>
          <w:rFonts w:ascii="Times New Roman" w:hAnsi="Times New Roman"/>
          <w:sz w:val="24"/>
          <w:szCs w:val="24"/>
        </w:rPr>
        <w:t>;</w:t>
      </w:r>
    </w:p>
    <w:p w:rsidR="00CE6BBF" w:rsidRDefault="00CE6BBF" w:rsidP="00722086">
      <w:pPr>
        <w:pStyle w:val="a5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068">
        <w:rPr>
          <w:rFonts w:ascii="Times New Roman" w:hAnsi="Times New Roman"/>
          <w:sz w:val="24"/>
          <w:szCs w:val="24"/>
        </w:rPr>
        <w:t>контактн</w:t>
      </w:r>
      <w:r>
        <w:rPr>
          <w:rFonts w:ascii="Times New Roman" w:hAnsi="Times New Roman"/>
          <w:sz w:val="24"/>
          <w:szCs w:val="24"/>
        </w:rPr>
        <w:t>ую</w:t>
      </w:r>
      <w:r w:rsidRPr="00970068">
        <w:rPr>
          <w:rFonts w:ascii="Times New Roman" w:hAnsi="Times New Roman"/>
          <w:sz w:val="24"/>
          <w:szCs w:val="24"/>
        </w:rPr>
        <w:t xml:space="preserve"> информаци</w:t>
      </w:r>
      <w:r>
        <w:rPr>
          <w:rFonts w:ascii="Times New Roman" w:hAnsi="Times New Roman"/>
          <w:sz w:val="24"/>
          <w:szCs w:val="24"/>
        </w:rPr>
        <w:t>ю</w:t>
      </w:r>
      <w:r w:rsidRPr="00970068">
        <w:rPr>
          <w:rFonts w:ascii="Times New Roman" w:hAnsi="Times New Roman"/>
          <w:sz w:val="24"/>
          <w:szCs w:val="24"/>
        </w:rPr>
        <w:t xml:space="preserve"> родителя (законного представителя) ребенка;</w:t>
      </w:r>
    </w:p>
    <w:p w:rsidR="00CE6BBF" w:rsidRDefault="00CE6BBF" w:rsidP="00CE6BB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Заявителя на обработку персональных данных в порядке, устано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ленном </w:t>
      </w:r>
      <w:r w:rsidRPr="002838A5">
        <w:rPr>
          <w:rFonts w:ascii="Times New Roman" w:hAnsi="Times New Roman"/>
          <w:sz w:val="24"/>
          <w:szCs w:val="24"/>
        </w:rPr>
        <w:t>Федеральным законом от 27 июля 2006 г. №152-ФЗ «О персональных данных»</w:t>
      </w:r>
      <w:r>
        <w:rPr>
          <w:rFonts w:ascii="Times New Roman" w:hAnsi="Times New Roman"/>
          <w:sz w:val="24"/>
          <w:szCs w:val="24"/>
        </w:rPr>
        <w:t>;</w:t>
      </w:r>
    </w:p>
    <w:p w:rsidR="00CE6BBF" w:rsidRDefault="00CE6BBF" w:rsidP="00722086">
      <w:pPr>
        <w:widowControl w:val="0"/>
        <w:numPr>
          <w:ilvl w:val="2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отметку об ознакомлении Заявителя с условиями предоставления, использ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вания, прекращения действия сертификата дополнительного образования, а также Прав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lastRenderedPageBreak/>
        <w:t>лами персонифицированного финансирования.</w:t>
      </w:r>
    </w:p>
    <w:p w:rsidR="00CE6BBF" w:rsidRDefault="00CE6BBF" w:rsidP="00722086">
      <w:pPr>
        <w:widowControl w:val="0"/>
        <w:numPr>
          <w:ilvl w:val="2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ранее выданном сертификате дополнительного образования в другом муниципальном районе (городском округе) (в случае если сертификат дополн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тельного образования был ранее выдан в другом муниципальном районе (городском окр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ге));</w:t>
      </w:r>
    </w:p>
    <w:p w:rsidR="00CE6BBF" w:rsidRDefault="00CE6BBF" w:rsidP="00722086">
      <w:pPr>
        <w:widowControl w:val="0"/>
        <w:numPr>
          <w:ilvl w:val="2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38A5">
        <w:rPr>
          <w:rFonts w:ascii="Times New Roman" w:hAnsi="Times New Roman"/>
          <w:sz w:val="24"/>
          <w:szCs w:val="24"/>
        </w:rPr>
        <w:t xml:space="preserve">обязательство </w:t>
      </w:r>
      <w:r>
        <w:rPr>
          <w:rFonts w:ascii="Times New Roman" w:hAnsi="Times New Roman"/>
          <w:sz w:val="24"/>
          <w:szCs w:val="24"/>
        </w:rPr>
        <w:t>Заявителя</w:t>
      </w:r>
      <w:r w:rsidRPr="002838A5">
        <w:rPr>
          <w:rFonts w:ascii="Times New Roman" w:hAnsi="Times New Roman"/>
          <w:sz w:val="24"/>
          <w:szCs w:val="24"/>
        </w:rPr>
        <w:t xml:space="preserve"> уведомлять уполномоченн</w:t>
      </w:r>
      <w:r>
        <w:rPr>
          <w:rFonts w:ascii="Times New Roman" w:hAnsi="Times New Roman"/>
          <w:sz w:val="24"/>
          <w:szCs w:val="24"/>
        </w:rPr>
        <w:t>ый</w:t>
      </w:r>
      <w:r w:rsidRPr="002838A5"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</w:rPr>
        <w:t xml:space="preserve"> (уполномоче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ную организацию), или в случаях, предусмотренных пунктом </w:t>
      </w:r>
      <w:r w:rsidR="00521C33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_Ref507407000 \r \h </w:instrText>
      </w:r>
      <w:r w:rsidR="00521C33">
        <w:rPr>
          <w:rFonts w:ascii="Times New Roman" w:hAnsi="Times New Roman"/>
          <w:sz w:val="24"/>
          <w:szCs w:val="24"/>
        </w:rPr>
      </w:r>
      <w:r w:rsidR="00521C33">
        <w:rPr>
          <w:rFonts w:ascii="Times New Roman" w:hAnsi="Times New Roman"/>
          <w:sz w:val="24"/>
          <w:szCs w:val="24"/>
        </w:rPr>
        <w:fldChar w:fldCharType="separate"/>
      </w:r>
      <w:r w:rsidR="00BA4BD3">
        <w:rPr>
          <w:rFonts w:ascii="Times New Roman" w:hAnsi="Times New Roman"/>
          <w:sz w:val="24"/>
          <w:szCs w:val="24"/>
        </w:rPr>
        <w:t>2.7</w:t>
      </w:r>
      <w:r w:rsidR="00521C33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Положения, иное юридическое лицо,</w:t>
      </w:r>
      <w:r w:rsidRPr="002838A5">
        <w:rPr>
          <w:rFonts w:ascii="Times New Roman" w:hAnsi="Times New Roman"/>
          <w:sz w:val="24"/>
          <w:szCs w:val="24"/>
        </w:rPr>
        <w:t xml:space="preserve"> посредством личного обращения</w:t>
      </w:r>
      <w:r>
        <w:rPr>
          <w:rFonts w:ascii="Times New Roman" w:hAnsi="Times New Roman"/>
          <w:sz w:val="24"/>
          <w:szCs w:val="24"/>
        </w:rPr>
        <w:t xml:space="preserve"> с предоставлением подтве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ждающих документов</w:t>
      </w:r>
      <w:r w:rsidRPr="002838A5">
        <w:rPr>
          <w:rFonts w:ascii="Times New Roman" w:hAnsi="Times New Roman"/>
          <w:sz w:val="24"/>
          <w:szCs w:val="24"/>
        </w:rPr>
        <w:t xml:space="preserve"> об изменениях </w:t>
      </w:r>
      <w:r>
        <w:rPr>
          <w:rFonts w:ascii="Times New Roman" w:hAnsi="Times New Roman"/>
          <w:sz w:val="24"/>
          <w:szCs w:val="24"/>
        </w:rPr>
        <w:t>указанных</w:t>
      </w:r>
      <w:r w:rsidRPr="002838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Заявлении </w:t>
      </w:r>
      <w:r w:rsidRPr="002838A5">
        <w:rPr>
          <w:rFonts w:ascii="Times New Roman" w:hAnsi="Times New Roman"/>
          <w:sz w:val="24"/>
          <w:szCs w:val="24"/>
        </w:rPr>
        <w:t>сведений</w:t>
      </w:r>
      <w:r>
        <w:rPr>
          <w:rFonts w:ascii="Times New Roman" w:hAnsi="Times New Roman"/>
          <w:sz w:val="24"/>
          <w:szCs w:val="24"/>
        </w:rPr>
        <w:t xml:space="preserve"> в течение</w:t>
      </w:r>
      <w:r w:rsidRPr="002838A5">
        <w:rPr>
          <w:rFonts w:ascii="Times New Roman" w:hAnsi="Times New Roman"/>
          <w:sz w:val="24"/>
          <w:szCs w:val="24"/>
        </w:rPr>
        <w:t xml:space="preserve"> 20 раб</w:t>
      </w:r>
      <w:r w:rsidRPr="002838A5">
        <w:rPr>
          <w:rFonts w:ascii="Times New Roman" w:hAnsi="Times New Roman"/>
          <w:sz w:val="24"/>
          <w:szCs w:val="24"/>
        </w:rPr>
        <w:t>о</w:t>
      </w:r>
      <w:r w:rsidRPr="002838A5">
        <w:rPr>
          <w:rFonts w:ascii="Times New Roman" w:hAnsi="Times New Roman"/>
          <w:sz w:val="24"/>
          <w:szCs w:val="24"/>
        </w:rPr>
        <w:t>чих дней после</w:t>
      </w:r>
      <w:r>
        <w:rPr>
          <w:rFonts w:ascii="Times New Roman" w:hAnsi="Times New Roman"/>
          <w:sz w:val="24"/>
          <w:szCs w:val="24"/>
        </w:rPr>
        <w:t xml:space="preserve"> возникновения</w:t>
      </w:r>
      <w:r w:rsidRPr="002838A5">
        <w:rPr>
          <w:rFonts w:ascii="Times New Roman" w:hAnsi="Times New Roman"/>
          <w:sz w:val="24"/>
          <w:szCs w:val="24"/>
        </w:rPr>
        <w:t xml:space="preserve"> соответствующих изменений</w:t>
      </w:r>
      <w:r>
        <w:rPr>
          <w:rFonts w:ascii="Times New Roman" w:hAnsi="Times New Roman"/>
          <w:sz w:val="24"/>
          <w:szCs w:val="24"/>
        </w:rPr>
        <w:t>.</w:t>
      </w:r>
    </w:p>
    <w:p w:rsidR="00CE6BBF" w:rsidRPr="00F35C30" w:rsidRDefault="00722086" w:rsidP="00722086">
      <w:pPr>
        <w:pStyle w:val="a5"/>
        <w:numPr>
          <w:ilvl w:val="1"/>
          <w:numId w:val="3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" w:name="_Ref507409292"/>
      <w:r>
        <w:rPr>
          <w:rFonts w:ascii="Times New Roman" w:hAnsi="Times New Roman"/>
          <w:sz w:val="24"/>
          <w:szCs w:val="24"/>
        </w:rPr>
        <w:t xml:space="preserve"> </w:t>
      </w:r>
      <w:r w:rsidR="00CE6BBF" w:rsidRPr="00F35C30">
        <w:rPr>
          <w:rFonts w:ascii="Times New Roman" w:hAnsi="Times New Roman"/>
          <w:sz w:val="24"/>
          <w:szCs w:val="24"/>
        </w:rPr>
        <w:t>Заявитель одновременно с заявлением предъявляет должностному лицу, осуществляющему прием заявления, следующие документы или их копии, заверенные в нотариальном порядке:</w:t>
      </w:r>
      <w:bookmarkEnd w:id="4"/>
    </w:p>
    <w:p w:rsidR="00CE6BBF" w:rsidRPr="00F35C30" w:rsidRDefault="00CE6BBF" w:rsidP="00722086">
      <w:pPr>
        <w:pStyle w:val="a5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C30">
        <w:rPr>
          <w:rFonts w:ascii="Times New Roman" w:hAnsi="Times New Roman"/>
          <w:sz w:val="24"/>
          <w:szCs w:val="24"/>
        </w:rPr>
        <w:t>свидетельство о рождении ребенка или паспорт гражданина Российской Ф</w:t>
      </w:r>
      <w:r w:rsidRPr="00F35C30">
        <w:rPr>
          <w:rFonts w:ascii="Times New Roman" w:hAnsi="Times New Roman"/>
          <w:sz w:val="24"/>
          <w:szCs w:val="24"/>
        </w:rPr>
        <w:t>е</w:t>
      </w:r>
      <w:r w:rsidRPr="00F35C30">
        <w:rPr>
          <w:rFonts w:ascii="Times New Roman" w:hAnsi="Times New Roman"/>
          <w:sz w:val="24"/>
          <w:szCs w:val="24"/>
        </w:rPr>
        <w:t>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CE6BBF" w:rsidRDefault="00CE6BBF" w:rsidP="009F1F03">
      <w:pPr>
        <w:pStyle w:val="a5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C30">
        <w:rPr>
          <w:rFonts w:ascii="Times New Roman" w:hAnsi="Times New Roman"/>
          <w:sz w:val="24"/>
          <w:szCs w:val="24"/>
        </w:rPr>
        <w:t>документ, удостоверяющий личность родителя (законного представителя) ребенка;</w:t>
      </w:r>
    </w:p>
    <w:p w:rsidR="00CE6BBF" w:rsidRPr="00742005" w:rsidRDefault="00CE6BBF" w:rsidP="009F1F03">
      <w:pPr>
        <w:pStyle w:val="a5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2005">
        <w:rPr>
          <w:rFonts w:ascii="Times New Roman" w:hAnsi="Times New Roman"/>
          <w:sz w:val="24"/>
          <w:szCs w:val="24"/>
        </w:rPr>
        <w:t xml:space="preserve">страховое свидетельство обязательного пенсионного страхования ребенка </w:t>
      </w:r>
      <w:proofErr w:type="gramStart"/>
      <w:r w:rsidRPr="0074200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42005">
        <w:rPr>
          <w:rFonts w:ascii="Times New Roman" w:hAnsi="Times New Roman"/>
          <w:sz w:val="24"/>
          <w:szCs w:val="24"/>
        </w:rPr>
        <w:t>при его наличии);</w:t>
      </w:r>
    </w:p>
    <w:p w:rsidR="00CE6BBF" w:rsidRPr="00742005" w:rsidRDefault="00CE6BBF" w:rsidP="009F1F03">
      <w:pPr>
        <w:pStyle w:val="a5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2005">
        <w:rPr>
          <w:rFonts w:ascii="Times New Roman" w:hAnsi="Times New Roman"/>
          <w:sz w:val="24"/>
          <w:szCs w:val="24"/>
        </w:rPr>
        <w:t>один из документов, подтверждающих проживание ребенка на территории Балашовского муниципального района:</w:t>
      </w:r>
    </w:p>
    <w:p w:rsidR="00CE6BBF" w:rsidRPr="00742005" w:rsidRDefault="00CE6BBF" w:rsidP="009F1F03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2005">
        <w:rPr>
          <w:rFonts w:ascii="Times New Roman" w:hAnsi="Times New Roman"/>
          <w:sz w:val="24"/>
          <w:szCs w:val="24"/>
        </w:rPr>
        <w:t>2.4.4.1 свидетельство о регистрации ребенка по месту жительства или по месту пребывания, или документ, содержащий сведения о регистрации ребенка по месту ж</w:t>
      </w:r>
      <w:r w:rsidRPr="00742005">
        <w:rPr>
          <w:rFonts w:ascii="Times New Roman" w:hAnsi="Times New Roman"/>
          <w:sz w:val="24"/>
          <w:szCs w:val="24"/>
        </w:rPr>
        <w:t>и</w:t>
      </w:r>
      <w:r w:rsidRPr="00742005">
        <w:rPr>
          <w:rFonts w:ascii="Times New Roman" w:hAnsi="Times New Roman"/>
          <w:sz w:val="24"/>
          <w:szCs w:val="24"/>
        </w:rPr>
        <w:t>тельства или по месту пребывания;</w:t>
      </w:r>
    </w:p>
    <w:p w:rsidR="00CE6BBF" w:rsidRPr="00742005" w:rsidRDefault="00CE6BBF" w:rsidP="009F1F03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2005">
        <w:rPr>
          <w:rFonts w:ascii="Times New Roman" w:hAnsi="Times New Roman"/>
          <w:sz w:val="24"/>
          <w:szCs w:val="24"/>
        </w:rPr>
        <w:t xml:space="preserve">2.4.4.2 справка об </w:t>
      </w:r>
      <w:proofErr w:type="gramStart"/>
      <w:r w:rsidRPr="00742005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742005">
        <w:rPr>
          <w:rFonts w:ascii="Times New Roman" w:hAnsi="Times New Roman"/>
          <w:sz w:val="24"/>
          <w:szCs w:val="24"/>
        </w:rPr>
        <w:t xml:space="preserve"> по основной образовательной программе в организ</w:t>
      </w:r>
      <w:r w:rsidRPr="00742005">
        <w:rPr>
          <w:rFonts w:ascii="Times New Roman" w:hAnsi="Times New Roman"/>
          <w:sz w:val="24"/>
          <w:szCs w:val="24"/>
        </w:rPr>
        <w:t>а</w:t>
      </w:r>
      <w:r w:rsidRPr="00742005">
        <w:rPr>
          <w:rFonts w:ascii="Times New Roman" w:hAnsi="Times New Roman"/>
          <w:sz w:val="24"/>
          <w:szCs w:val="24"/>
        </w:rPr>
        <w:t>ции, осуществляющей образовательную деятельность, расположенной на территории Б</w:t>
      </w:r>
      <w:r w:rsidRPr="00742005">
        <w:rPr>
          <w:rFonts w:ascii="Times New Roman" w:hAnsi="Times New Roman"/>
          <w:sz w:val="24"/>
          <w:szCs w:val="24"/>
        </w:rPr>
        <w:t>а</w:t>
      </w:r>
      <w:r w:rsidRPr="00742005">
        <w:rPr>
          <w:rFonts w:ascii="Times New Roman" w:hAnsi="Times New Roman"/>
          <w:sz w:val="24"/>
          <w:szCs w:val="24"/>
        </w:rPr>
        <w:t>лашовского муниципального</w:t>
      </w:r>
      <w:r w:rsidR="00203F99">
        <w:rPr>
          <w:rFonts w:ascii="Times New Roman" w:hAnsi="Times New Roman"/>
          <w:sz w:val="24"/>
          <w:szCs w:val="24"/>
        </w:rPr>
        <w:t xml:space="preserve"> района.</w:t>
      </w:r>
    </w:p>
    <w:p w:rsidR="00CE6BBF" w:rsidRPr="003F1818" w:rsidRDefault="00CE6BBF" w:rsidP="009F1F03">
      <w:pPr>
        <w:pStyle w:val="a5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" w:name="_Ref507409298"/>
      <w:r w:rsidRPr="003F1818">
        <w:rPr>
          <w:rFonts w:ascii="Times New Roman" w:hAnsi="Times New Roman"/>
          <w:sz w:val="24"/>
          <w:szCs w:val="24"/>
        </w:rPr>
        <w:t>Должностное лицо, осуществляющее прием Заявления, проверяет соотве</w:t>
      </w:r>
      <w:r w:rsidRPr="003F1818">
        <w:rPr>
          <w:rFonts w:ascii="Times New Roman" w:hAnsi="Times New Roman"/>
          <w:sz w:val="24"/>
          <w:szCs w:val="24"/>
        </w:rPr>
        <w:t>т</w:t>
      </w:r>
      <w:r w:rsidRPr="003F1818">
        <w:rPr>
          <w:rFonts w:ascii="Times New Roman" w:hAnsi="Times New Roman"/>
          <w:sz w:val="24"/>
          <w:szCs w:val="24"/>
        </w:rPr>
        <w:t>ствие указанн</w:t>
      </w:r>
      <w:bookmarkEnd w:id="5"/>
      <w:r w:rsidRPr="003F1818">
        <w:rPr>
          <w:rFonts w:ascii="Times New Roman" w:hAnsi="Times New Roman"/>
          <w:sz w:val="24"/>
          <w:szCs w:val="24"/>
        </w:rPr>
        <w:t>ых в Заявлении сведений предъявленным документам, и при их соответс</w:t>
      </w:r>
      <w:r w:rsidRPr="003F1818">
        <w:rPr>
          <w:rFonts w:ascii="Times New Roman" w:hAnsi="Times New Roman"/>
          <w:sz w:val="24"/>
          <w:szCs w:val="24"/>
        </w:rPr>
        <w:t>т</w:t>
      </w:r>
      <w:r w:rsidRPr="003F1818">
        <w:rPr>
          <w:rFonts w:ascii="Times New Roman" w:hAnsi="Times New Roman"/>
          <w:sz w:val="24"/>
          <w:szCs w:val="24"/>
        </w:rPr>
        <w:t>вии делает отметку об этом, удостоверяет своей подписью прием заявления и возвращает оригиналы документов (нотариально заверенные копии) Заявителю.</w:t>
      </w:r>
    </w:p>
    <w:p w:rsidR="00CE6BBF" w:rsidRPr="00F35C30" w:rsidRDefault="00CE6BBF" w:rsidP="009F1F03">
      <w:pPr>
        <w:pStyle w:val="a5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C30">
        <w:rPr>
          <w:rFonts w:ascii="Times New Roman" w:hAnsi="Times New Roman"/>
          <w:sz w:val="24"/>
          <w:szCs w:val="24"/>
        </w:rPr>
        <w:t>Заявление регистрируется должностным лицом, осуществляющим прием З</w:t>
      </w:r>
      <w:r w:rsidRPr="00F35C30">
        <w:rPr>
          <w:rFonts w:ascii="Times New Roman" w:hAnsi="Times New Roman"/>
          <w:sz w:val="24"/>
          <w:szCs w:val="24"/>
        </w:rPr>
        <w:t>а</w:t>
      </w:r>
      <w:r w:rsidRPr="00F35C30">
        <w:rPr>
          <w:rFonts w:ascii="Times New Roman" w:hAnsi="Times New Roman"/>
          <w:sz w:val="24"/>
          <w:szCs w:val="24"/>
        </w:rPr>
        <w:t>явления, в день его представления.</w:t>
      </w:r>
    </w:p>
    <w:p w:rsidR="00CE6BBF" w:rsidRPr="00F35C30" w:rsidRDefault="00CE6BBF" w:rsidP="009F1F03">
      <w:pPr>
        <w:pStyle w:val="a5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C30">
        <w:rPr>
          <w:rFonts w:ascii="Times New Roman" w:hAnsi="Times New Roman"/>
          <w:sz w:val="24"/>
          <w:szCs w:val="24"/>
        </w:rPr>
        <w:t>В случае</w:t>
      </w:r>
      <w:proofErr w:type="gramStart"/>
      <w:r w:rsidR="00203F99">
        <w:rPr>
          <w:rFonts w:ascii="Times New Roman" w:hAnsi="Times New Roman"/>
          <w:sz w:val="24"/>
          <w:szCs w:val="24"/>
        </w:rPr>
        <w:t>,</w:t>
      </w:r>
      <w:proofErr w:type="gramEnd"/>
      <w:r w:rsidRPr="00F35C30">
        <w:rPr>
          <w:rFonts w:ascii="Times New Roman" w:hAnsi="Times New Roman"/>
          <w:sz w:val="24"/>
          <w:szCs w:val="24"/>
        </w:rPr>
        <w:t xml:space="preserve"> если должностному лицу предъявлены не все документы, пред</w:t>
      </w:r>
      <w:r w:rsidRPr="00F35C30">
        <w:rPr>
          <w:rFonts w:ascii="Times New Roman" w:hAnsi="Times New Roman"/>
          <w:sz w:val="24"/>
          <w:szCs w:val="24"/>
        </w:rPr>
        <w:t>у</w:t>
      </w:r>
      <w:r w:rsidRPr="00F35C30">
        <w:rPr>
          <w:rFonts w:ascii="Times New Roman" w:hAnsi="Times New Roman"/>
          <w:sz w:val="24"/>
          <w:szCs w:val="24"/>
        </w:rPr>
        <w:t xml:space="preserve">смотренные пунктом </w:t>
      </w:r>
      <w:r w:rsidR="00521C33" w:rsidRPr="00F35C30">
        <w:rPr>
          <w:rFonts w:ascii="Times New Roman" w:hAnsi="Times New Roman"/>
          <w:sz w:val="24"/>
          <w:szCs w:val="24"/>
        </w:rPr>
        <w:fldChar w:fldCharType="begin"/>
      </w:r>
      <w:r w:rsidRPr="00F35C30">
        <w:rPr>
          <w:rFonts w:ascii="Times New Roman" w:hAnsi="Times New Roman"/>
          <w:sz w:val="24"/>
          <w:szCs w:val="24"/>
        </w:rPr>
        <w:instrText xml:space="preserve"> REF _Ref507409292 \r \h </w:instrText>
      </w:r>
      <w:r w:rsidR="00521C33" w:rsidRPr="00F35C30">
        <w:rPr>
          <w:rFonts w:ascii="Times New Roman" w:hAnsi="Times New Roman"/>
          <w:sz w:val="24"/>
          <w:szCs w:val="24"/>
        </w:rPr>
      </w:r>
      <w:r w:rsidR="00521C33" w:rsidRPr="00F35C30">
        <w:rPr>
          <w:rFonts w:ascii="Times New Roman" w:hAnsi="Times New Roman"/>
          <w:sz w:val="24"/>
          <w:szCs w:val="24"/>
        </w:rPr>
        <w:fldChar w:fldCharType="separate"/>
      </w:r>
      <w:r w:rsidR="00BA4BD3">
        <w:rPr>
          <w:rFonts w:ascii="Times New Roman" w:hAnsi="Times New Roman"/>
          <w:sz w:val="24"/>
          <w:szCs w:val="24"/>
        </w:rPr>
        <w:t>2.3</w:t>
      </w:r>
      <w:r w:rsidR="00521C33" w:rsidRPr="00F35C30">
        <w:rPr>
          <w:rFonts w:ascii="Times New Roman" w:hAnsi="Times New Roman"/>
          <w:sz w:val="24"/>
          <w:szCs w:val="24"/>
        </w:rPr>
        <w:fldChar w:fldCharType="end"/>
      </w:r>
      <w:r w:rsidRPr="00F35C30">
        <w:rPr>
          <w:rFonts w:ascii="Times New Roman" w:hAnsi="Times New Roman"/>
          <w:sz w:val="24"/>
          <w:szCs w:val="24"/>
        </w:rPr>
        <w:t xml:space="preserve"> настоящего Положения, должностное лицо, осуществляющее прием Заявления, возвращает его Заявителю в день представления Заявителем Заявления.</w:t>
      </w:r>
    </w:p>
    <w:p w:rsidR="00CE6BBF" w:rsidRPr="00F35C30" w:rsidRDefault="00CE6BBF" w:rsidP="009F1F03">
      <w:pPr>
        <w:pStyle w:val="a5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" w:name="_Ref507407000"/>
      <w:r w:rsidRPr="00F35C30">
        <w:rPr>
          <w:rFonts w:ascii="Times New Roman" w:hAnsi="Times New Roman"/>
          <w:sz w:val="24"/>
          <w:szCs w:val="24"/>
        </w:rPr>
        <w:t>Прием и регистрация Заявлений, по решению уполномоченного органа (уполномоченной организации) может осуществляться иными юридическими лицами (д</w:t>
      </w:r>
      <w:r w:rsidRPr="00F35C30">
        <w:rPr>
          <w:rFonts w:ascii="Times New Roman" w:hAnsi="Times New Roman"/>
          <w:sz w:val="24"/>
          <w:szCs w:val="24"/>
        </w:rPr>
        <w:t>а</w:t>
      </w:r>
      <w:r w:rsidRPr="00F35C30">
        <w:rPr>
          <w:rFonts w:ascii="Times New Roman" w:hAnsi="Times New Roman"/>
          <w:sz w:val="24"/>
          <w:szCs w:val="24"/>
        </w:rPr>
        <w:t>лее – юридическое лицо), в том числе муниципальными учреждениями дополнительного образования.</w:t>
      </w:r>
      <w:bookmarkEnd w:id="6"/>
    </w:p>
    <w:p w:rsidR="00CE6BBF" w:rsidRDefault="00CE6BBF" w:rsidP="009F1F03">
      <w:pPr>
        <w:pStyle w:val="a5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C30">
        <w:rPr>
          <w:rFonts w:ascii="Times New Roman" w:hAnsi="Times New Roman"/>
          <w:sz w:val="24"/>
          <w:szCs w:val="24"/>
        </w:rPr>
        <w:t xml:space="preserve">При приеме Заявления, юридическое лицо, определенное в соответствии с пунктом </w:t>
      </w:r>
      <w:r w:rsidR="00521C33" w:rsidRPr="00F35C30">
        <w:rPr>
          <w:rFonts w:ascii="Times New Roman" w:hAnsi="Times New Roman"/>
          <w:sz w:val="24"/>
          <w:szCs w:val="24"/>
        </w:rPr>
        <w:fldChar w:fldCharType="begin"/>
      </w:r>
      <w:r w:rsidRPr="00F35C30">
        <w:rPr>
          <w:rFonts w:ascii="Times New Roman" w:hAnsi="Times New Roman"/>
          <w:sz w:val="24"/>
          <w:szCs w:val="24"/>
        </w:rPr>
        <w:instrText xml:space="preserve"> REF _Ref507407000 \r \h </w:instrText>
      </w:r>
      <w:r w:rsidR="00521C33" w:rsidRPr="00F35C30">
        <w:rPr>
          <w:rFonts w:ascii="Times New Roman" w:hAnsi="Times New Roman"/>
          <w:sz w:val="24"/>
          <w:szCs w:val="24"/>
        </w:rPr>
      </w:r>
      <w:r w:rsidR="00521C33" w:rsidRPr="00F35C30">
        <w:rPr>
          <w:rFonts w:ascii="Times New Roman" w:hAnsi="Times New Roman"/>
          <w:sz w:val="24"/>
          <w:szCs w:val="24"/>
        </w:rPr>
        <w:fldChar w:fldCharType="separate"/>
      </w:r>
      <w:r w:rsidR="00BA4BD3">
        <w:rPr>
          <w:rFonts w:ascii="Times New Roman" w:hAnsi="Times New Roman"/>
          <w:sz w:val="24"/>
          <w:szCs w:val="24"/>
        </w:rPr>
        <w:t>2.7</w:t>
      </w:r>
      <w:r w:rsidR="00521C33" w:rsidRPr="00F35C30">
        <w:rPr>
          <w:rFonts w:ascii="Times New Roman" w:hAnsi="Times New Roman"/>
          <w:sz w:val="24"/>
          <w:szCs w:val="24"/>
        </w:rPr>
        <w:fldChar w:fldCharType="end"/>
      </w:r>
      <w:r w:rsidRPr="00F35C30">
        <w:rPr>
          <w:rFonts w:ascii="Times New Roman" w:hAnsi="Times New Roman"/>
          <w:sz w:val="24"/>
          <w:szCs w:val="24"/>
        </w:rPr>
        <w:t xml:space="preserve"> настоящего Положения, самостоятельно проверяет достоверность </w:t>
      </w:r>
      <w:r>
        <w:rPr>
          <w:rFonts w:ascii="Times New Roman" w:hAnsi="Times New Roman"/>
          <w:sz w:val="24"/>
          <w:szCs w:val="24"/>
        </w:rPr>
        <w:t>предста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ленных сведений, и в течение 3-х рабочих дней с момента поступления Заявления перед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 Заявление в уполномоченный орган (уполномоченную организацию).</w:t>
      </w:r>
    </w:p>
    <w:p w:rsidR="00CE6BBF" w:rsidRDefault="00CE6BBF" w:rsidP="009F1F03">
      <w:pPr>
        <w:pStyle w:val="a5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(уполномоченная организация) в течение 3-х раб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чих дней со дня получения Заявления (в том числе при получении Заявления от юридич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ского лица, определенного в соответствии с пунктом </w:t>
      </w:r>
      <w:r w:rsidR="00521C33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_Ref507407000 \r \h </w:instrText>
      </w:r>
      <w:r w:rsidR="00521C33">
        <w:rPr>
          <w:rFonts w:ascii="Times New Roman" w:hAnsi="Times New Roman"/>
          <w:sz w:val="24"/>
          <w:szCs w:val="24"/>
        </w:rPr>
      </w:r>
      <w:r w:rsidR="00521C33">
        <w:rPr>
          <w:rFonts w:ascii="Times New Roman" w:hAnsi="Times New Roman"/>
          <w:sz w:val="24"/>
          <w:szCs w:val="24"/>
        </w:rPr>
        <w:fldChar w:fldCharType="separate"/>
      </w:r>
      <w:r w:rsidR="00BA4BD3">
        <w:rPr>
          <w:rFonts w:ascii="Times New Roman" w:hAnsi="Times New Roman"/>
          <w:sz w:val="24"/>
          <w:szCs w:val="24"/>
        </w:rPr>
        <w:t>2.7</w:t>
      </w:r>
      <w:r w:rsidR="00521C33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Положения) опред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ляет соответствие сведений условиям, указанным в подпункте </w:t>
      </w:r>
      <w:r w:rsidR="00521C33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_Ref536112848 \r \h </w:instrText>
      </w:r>
      <w:r w:rsidR="00521C33">
        <w:rPr>
          <w:rFonts w:ascii="Times New Roman" w:hAnsi="Times New Roman"/>
          <w:sz w:val="24"/>
          <w:szCs w:val="24"/>
        </w:rPr>
      </w:r>
      <w:r w:rsidR="00521C33">
        <w:rPr>
          <w:rFonts w:ascii="Times New Roman" w:hAnsi="Times New Roman"/>
          <w:sz w:val="24"/>
          <w:szCs w:val="24"/>
        </w:rPr>
        <w:fldChar w:fldCharType="separate"/>
      </w:r>
      <w:r w:rsidR="00BA4BD3">
        <w:rPr>
          <w:rFonts w:ascii="Times New Roman" w:hAnsi="Times New Roman"/>
          <w:sz w:val="24"/>
          <w:szCs w:val="24"/>
        </w:rPr>
        <w:t>2.10</w:t>
      </w:r>
      <w:r w:rsidR="00521C33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Полож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ния.</w:t>
      </w:r>
    </w:p>
    <w:p w:rsidR="00CE6BBF" w:rsidRDefault="00CE6BBF" w:rsidP="009F1F03">
      <w:pPr>
        <w:pStyle w:val="a5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7" w:name="_Ref536112848"/>
      <w:r>
        <w:rPr>
          <w:rFonts w:ascii="Times New Roman" w:hAnsi="Times New Roman"/>
          <w:sz w:val="24"/>
          <w:szCs w:val="24"/>
        </w:rPr>
        <w:lastRenderedPageBreak/>
        <w:t>Положительное решение о предоставлении сертификата дополнительного образования принимается уполномоченным органом (уполномоченной организацией) при одновременном выполнении следующих условий:</w:t>
      </w:r>
      <w:bookmarkEnd w:id="3"/>
      <w:bookmarkEnd w:id="7"/>
    </w:p>
    <w:p w:rsidR="00CE6BBF" w:rsidRDefault="00CE6BBF" w:rsidP="009F1F03">
      <w:pPr>
        <w:pStyle w:val="a5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345">
        <w:rPr>
          <w:rFonts w:ascii="Times New Roman" w:hAnsi="Times New Roman"/>
          <w:sz w:val="24"/>
          <w:szCs w:val="24"/>
        </w:rPr>
        <w:t>ребенок проживает на территории</w:t>
      </w:r>
      <w:r>
        <w:rPr>
          <w:rFonts w:ascii="Times New Roman" w:hAnsi="Times New Roman"/>
          <w:sz w:val="24"/>
          <w:szCs w:val="24"/>
        </w:rPr>
        <w:t xml:space="preserve"> Балашовского района, либо осваивает </w:t>
      </w:r>
      <w:r w:rsidRPr="00310A65">
        <w:rPr>
          <w:rFonts w:ascii="Times New Roman" w:hAnsi="Times New Roman"/>
          <w:sz w:val="24"/>
          <w:szCs w:val="24"/>
        </w:rPr>
        <w:t>о</w:t>
      </w:r>
      <w:r w:rsidRPr="00310A65">
        <w:rPr>
          <w:rFonts w:ascii="Times New Roman" w:hAnsi="Times New Roman"/>
          <w:sz w:val="24"/>
          <w:szCs w:val="24"/>
        </w:rPr>
        <w:t>с</w:t>
      </w:r>
      <w:r w:rsidRPr="00310A65">
        <w:rPr>
          <w:rFonts w:ascii="Times New Roman" w:hAnsi="Times New Roman"/>
          <w:sz w:val="24"/>
          <w:szCs w:val="24"/>
        </w:rPr>
        <w:t>новн</w:t>
      </w:r>
      <w:r>
        <w:rPr>
          <w:rFonts w:ascii="Times New Roman" w:hAnsi="Times New Roman"/>
          <w:sz w:val="24"/>
          <w:szCs w:val="24"/>
        </w:rPr>
        <w:t>ую</w:t>
      </w:r>
      <w:r w:rsidRPr="00310A65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ую</w:t>
      </w:r>
      <w:r w:rsidRPr="00310A65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310A65">
        <w:rPr>
          <w:rFonts w:ascii="Times New Roman" w:hAnsi="Times New Roman"/>
          <w:sz w:val="24"/>
          <w:szCs w:val="24"/>
        </w:rPr>
        <w:t xml:space="preserve"> в общеобразовательной или </w:t>
      </w:r>
      <w:proofErr w:type="spellStart"/>
      <w:r w:rsidRPr="00310A65">
        <w:rPr>
          <w:rFonts w:ascii="Times New Roman" w:hAnsi="Times New Roman"/>
          <w:sz w:val="24"/>
          <w:szCs w:val="24"/>
        </w:rPr>
        <w:t>предпрофессиональн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 w:rsidRPr="00310A65">
        <w:rPr>
          <w:rFonts w:ascii="Times New Roman" w:hAnsi="Times New Roman"/>
          <w:sz w:val="24"/>
          <w:szCs w:val="24"/>
        </w:rPr>
        <w:t xml:space="preserve"> образовательной организации, расположенной</w:t>
      </w:r>
      <w:r w:rsidRPr="0004788D">
        <w:rPr>
          <w:rFonts w:ascii="Times New Roman" w:hAnsi="Times New Roman"/>
          <w:sz w:val="24"/>
          <w:szCs w:val="24"/>
        </w:rPr>
        <w:t xml:space="preserve"> на территории </w:t>
      </w:r>
      <w:r>
        <w:rPr>
          <w:rFonts w:ascii="Times New Roman" w:hAnsi="Times New Roman"/>
          <w:sz w:val="24"/>
          <w:szCs w:val="24"/>
        </w:rPr>
        <w:t>Балашовского</w:t>
      </w:r>
      <w:r w:rsidRPr="0004788D">
        <w:rPr>
          <w:rFonts w:ascii="Times New Roman" w:hAnsi="Times New Roman"/>
          <w:sz w:val="24"/>
          <w:szCs w:val="24"/>
        </w:rPr>
        <w:t xml:space="preserve"> муниципал</w:t>
      </w:r>
      <w:r w:rsidRPr="0004788D">
        <w:rPr>
          <w:rFonts w:ascii="Times New Roman" w:hAnsi="Times New Roman"/>
          <w:sz w:val="24"/>
          <w:szCs w:val="24"/>
        </w:rPr>
        <w:t>ь</w:t>
      </w:r>
      <w:r w:rsidRPr="0004788D">
        <w:rPr>
          <w:rFonts w:ascii="Times New Roman" w:hAnsi="Times New Roman"/>
          <w:sz w:val="24"/>
          <w:szCs w:val="24"/>
        </w:rPr>
        <w:t xml:space="preserve">ного </w:t>
      </w:r>
      <w:r>
        <w:rPr>
          <w:rFonts w:ascii="Times New Roman" w:hAnsi="Times New Roman"/>
          <w:sz w:val="24"/>
          <w:szCs w:val="24"/>
        </w:rPr>
        <w:t>района;</w:t>
      </w:r>
    </w:p>
    <w:p w:rsidR="00CE6BBF" w:rsidRDefault="00CE6BBF" w:rsidP="009F1F03">
      <w:pPr>
        <w:pStyle w:val="a5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345">
        <w:rPr>
          <w:rFonts w:ascii="Times New Roman" w:hAnsi="Times New Roman"/>
          <w:sz w:val="24"/>
          <w:szCs w:val="24"/>
        </w:rPr>
        <w:t xml:space="preserve">в реестре сертификатов дополнительного образования </w:t>
      </w:r>
      <w:r>
        <w:rPr>
          <w:rFonts w:ascii="Times New Roman" w:hAnsi="Times New Roman"/>
          <w:sz w:val="24"/>
          <w:szCs w:val="24"/>
        </w:rPr>
        <w:t>Балашовского района</w:t>
      </w:r>
      <w:r w:rsidRPr="00BC6345">
        <w:rPr>
          <w:rFonts w:ascii="Times New Roman" w:hAnsi="Times New Roman"/>
          <w:sz w:val="24"/>
          <w:szCs w:val="24"/>
        </w:rPr>
        <w:t xml:space="preserve"> отсутствует запись о предоставленном ранее сертификате дополнительного образования;</w:t>
      </w:r>
    </w:p>
    <w:p w:rsidR="00CE6BBF" w:rsidRDefault="00CE6BBF" w:rsidP="009F1F03">
      <w:pPr>
        <w:pStyle w:val="a5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345">
        <w:rPr>
          <w:rFonts w:ascii="Times New Roman" w:hAnsi="Times New Roman"/>
          <w:sz w:val="24"/>
          <w:szCs w:val="24"/>
        </w:rPr>
        <w:t>в реестрах сертификатов дополнительного образования других муниципал</w:t>
      </w:r>
      <w:r w:rsidRPr="00BC6345">
        <w:rPr>
          <w:rFonts w:ascii="Times New Roman" w:hAnsi="Times New Roman"/>
          <w:sz w:val="24"/>
          <w:szCs w:val="24"/>
        </w:rPr>
        <w:t>ь</w:t>
      </w:r>
      <w:r w:rsidRPr="00BC6345">
        <w:rPr>
          <w:rFonts w:ascii="Times New Roman" w:hAnsi="Times New Roman"/>
          <w:sz w:val="24"/>
          <w:szCs w:val="24"/>
        </w:rPr>
        <w:t xml:space="preserve">ных районов (городских округов) отсутствуют сведения о действующих </w:t>
      </w:r>
      <w:proofErr w:type="gramStart"/>
      <w:r>
        <w:rPr>
          <w:rFonts w:ascii="Times New Roman" w:hAnsi="Times New Roman"/>
          <w:sz w:val="24"/>
          <w:szCs w:val="24"/>
        </w:rPr>
        <w:t>договорах</w:t>
      </w:r>
      <w:proofErr w:type="gramEnd"/>
      <w:r>
        <w:rPr>
          <w:rFonts w:ascii="Times New Roman" w:hAnsi="Times New Roman"/>
          <w:sz w:val="24"/>
          <w:szCs w:val="24"/>
        </w:rPr>
        <w:t xml:space="preserve"> об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разовании</w:t>
      </w:r>
      <w:r w:rsidRPr="00BC6345">
        <w:rPr>
          <w:rFonts w:ascii="Times New Roman" w:hAnsi="Times New Roman"/>
          <w:sz w:val="24"/>
          <w:szCs w:val="24"/>
        </w:rPr>
        <w:t xml:space="preserve"> ребенка, оказываемых ему услугах по реализации дополнительных общеобр</w:t>
      </w:r>
      <w:r w:rsidRPr="00BC6345">
        <w:rPr>
          <w:rFonts w:ascii="Times New Roman" w:hAnsi="Times New Roman"/>
          <w:sz w:val="24"/>
          <w:szCs w:val="24"/>
        </w:rPr>
        <w:t>а</w:t>
      </w:r>
      <w:r w:rsidRPr="00BC6345">
        <w:rPr>
          <w:rFonts w:ascii="Times New Roman" w:hAnsi="Times New Roman"/>
          <w:sz w:val="24"/>
          <w:szCs w:val="24"/>
        </w:rPr>
        <w:t>зовательных программ.</w:t>
      </w:r>
    </w:p>
    <w:p w:rsidR="00CE6BBF" w:rsidRDefault="00CE6BBF" w:rsidP="009F1F03">
      <w:pPr>
        <w:pStyle w:val="a5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601">
        <w:rPr>
          <w:rFonts w:ascii="Times New Roman" w:hAnsi="Times New Roman"/>
          <w:sz w:val="24"/>
          <w:szCs w:val="24"/>
        </w:rPr>
        <w:t xml:space="preserve">в Заявлении указаны достоверные сведения, подтверждаемые </w:t>
      </w:r>
      <w:r>
        <w:rPr>
          <w:rFonts w:ascii="Times New Roman" w:hAnsi="Times New Roman"/>
          <w:sz w:val="24"/>
          <w:szCs w:val="24"/>
        </w:rPr>
        <w:t>предъявле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ными</w:t>
      </w:r>
      <w:r w:rsidRPr="00037601">
        <w:rPr>
          <w:rFonts w:ascii="Times New Roman" w:hAnsi="Times New Roman"/>
          <w:sz w:val="24"/>
          <w:szCs w:val="24"/>
        </w:rPr>
        <w:t xml:space="preserve"> документами</w:t>
      </w:r>
      <w:r w:rsidRPr="00BC6345">
        <w:rPr>
          <w:rFonts w:ascii="Times New Roman" w:hAnsi="Times New Roman"/>
          <w:sz w:val="24"/>
          <w:szCs w:val="24"/>
        </w:rPr>
        <w:t>;</w:t>
      </w:r>
    </w:p>
    <w:p w:rsidR="00CE6BBF" w:rsidRPr="00BC6345" w:rsidRDefault="00CE6BBF" w:rsidP="009F1F03">
      <w:pPr>
        <w:pStyle w:val="a5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345">
        <w:rPr>
          <w:rFonts w:ascii="Times New Roman" w:hAnsi="Times New Roman"/>
          <w:sz w:val="24"/>
          <w:szCs w:val="24"/>
        </w:rPr>
        <w:t>Заявитель, а также ребенок (в случае достижения возраста 14-ти лет и в сл</w:t>
      </w:r>
      <w:r w:rsidRPr="00BC6345">
        <w:rPr>
          <w:rFonts w:ascii="Times New Roman" w:hAnsi="Times New Roman"/>
          <w:sz w:val="24"/>
          <w:szCs w:val="24"/>
        </w:rPr>
        <w:t>у</w:t>
      </w:r>
      <w:r w:rsidRPr="00BC6345">
        <w:rPr>
          <w:rFonts w:ascii="Times New Roman" w:hAnsi="Times New Roman"/>
          <w:sz w:val="24"/>
          <w:szCs w:val="24"/>
        </w:rPr>
        <w:t>чае если ребенок не является Заявителем) предоставил согласие на обработку персонал</w:t>
      </w:r>
      <w:r w:rsidRPr="00BC6345">
        <w:rPr>
          <w:rFonts w:ascii="Times New Roman" w:hAnsi="Times New Roman"/>
          <w:sz w:val="24"/>
          <w:szCs w:val="24"/>
        </w:rPr>
        <w:t>ь</w:t>
      </w:r>
      <w:r w:rsidRPr="00BC6345">
        <w:rPr>
          <w:rFonts w:ascii="Times New Roman" w:hAnsi="Times New Roman"/>
          <w:sz w:val="24"/>
          <w:szCs w:val="24"/>
        </w:rPr>
        <w:t>ных данных для целей персонифицированного учета и персонифицированного финанс</w:t>
      </w:r>
      <w:r w:rsidRPr="00BC6345">
        <w:rPr>
          <w:rFonts w:ascii="Times New Roman" w:hAnsi="Times New Roman"/>
          <w:sz w:val="24"/>
          <w:szCs w:val="24"/>
        </w:rPr>
        <w:t>и</w:t>
      </w:r>
      <w:r w:rsidRPr="00BC6345">
        <w:rPr>
          <w:rFonts w:ascii="Times New Roman" w:hAnsi="Times New Roman"/>
          <w:sz w:val="24"/>
          <w:szCs w:val="24"/>
        </w:rPr>
        <w:t>рования дополнительного образования детей.</w:t>
      </w:r>
    </w:p>
    <w:p w:rsidR="00CE6BBF" w:rsidRDefault="00CE6BBF" w:rsidP="009F1F03">
      <w:pPr>
        <w:pStyle w:val="a5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8" w:name="_Ref450486209"/>
      <w:bookmarkStart w:id="9" w:name="_Ref507414264"/>
      <w:proofErr w:type="gramStart"/>
      <w:r w:rsidRPr="00115343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1</w:t>
      </w:r>
      <w:r w:rsidRPr="00115343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115343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я</w:t>
      </w:r>
      <w:r w:rsidRPr="00115343">
        <w:rPr>
          <w:rFonts w:ascii="Times New Roman" w:hAnsi="Times New Roman"/>
          <w:sz w:val="24"/>
          <w:szCs w:val="24"/>
        </w:rPr>
        <w:t xml:space="preserve"> после принятия положительного решения о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доставлении ребенку сертификата дополнительного образования </w:t>
      </w:r>
      <w:r w:rsidRPr="00115343">
        <w:rPr>
          <w:rFonts w:ascii="Times New Roman" w:hAnsi="Times New Roman"/>
          <w:sz w:val="24"/>
          <w:szCs w:val="24"/>
        </w:rPr>
        <w:t>уполномочен</w:t>
      </w:r>
      <w:r>
        <w:rPr>
          <w:rFonts w:ascii="Times New Roman" w:hAnsi="Times New Roman"/>
          <w:sz w:val="24"/>
          <w:szCs w:val="24"/>
        </w:rPr>
        <w:t>ный</w:t>
      </w:r>
      <w:r w:rsidRPr="00115343">
        <w:rPr>
          <w:rFonts w:ascii="Times New Roman" w:hAnsi="Times New Roman"/>
          <w:sz w:val="24"/>
          <w:szCs w:val="24"/>
        </w:rPr>
        <w:t xml:space="preserve"> орган</w:t>
      </w:r>
      <w:bookmarkEnd w:id="8"/>
      <w:r>
        <w:rPr>
          <w:rFonts w:ascii="Times New Roman" w:hAnsi="Times New Roman"/>
          <w:sz w:val="24"/>
          <w:szCs w:val="24"/>
        </w:rPr>
        <w:t xml:space="preserve"> (уполномоченная организация) создает запись в реестре сертификатов дополнительного образования с </w:t>
      </w:r>
      <w:r w:rsidRPr="003735E6">
        <w:rPr>
          <w:rFonts w:ascii="Times New Roman" w:hAnsi="Times New Roman"/>
          <w:sz w:val="24"/>
          <w:szCs w:val="24"/>
        </w:rPr>
        <w:t>указ</w:t>
      </w:r>
      <w:r>
        <w:rPr>
          <w:rFonts w:ascii="Times New Roman" w:hAnsi="Times New Roman"/>
          <w:sz w:val="24"/>
          <w:szCs w:val="24"/>
        </w:rPr>
        <w:t>анием</w:t>
      </w:r>
      <w:r w:rsidRPr="003735E6">
        <w:rPr>
          <w:rFonts w:ascii="Times New Roman" w:hAnsi="Times New Roman"/>
          <w:sz w:val="24"/>
          <w:szCs w:val="24"/>
        </w:rPr>
        <w:t xml:space="preserve"> номер</w:t>
      </w:r>
      <w:r>
        <w:rPr>
          <w:rFonts w:ascii="Times New Roman" w:hAnsi="Times New Roman"/>
          <w:sz w:val="24"/>
          <w:szCs w:val="24"/>
        </w:rPr>
        <w:t>а</w:t>
      </w:r>
      <w:r w:rsidRPr="003735E6">
        <w:rPr>
          <w:rFonts w:ascii="Times New Roman" w:hAnsi="Times New Roman"/>
          <w:sz w:val="24"/>
          <w:szCs w:val="24"/>
        </w:rPr>
        <w:t xml:space="preserve"> сертификата, состоящ</w:t>
      </w:r>
      <w:r>
        <w:rPr>
          <w:rFonts w:ascii="Times New Roman" w:hAnsi="Times New Roman"/>
          <w:sz w:val="24"/>
          <w:szCs w:val="24"/>
        </w:rPr>
        <w:t>его</w:t>
      </w:r>
      <w:r w:rsidRPr="003735E6">
        <w:rPr>
          <w:rFonts w:ascii="Times New Roman" w:hAnsi="Times New Roman"/>
          <w:sz w:val="24"/>
          <w:szCs w:val="24"/>
        </w:rPr>
        <w:t xml:space="preserve"> из 10 цифр, определяемы</w:t>
      </w:r>
      <w:r>
        <w:rPr>
          <w:rFonts w:ascii="Times New Roman" w:hAnsi="Times New Roman"/>
          <w:sz w:val="24"/>
          <w:szCs w:val="24"/>
        </w:rPr>
        <w:t>х</w:t>
      </w:r>
      <w:r w:rsidRPr="003735E6">
        <w:rPr>
          <w:rFonts w:ascii="Times New Roman" w:hAnsi="Times New Roman"/>
          <w:sz w:val="24"/>
          <w:szCs w:val="24"/>
        </w:rPr>
        <w:t xml:space="preserve"> сл</w:t>
      </w:r>
      <w:r w:rsidRPr="003735E6">
        <w:rPr>
          <w:rFonts w:ascii="Times New Roman" w:hAnsi="Times New Roman"/>
          <w:sz w:val="24"/>
          <w:szCs w:val="24"/>
        </w:rPr>
        <w:t>у</w:t>
      </w:r>
      <w:r w:rsidRPr="003735E6">
        <w:rPr>
          <w:rFonts w:ascii="Times New Roman" w:hAnsi="Times New Roman"/>
          <w:sz w:val="24"/>
          <w:szCs w:val="24"/>
        </w:rPr>
        <w:t>чайным образом, а также сведени</w:t>
      </w:r>
      <w:r>
        <w:rPr>
          <w:rFonts w:ascii="Times New Roman" w:hAnsi="Times New Roman"/>
          <w:sz w:val="24"/>
          <w:szCs w:val="24"/>
        </w:rPr>
        <w:t>й</w:t>
      </w:r>
      <w:r w:rsidRPr="003735E6">
        <w:rPr>
          <w:rFonts w:ascii="Times New Roman" w:hAnsi="Times New Roman"/>
          <w:sz w:val="24"/>
          <w:szCs w:val="24"/>
        </w:rPr>
        <w:t xml:space="preserve"> о ребенке и родителе (</w:t>
      </w:r>
      <w:r>
        <w:rPr>
          <w:rFonts w:ascii="Times New Roman" w:hAnsi="Times New Roman"/>
          <w:sz w:val="24"/>
          <w:szCs w:val="24"/>
        </w:rPr>
        <w:t xml:space="preserve">законном представителе) </w:t>
      </w:r>
      <w:r w:rsidRPr="004937F4">
        <w:rPr>
          <w:rFonts w:ascii="Times New Roman" w:hAnsi="Times New Roman"/>
          <w:sz w:val="24"/>
          <w:szCs w:val="24"/>
        </w:rPr>
        <w:t>ребе</w:t>
      </w:r>
      <w:r w:rsidRPr="004937F4">
        <w:rPr>
          <w:rFonts w:ascii="Times New Roman" w:hAnsi="Times New Roman"/>
          <w:sz w:val="24"/>
          <w:szCs w:val="24"/>
        </w:rPr>
        <w:t>н</w:t>
      </w:r>
      <w:r w:rsidRPr="004937F4">
        <w:rPr>
          <w:rFonts w:ascii="Times New Roman" w:hAnsi="Times New Roman"/>
          <w:sz w:val="24"/>
          <w:szCs w:val="24"/>
        </w:rPr>
        <w:t xml:space="preserve">ка, а в случае, предусмотренном пунктом </w:t>
      </w:r>
      <w:r w:rsidR="00521C33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_Ref507497423 \w \h </w:instrText>
      </w:r>
      <w:r w:rsidR="00521C33">
        <w:rPr>
          <w:rFonts w:ascii="Times New Roman" w:hAnsi="Times New Roman"/>
          <w:sz w:val="24"/>
          <w:szCs w:val="24"/>
        </w:rPr>
      </w:r>
      <w:r w:rsidR="00521C33">
        <w:rPr>
          <w:rFonts w:ascii="Times New Roman" w:hAnsi="Times New Roman"/>
          <w:sz w:val="24"/>
          <w:szCs w:val="24"/>
        </w:rPr>
        <w:fldChar w:fldCharType="separate"/>
      </w:r>
      <w:r w:rsidR="00BA4BD3">
        <w:rPr>
          <w:rFonts w:ascii="Times New Roman" w:hAnsi="Times New Roman"/>
          <w:sz w:val="24"/>
          <w:szCs w:val="24"/>
        </w:rPr>
        <w:t>2.12</w:t>
      </w:r>
      <w:r w:rsidR="00521C33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П</w:t>
      </w:r>
      <w:r w:rsidRPr="004937F4">
        <w:rPr>
          <w:rFonts w:ascii="Times New Roman" w:hAnsi="Times New Roman"/>
          <w:sz w:val="24"/>
          <w:szCs w:val="24"/>
        </w:rPr>
        <w:t>оложения,</w:t>
      </w:r>
      <w:r>
        <w:rPr>
          <w:rFonts w:ascii="Times New Roman" w:hAnsi="Times New Roman"/>
          <w:sz w:val="24"/>
          <w:szCs w:val="24"/>
        </w:rPr>
        <w:t xml:space="preserve"> подтверждает</w:t>
      </w:r>
      <w:r w:rsidRPr="004937F4">
        <w:rPr>
          <w:rFonts w:ascii="Times New Roman" w:hAnsi="Times New Roman"/>
          <w:sz w:val="24"/>
          <w:szCs w:val="24"/>
        </w:rPr>
        <w:t xml:space="preserve"> с</w:t>
      </w:r>
      <w:r w:rsidRPr="004937F4">
        <w:rPr>
          <w:rFonts w:ascii="Times New Roman" w:hAnsi="Times New Roman"/>
          <w:sz w:val="24"/>
          <w:szCs w:val="24"/>
        </w:rPr>
        <w:t>о</w:t>
      </w:r>
      <w:r w:rsidRPr="004937F4">
        <w:rPr>
          <w:rFonts w:ascii="Times New Roman" w:hAnsi="Times New Roman"/>
          <w:sz w:val="24"/>
          <w:szCs w:val="24"/>
        </w:rPr>
        <w:t>ответствующую запись в реестре</w:t>
      </w:r>
      <w:proofErr w:type="gramEnd"/>
      <w:r w:rsidRPr="004937F4">
        <w:rPr>
          <w:rFonts w:ascii="Times New Roman" w:hAnsi="Times New Roman"/>
          <w:sz w:val="24"/>
          <w:szCs w:val="24"/>
        </w:rPr>
        <w:t xml:space="preserve"> сертификатов дополнительного образования.</w:t>
      </w:r>
      <w:bookmarkEnd w:id="9"/>
    </w:p>
    <w:p w:rsidR="00CE6BBF" w:rsidRPr="00622777" w:rsidRDefault="00CE6BBF" w:rsidP="009F1F03">
      <w:pPr>
        <w:pStyle w:val="a5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777">
        <w:rPr>
          <w:rFonts w:ascii="Times New Roman" w:hAnsi="Times New Roman"/>
          <w:sz w:val="24"/>
          <w:szCs w:val="24"/>
        </w:rPr>
        <w:t>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</w:t>
      </w:r>
      <w:r w:rsidRPr="00622777">
        <w:rPr>
          <w:rFonts w:ascii="Times New Roman" w:hAnsi="Times New Roman"/>
          <w:sz w:val="24"/>
          <w:szCs w:val="24"/>
        </w:rPr>
        <w:t>а</w:t>
      </w:r>
      <w:r w:rsidRPr="00622777">
        <w:rPr>
          <w:rFonts w:ascii="Times New Roman" w:hAnsi="Times New Roman"/>
          <w:sz w:val="24"/>
          <w:szCs w:val="24"/>
        </w:rPr>
        <w:t>ния устанавливается сертификат учета</w:t>
      </w:r>
      <w:r w:rsidR="00951D19">
        <w:rPr>
          <w:rFonts w:ascii="Times New Roman" w:hAnsi="Times New Roman"/>
          <w:sz w:val="24"/>
          <w:szCs w:val="24"/>
        </w:rPr>
        <w:t>.</w:t>
      </w:r>
      <w:r w:rsidRPr="00622777">
        <w:rPr>
          <w:rFonts w:ascii="Times New Roman" w:hAnsi="Times New Roman"/>
          <w:sz w:val="24"/>
          <w:szCs w:val="24"/>
        </w:rPr>
        <w:t xml:space="preserve"> </w:t>
      </w:r>
      <w:bookmarkStart w:id="10" w:name="_Ref507497423"/>
    </w:p>
    <w:p w:rsidR="00CE6BBF" w:rsidRPr="00622777" w:rsidRDefault="00CE6BBF" w:rsidP="009F1F03">
      <w:pPr>
        <w:pStyle w:val="a5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777">
        <w:rPr>
          <w:rFonts w:ascii="Times New Roman" w:hAnsi="Times New Roman"/>
          <w:sz w:val="24"/>
          <w:szCs w:val="24"/>
        </w:rPr>
        <w:t>В случае использования уполномоченным органом (уполномоченной орг</w:t>
      </w:r>
      <w:r w:rsidRPr="00622777">
        <w:rPr>
          <w:rFonts w:ascii="Times New Roman" w:hAnsi="Times New Roman"/>
          <w:sz w:val="24"/>
          <w:szCs w:val="24"/>
        </w:rPr>
        <w:t>а</w:t>
      </w:r>
      <w:r w:rsidRPr="00622777">
        <w:rPr>
          <w:rFonts w:ascii="Times New Roman" w:hAnsi="Times New Roman"/>
          <w:sz w:val="24"/>
          <w:szCs w:val="24"/>
        </w:rPr>
        <w:t>низацией) информационной системы персонифицированного дополнительного образов</w:t>
      </w:r>
      <w:r w:rsidRPr="00622777">
        <w:rPr>
          <w:rFonts w:ascii="Times New Roman" w:hAnsi="Times New Roman"/>
          <w:sz w:val="24"/>
          <w:szCs w:val="24"/>
        </w:rPr>
        <w:t>а</w:t>
      </w:r>
      <w:r w:rsidRPr="00622777">
        <w:rPr>
          <w:rFonts w:ascii="Times New Roman" w:hAnsi="Times New Roman"/>
          <w:sz w:val="24"/>
          <w:szCs w:val="24"/>
        </w:rPr>
        <w:t>ния Заявитель может направить электронную заявку на создание записи в реестре серт</w:t>
      </w:r>
      <w:r w:rsidRPr="00622777">
        <w:rPr>
          <w:rFonts w:ascii="Times New Roman" w:hAnsi="Times New Roman"/>
          <w:sz w:val="24"/>
          <w:szCs w:val="24"/>
        </w:rPr>
        <w:t>и</w:t>
      </w:r>
      <w:r w:rsidRPr="00622777">
        <w:rPr>
          <w:rFonts w:ascii="Times New Roman" w:hAnsi="Times New Roman"/>
          <w:sz w:val="24"/>
          <w:szCs w:val="24"/>
        </w:rPr>
        <w:t xml:space="preserve">фикатов дополнительного образования, которая должна содержать сведения, указанные в пункте </w:t>
      </w:r>
      <w:r w:rsidR="00521C33">
        <w:fldChar w:fldCharType="begin"/>
      </w:r>
      <w:r w:rsidRPr="00622777">
        <w:rPr>
          <w:rFonts w:ascii="Times New Roman" w:hAnsi="Times New Roman"/>
          <w:sz w:val="24"/>
          <w:szCs w:val="24"/>
        </w:rPr>
        <w:instrText xml:space="preserve"> REF _Ref536198560 \r \h </w:instrText>
      </w:r>
      <w:r w:rsidR="00521C33">
        <w:fldChar w:fldCharType="separate"/>
      </w:r>
      <w:r w:rsidR="00BA4BD3">
        <w:rPr>
          <w:rFonts w:ascii="Times New Roman" w:hAnsi="Times New Roman"/>
          <w:sz w:val="24"/>
          <w:szCs w:val="24"/>
        </w:rPr>
        <w:t>2.2</w:t>
      </w:r>
      <w:r w:rsidR="00521C33">
        <w:fldChar w:fldCharType="end"/>
      </w:r>
      <w:r w:rsidRPr="00622777">
        <w:rPr>
          <w:rFonts w:ascii="Times New Roman" w:hAnsi="Times New Roman"/>
          <w:sz w:val="24"/>
          <w:szCs w:val="24"/>
        </w:rPr>
        <w:t xml:space="preserve"> настоящего Положения (далее – электронная заявка).</w:t>
      </w:r>
      <w:bookmarkEnd w:id="10"/>
    </w:p>
    <w:p w:rsidR="00CE6BBF" w:rsidRPr="00EB5156" w:rsidRDefault="00CE6BBF" w:rsidP="009F1F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156">
        <w:rPr>
          <w:rFonts w:ascii="Times New Roman" w:hAnsi="Times New Roman"/>
          <w:sz w:val="24"/>
          <w:szCs w:val="24"/>
        </w:rPr>
        <w:t xml:space="preserve">В течение 1 рабочего </w:t>
      </w:r>
      <w:r>
        <w:rPr>
          <w:rFonts w:ascii="Times New Roman" w:hAnsi="Times New Roman"/>
          <w:sz w:val="24"/>
          <w:szCs w:val="24"/>
        </w:rPr>
        <w:t xml:space="preserve">дня </w:t>
      </w:r>
      <w:r w:rsidRPr="00EB5156">
        <w:rPr>
          <w:rFonts w:ascii="Times New Roman" w:hAnsi="Times New Roman"/>
          <w:sz w:val="24"/>
          <w:szCs w:val="24"/>
        </w:rPr>
        <w:t>после поступления электронной заявки уполномоченным органом (уполномоченной организацией) создается запись о сертификате дополнительн</w:t>
      </w:r>
      <w:r w:rsidRPr="00EB5156">
        <w:rPr>
          <w:rFonts w:ascii="Times New Roman" w:hAnsi="Times New Roman"/>
          <w:sz w:val="24"/>
          <w:szCs w:val="24"/>
        </w:rPr>
        <w:t>о</w:t>
      </w:r>
      <w:r w:rsidRPr="00EB5156">
        <w:rPr>
          <w:rFonts w:ascii="Times New Roman" w:hAnsi="Times New Roman"/>
          <w:sz w:val="24"/>
          <w:szCs w:val="24"/>
        </w:rPr>
        <w:t>го образования в реестре сертификатов дополнительного образования, для которой уст</w:t>
      </w:r>
      <w:r w:rsidRPr="00EB5156">
        <w:rPr>
          <w:rFonts w:ascii="Times New Roman" w:hAnsi="Times New Roman"/>
          <w:sz w:val="24"/>
          <w:szCs w:val="24"/>
        </w:rPr>
        <w:t>а</w:t>
      </w:r>
      <w:r w:rsidRPr="00EB5156">
        <w:rPr>
          <w:rFonts w:ascii="Times New Roman" w:hAnsi="Times New Roman"/>
          <w:sz w:val="24"/>
          <w:szCs w:val="24"/>
        </w:rPr>
        <w:t>навливается статус, не предусматривающий возможности использования сертификата д</w:t>
      </w:r>
      <w:r w:rsidRPr="00EB5156">
        <w:rPr>
          <w:rFonts w:ascii="Times New Roman" w:hAnsi="Times New Roman"/>
          <w:sz w:val="24"/>
          <w:szCs w:val="24"/>
        </w:rPr>
        <w:t>о</w:t>
      </w:r>
      <w:r w:rsidRPr="00EB5156">
        <w:rPr>
          <w:rFonts w:ascii="Times New Roman" w:hAnsi="Times New Roman"/>
          <w:sz w:val="24"/>
          <w:szCs w:val="24"/>
        </w:rPr>
        <w:t>полнительного образования (далее – Ожидающая запись).</w:t>
      </w:r>
    </w:p>
    <w:p w:rsidR="00CE6BBF" w:rsidRDefault="00CE6BBF" w:rsidP="009F1F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156">
        <w:rPr>
          <w:rFonts w:ascii="Times New Roman" w:hAnsi="Times New Roman"/>
          <w:sz w:val="24"/>
          <w:szCs w:val="24"/>
        </w:rPr>
        <w:t>Ребенок вправе использовать сведения об Ожидающей записи для выбора образ</w:t>
      </w:r>
      <w:r w:rsidRPr="00EB5156">
        <w:rPr>
          <w:rFonts w:ascii="Times New Roman" w:hAnsi="Times New Roman"/>
          <w:sz w:val="24"/>
          <w:szCs w:val="24"/>
        </w:rPr>
        <w:t>о</w:t>
      </w:r>
      <w:r w:rsidRPr="00EB5156">
        <w:rPr>
          <w:rFonts w:ascii="Times New Roman" w:hAnsi="Times New Roman"/>
          <w:sz w:val="24"/>
          <w:szCs w:val="24"/>
        </w:rPr>
        <w:t>вательных программ и изменения  сертифика</w:t>
      </w:r>
      <w:r>
        <w:rPr>
          <w:rFonts w:ascii="Times New Roman" w:hAnsi="Times New Roman"/>
          <w:sz w:val="24"/>
          <w:szCs w:val="24"/>
        </w:rPr>
        <w:t>та дополнительного образования.</w:t>
      </w:r>
    </w:p>
    <w:p w:rsidR="00CE6BBF" w:rsidRPr="00EB5156" w:rsidRDefault="00CE6BBF" w:rsidP="009F1F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156">
        <w:rPr>
          <w:rFonts w:ascii="Times New Roman" w:hAnsi="Times New Roman"/>
          <w:sz w:val="24"/>
          <w:szCs w:val="24"/>
        </w:rPr>
        <w:t>Поставщики образовательных услуг имеют право зачислить ребенка на выбранные им образовательные программы после подтверждения Ожидающей записи. Подтвержд</w:t>
      </w:r>
      <w:r w:rsidRPr="00EB5156">
        <w:rPr>
          <w:rFonts w:ascii="Times New Roman" w:hAnsi="Times New Roman"/>
          <w:sz w:val="24"/>
          <w:szCs w:val="24"/>
        </w:rPr>
        <w:t>е</w:t>
      </w:r>
      <w:r w:rsidRPr="00EB5156">
        <w:rPr>
          <w:rFonts w:ascii="Times New Roman" w:hAnsi="Times New Roman"/>
          <w:sz w:val="24"/>
          <w:szCs w:val="24"/>
        </w:rPr>
        <w:t>ние Ожидающей записи осуществляется уполномоченным органом (уполномоченной о</w:t>
      </w:r>
      <w:r w:rsidRPr="00EB5156">
        <w:rPr>
          <w:rFonts w:ascii="Times New Roman" w:hAnsi="Times New Roman"/>
          <w:sz w:val="24"/>
          <w:szCs w:val="24"/>
        </w:rPr>
        <w:t>р</w:t>
      </w:r>
      <w:r w:rsidRPr="00EB5156">
        <w:rPr>
          <w:rFonts w:ascii="Times New Roman" w:hAnsi="Times New Roman"/>
          <w:sz w:val="24"/>
          <w:szCs w:val="24"/>
        </w:rPr>
        <w:t xml:space="preserve">ганизацией) в соответствии с пунктами </w:t>
      </w:r>
      <w:r w:rsidR="00521C33"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_Ref536198560 \r \h </w:instrText>
      </w:r>
      <w:r w:rsidR="00521C33">
        <w:fldChar w:fldCharType="separate"/>
      </w:r>
      <w:r w:rsidR="00BA4BD3">
        <w:rPr>
          <w:rFonts w:ascii="Times New Roman" w:hAnsi="Times New Roman"/>
          <w:sz w:val="24"/>
          <w:szCs w:val="24"/>
        </w:rPr>
        <w:t>2.2</w:t>
      </w:r>
      <w:r w:rsidR="00521C33">
        <w:fldChar w:fldCharType="end"/>
      </w:r>
      <w:r w:rsidRPr="00EB5156">
        <w:rPr>
          <w:rFonts w:ascii="Times New Roman" w:hAnsi="Times New Roman"/>
          <w:sz w:val="24"/>
          <w:szCs w:val="24"/>
        </w:rPr>
        <w:t xml:space="preserve"> - </w:t>
      </w:r>
      <w:fldSimple w:instr=" REF _Ref507414264 \r \h  \* MERGEFORMAT ">
        <w:r w:rsidR="00BA4BD3" w:rsidRPr="00BA4BD3">
          <w:rPr>
            <w:rFonts w:ascii="Times New Roman" w:hAnsi="Times New Roman"/>
            <w:sz w:val="24"/>
            <w:szCs w:val="24"/>
          </w:rPr>
          <w:t>2.11</w:t>
        </w:r>
      </w:fldSimple>
      <w:r w:rsidRPr="00EB5156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CE6BBF" w:rsidRPr="00EB5156" w:rsidRDefault="00CE6BBF" w:rsidP="009F1F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 w:rsidR="00951D19"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B5156">
        <w:rPr>
          <w:rFonts w:ascii="Times New Roman" w:hAnsi="Times New Roman"/>
          <w:sz w:val="24"/>
          <w:szCs w:val="24"/>
        </w:rPr>
        <w:t xml:space="preserve">если в течение </w:t>
      </w:r>
      <w:r w:rsidRPr="006C23B5">
        <w:rPr>
          <w:rFonts w:ascii="Times New Roman" w:hAnsi="Times New Roman"/>
          <w:sz w:val="24"/>
          <w:szCs w:val="24"/>
          <w:shd w:val="clear" w:color="auto" w:fill="FFFFFF"/>
        </w:rPr>
        <w:t>30-ти рабочих дней</w:t>
      </w:r>
      <w:r w:rsidRPr="00EB5156">
        <w:rPr>
          <w:rFonts w:ascii="Times New Roman" w:hAnsi="Times New Roman"/>
          <w:sz w:val="24"/>
          <w:szCs w:val="24"/>
        </w:rPr>
        <w:t xml:space="preserve"> после создания Ожидающей записи Заявитель не предоставит в уполномоченный орган (уполномоченную организацию) </w:t>
      </w:r>
      <w:r>
        <w:rPr>
          <w:rFonts w:ascii="Times New Roman" w:hAnsi="Times New Roman"/>
          <w:sz w:val="24"/>
          <w:szCs w:val="24"/>
        </w:rPr>
        <w:t>Зая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ление и документы, </w:t>
      </w:r>
      <w:r w:rsidRPr="00EB5156">
        <w:rPr>
          <w:rFonts w:ascii="Times New Roman" w:hAnsi="Times New Roman"/>
          <w:sz w:val="24"/>
          <w:szCs w:val="24"/>
        </w:rPr>
        <w:t>предусмотренные пункт</w:t>
      </w:r>
      <w:r>
        <w:rPr>
          <w:rFonts w:ascii="Times New Roman" w:hAnsi="Times New Roman"/>
          <w:sz w:val="24"/>
          <w:szCs w:val="24"/>
        </w:rPr>
        <w:t>ом</w:t>
      </w:r>
      <w:r w:rsidRPr="00EB5156">
        <w:rPr>
          <w:rFonts w:ascii="Times New Roman" w:hAnsi="Times New Roman"/>
          <w:sz w:val="24"/>
          <w:szCs w:val="24"/>
        </w:rPr>
        <w:t xml:space="preserve"> </w:t>
      </w:r>
      <w:fldSimple w:instr=" REF _Ref507409292 \r \h  \* MERGEFORMAT ">
        <w:r w:rsidR="00BA4BD3" w:rsidRPr="00BA4BD3">
          <w:rPr>
            <w:rFonts w:ascii="Times New Roman" w:hAnsi="Times New Roman"/>
            <w:sz w:val="24"/>
            <w:szCs w:val="24"/>
          </w:rPr>
          <w:t>2.3</w:t>
        </w:r>
      </w:fldSimple>
      <w:r>
        <w:rPr>
          <w:rFonts w:ascii="Times New Roman" w:hAnsi="Times New Roman"/>
          <w:sz w:val="24"/>
          <w:szCs w:val="24"/>
        </w:rPr>
        <w:t xml:space="preserve"> </w:t>
      </w:r>
      <w:r w:rsidRPr="00EB5156">
        <w:rPr>
          <w:rFonts w:ascii="Times New Roman" w:hAnsi="Times New Roman"/>
          <w:sz w:val="24"/>
          <w:szCs w:val="24"/>
        </w:rPr>
        <w:t>настоящего Положения, Ожидающая запись исключается уполномоченным органом (уполномоченной организацией) из реестра сертификатов дополнительного образования.</w:t>
      </w:r>
    </w:p>
    <w:p w:rsidR="00CE6BBF" w:rsidRDefault="00CE6BBF" w:rsidP="009F1F03">
      <w:pPr>
        <w:pStyle w:val="a5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5CB">
        <w:rPr>
          <w:rFonts w:ascii="Times New Roman" w:hAnsi="Times New Roman"/>
          <w:sz w:val="24"/>
          <w:szCs w:val="24"/>
        </w:rPr>
        <w:t>В случае</w:t>
      </w:r>
      <w:proofErr w:type="gramStart"/>
      <w:r w:rsidR="00777D6D">
        <w:rPr>
          <w:rFonts w:ascii="Times New Roman" w:hAnsi="Times New Roman"/>
          <w:sz w:val="24"/>
          <w:szCs w:val="24"/>
        </w:rPr>
        <w:t>,</w:t>
      </w:r>
      <w:proofErr w:type="gramEnd"/>
      <w:r w:rsidRPr="00B145CB">
        <w:rPr>
          <w:rFonts w:ascii="Times New Roman" w:hAnsi="Times New Roman"/>
          <w:sz w:val="24"/>
          <w:szCs w:val="24"/>
        </w:rPr>
        <w:t xml:space="preserve"> если на момент получения сертификата дополнительного образ</w:t>
      </w:r>
      <w:r w:rsidRPr="00B145CB">
        <w:rPr>
          <w:rFonts w:ascii="Times New Roman" w:hAnsi="Times New Roman"/>
          <w:sz w:val="24"/>
          <w:szCs w:val="24"/>
        </w:rPr>
        <w:t>о</w:t>
      </w:r>
      <w:r w:rsidRPr="00B145CB">
        <w:rPr>
          <w:rFonts w:ascii="Times New Roman" w:hAnsi="Times New Roman"/>
          <w:sz w:val="24"/>
          <w:szCs w:val="24"/>
        </w:rPr>
        <w:t>вания в</w:t>
      </w:r>
      <w:r>
        <w:rPr>
          <w:rFonts w:ascii="Times New Roman" w:hAnsi="Times New Roman"/>
          <w:sz w:val="24"/>
          <w:szCs w:val="24"/>
        </w:rPr>
        <w:t xml:space="preserve"> Балашовском районе</w:t>
      </w:r>
      <w:r w:rsidRPr="00B145CB">
        <w:rPr>
          <w:rFonts w:ascii="Times New Roman" w:hAnsi="Times New Roman"/>
          <w:sz w:val="24"/>
          <w:szCs w:val="24"/>
        </w:rPr>
        <w:t xml:space="preserve"> у ребенка имеется действующий сертификат дополнительн</w:t>
      </w:r>
      <w:r w:rsidRPr="00B145CB">
        <w:rPr>
          <w:rFonts w:ascii="Times New Roman" w:hAnsi="Times New Roman"/>
          <w:sz w:val="24"/>
          <w:szCs w:val="24"/>
        </w:rPr>
        <w:t>о</w:t>
      </w:r>
      <w:r w:rsidRPr="00B145CB">
        <w:rPr>
          <w:rFonts w:ascii="Times New Roman" w:hAnsi="Times New Roman"/>
          <w:sz w:val="24"/>
          <w:szCs w:val="24"/>
        </w:rPr>
        <w:lastRenderedPageBreak/>
        <w:t xml:space="preserve">го образования, предоставленный в </w:t>
      </w:r>
      <w:r>
        <w:rPr>
          <w:rFonts w:ascii="Times New Roman" w:hAnsi="Times New Roman"/>
          <w:sz w:val="24"/>
          <w:szCs w:val="24"/>
        </w:rPr>
        <w:t>другом</w:t>
      </w:r>
      <w:r w:rsidRPr="00B145CB">
        <w:rPr>
          <w:rFonts w:ascii="Times New Roman" w:hAnsi="Times New Roman"/>
          <w:sz w:val="24"/>
          <w:szCs w:val="24"/>
        </w:rPr>
        <w:t xml:space="preserve"> муниципальной районе (городском округе), уполномоченный орган (уполномоченная организация) при принятии положительного решения о предоставлении сертификата дополнительного образования  </w:t>
      </w:r>
      <w:r>
        <w:rPr>
          <w:rFonts w:ascii="Times New Roman" w:hAnsi="Times New Roman"/>
          <w:sz w:val="24"/>
          <w:szCs w:val="24"/>
        </w:rPr>
        <w:t>Балашовского района</w:t>
      </w:r>
      <w:r w:rsidRPr="00B145CB">
        <w:rPr>
          <w:rFonts w:ascii="Times New Roman" w:hAnsi="Times New Roman"/>
          <w:sz w:val="24"/>
          <w:szCs w:val="24"/>
        </w:rPr>
        <w:t xml:space="preserve"> направляет уведомление в уполномоченный орган (уполномоченную организ</w:t>
      </w:r>
      <w:r w:rsidRPr="00B145CB">
        <w:rPr>
          <w:rFonts w:ascii="Times New Roman" w:hAnsi="Times New Roman"/>
          <w:sz w:val="24"/>
          <w:szCs w:val="24"/>
        </w:rPr>
        <w:t>а</w:t>
      </w:r>
      <w:r w:rsidRPr="00B145CB">
        <w:rPr>
          <w:rFonts w:ascii="Times New Roman" w:hAnsi="Times New Roman"/>
          <w:sz w:val="24"/>
          <w:szCs w:val="24"/>
        </w:rPr>
        <w:t>цию), в реестр сертификатов дополнительного образования которо</w:t>
      </w:r>
      <w:r>
        <w:rPr>
          <w:rFonts w:ascii="Times New Roman" w:hAnsi="Times New Roman"/>
          <w:sz w:val="24"/>
          <w:szCs w:val="24"/>
        </w:rPr>
        <w:t>го</w:t>
      </w:r>
      <w:r w:rsidRPr="00B145CB">
        <w:rPr>
          <w:rFonts w:ascii="Times New Roman" w:hAnsi="Times New Roman"/>
          <w:sz w:val="24"/>
          <w:szCs w:val="24"/>
        </w:rPr>
        <w:t xml:space="preserve"> внесена реестровая запись о сертификате ребенка, о предоставлении ребенку сертификата дополнительного образования на территории</w:t>
      </w:r>
      <w:r>
        <w:rPr>
          <w:rFonts w:ascii="Times New Roman" w:hAnsi="Times New Roman"/>
          <w:sz w:val="24"/>
          <w:szCs w:val="24"/>
        </w:rPr>
        <w:t xml:space="preserve"> Балашовского района</w:t>
      </w:r>
      <w:r w:rsidRPr="00B145CB">
        <w:rPr>
          <w:rFonts w:ascii="Times New Roman" w:hAnsi="Times New Roman"/>
          <w:sz w:val="24"/>
          <w:szCs w:val="24"/>
        </w:rPr>
        <w:t>. При этом в реестре сертификатов д</w:t>
      </w:r>
      <w:r w:rsidRPr="00B145CB">
        <w:rPr>
          <w:rFonts w:ascii="Times New Roman" w:hAnsi="Times New Roman"/>
          <w:sz w:val="24"/>
          <w:szCs w:val="24"/>
        </w:rPr>
        <w:t>о</w:t>
      </w:r>
      <w:r w:rsidRPr="00B145CB">
        <w:rPr>
          <w:rFonts w:ascii="Times New Roman" w:hAnsi="Times New Roman"/>
          <w:sz w:val="24"/>
          <w:szCs w:val="24"/>
        </w:rPr>
        <w:t xml:space="preserve">полнительного образования </w:t>
      </w:r>
      <w:r>
        <w:rPr>
          <w:rFonts w:ascii="Times New Roman" w:hAnsi="Times New Roman"/>
          <w:sz w:val="24"/>
          <w:szCs w:val="24"/>
        </w:rPr>
        <w:t>Балашовского района со</w:t>
      </w:r>
      <w:r w:rsidRPr="00B145CB">
        <w:rPr>
          <w:rFonts w:ascii="Times New Roman" w:hAnsi="Times New Roman"/>
          <w:sz w:val="24"/>
          <w:szCs w:val="24"/>
        </w:rPr>
        <w:t>здается реестровая запись с номером сертификата дополнительного образования, соответствующим ранее выданному номеру сертифик</w:t>
      </w:r>
      <w:r>
        <w:rPr>
          <w:rFonts w:ascii="Times New Roman" w:hAnsi="Times New Roman"/>
          <w:sz w:val="24"/>
          <w:szCs w:val="24"/>
        </w:rPr>
        <w:t>ата дополнительного образования.</w:t>
      </w:r>
    </w:p>
    <w:p w:rsidR="00CE6BBF" w:rsidRPr="00742005" w:rsidRDefault="00CE6BBF" w:rsidP="009F1F03">
      <w:pPr>
        <w:pStyle w:val="a5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2005">
        <w:rPr>
          <w:rFonts w:ascii="Times New Roman" w:hAnsi="Times New Roman"/>
          <w:sz w:val="24"/>
          <w:szCs w:val="24"/>
        </w:rPr>
        <w:t>По запросу Заявителя уполномоченный орган в течение одного рабочего дня готовит и выдает Заявителю выписку из реестра выданных сертификатов дополнительн</w:t>
      </w:r>
      <w:r w:rsidRPr="00742005">
        <w:rPr>
          <w:rFonts w:ascii="Times New Roman" w:hAnsi="Times New Roman"/>
          <w:sz w:val="24"/>
          <w:szCs w:val="24"/>
        </w:rPr>
        <w:t>о</w:t>
      </w:r>
      <w:r w:rsidRPr="00742005">
        <w:rPr>
          <w:rFonts w:ascii="Times New Roman" w:hAnsi="Times New Roman"/>
          <w:sz w:val="24"/>
          <w:szCs w:val="24"/>
        </w:rPr>
        <w:t>го образования (бланк сертификата дополнительного образования), которая содержит св</w:t>
      </w:r>
      <w:r w:rsidRPr="00742005">
        <w:rPr>
          <w:rFonts w:ascii="Times New Roman" w:hAnsi="Times New Roman"/>
          <w:sz w:val="24"/>
          <w:szCs w:val="24"/>
        </w:rPr>
        <w:t>е</w:t>
      </w:r>
      <w:r w:rsidRPr="00742005">
        <w:rPr>
          <w:rFonts w:ascii="Times New Roman" w:hAnsi="Times New Roman"/>
          <w:sz w:val="24"/>
          <w:szCs w:val="24"/>
        </w:rPr>
        <w:t>дения о номере сертификата дополнительного образования, фамилии, имени и отчестве (при наличии) ребенка, а также уникальный пароль для входа в личный кабинет информ</w:t>
      </w:r>
      <w:r w:rsidRPr="00742005">
        <w:rPr>
          <w:rFonts w:ascii="Times New Roman" w:hAnsi="Times New Roman"/>
          <w:sz w:val="24"/>
          <w:szCs w:val="24"/>
        </w:rPr>
        <w:t>а</w:t>
      </w:r>
      <w:r w:rsidRPr="00742005">
        <w:rPr>
          <w:rFonts w:ascii="Times New Roman" w:hAnsi="Times New Roman"/>
          <w:sz w:val="24"/>
          <w:szCs w:val="24"/>
        </w:rPr>
        <w:t>ционной системы персонифицированного дополнительного образования (в случае испол</w:t>
      </w:r>
      <w:r w:rsidRPr="00742005">
        <w:rPr>
          <w:rFonts w:ascii="Times New Roman" w:hAnsi="Times New Roman"/>
          <w:sz w:val="24"/>
          <w:szCs w:val="24"/>
        </w:rPr>
        <w:t>ь</w:t>
      </w:r>
      <w:r w:rsidRPr="00742005">
        <w:rPr>
          <w:rFonts w:ascii="Times New Roman" w:hAnsi="Times New Roman"/>
          <w:sz w:val="24"/>
          <w:szCs w:val="24"/>
        </w:rPr>
        <w:t>зования информационной системы персонифицированного</w:t>
      </w:r>
      <w:proofErr w:type="gramEnd"/>
      <w:r w:rsidRPr="00742005">
        <w:rPr>
          <w:rFonts w:ascii="Times New Roman" w:hAnsi="Times New Roman"/>
          <w:sz w:val="24"/>
          <w:szCs w:val="24"/>
        </w:rPr>
        <w:t xml:space="preserve"> дополнительного образов</w:t>
      </w:r>
      <w:r w:rsidRPr="00742005">
        <w:rPr>
          <w:rFonts w:ascii="Times New Roman" w:hAnsi="Times New Roman"/>
          <w:sz w:val="24"/>
          <w:szCs w:val="24"/>
        </w:rPr>
        <w:t>а</w:t>
      </w:r>
      <w:r w:rsidRPr="00742005">
        <w:rPr>
          <w:rFonts w:ascii="Times New Roman" w:hAnsi="Times New Roman"/>
          <w:sz w:val="24"/>
          <w:szCs w:val="24"/>
        </w:rPr>
        <w:t>ния).</w:t>
      </w:r>
    </w:p>
    <w:p w:rsidR="00CE6BBF" w:rsidRDefault="009F1F03" w:rsidP="009F1F03">
      <w:pPr>
        <w:pStyle w:val="a5"/>
        <w:numPr>
          <w:ilvl w:val="1"/>
          <w:numId w:val="3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E6BBF">
        <w:rPr>
          <w:rFonts w:ascii="Times New Roman" w:hAnsi="Times New Roman"/>
          <w:sz w:val="24"/>
          <w:szCs w:val="24"/>
        </w:rPr>
        <w:t>Приостановление действия сертификата дополнительного образования ос</w:t>
      </w:r>
      <w:r w:rsidR="00CE6BBF">
        <w:rPr>
          <w:rFonts w:ascii="Times New Roman" w:hAnsi="Times New Roman"/>
          <w:sz w:val="24"/>
          <w:szCs w:val="24"/>
        </w:rPr>
        <w:t>у</w:t>
      </w:r>
      <w:r w:rsidR="00CE6BBF">
        <w:rPr>
          <w:rFonts w:ascii="Times New Roman" w:hAnsi="Times New Roman"/>
          <w:sz w:val="24"/>
          <w:szCs w:val="24"/>
        </w:rPr>
        <w:t>ществляется уполномоченным органом (уполномоченной организацией) в случаях:</w:t>
      </w:r>
    </w:p>
    <w:p w:rsidR="00CE6BBF" w:rsidRDefault="00CE6BBF" w:rsidP="00CB2FBC">
      <w:pPr>
        <w:pStyle w:val="a5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BDC">
        <w:rPr>
          <w:rFonts w:ascii="Times New Roman" w:hAnsi="Times New Roman"/>
          <w:sz w:val="24"/>
          <w:szCs w:val="24"/>
        </w:rPr>
        <w:t>письменного обращения со стороны родителя (законного представителя) р</w:t>
      </w:r>
      <w:r w:rsidRPr="007F7BDC">
        <w:rPr>
          <w:rFonts w:ascii="Times New Roman" w:hAnsi="Times New Roman"/>
          <w:sz w:val="24"/>
          <w:szCs w:val="24"/>
        </w:rPr>
        <w:t>е</w:t>
      </w:r>
      <w:r w:rsidRPr="007F7BDC">
        <w:rPr>
          <w:rFonts w:ascii="Times New Roman" w:hAnsi="Times New Roman"/>
          <w:sz w:val="24"/>
          <w:szCs w:val="24"/>
        </w:rPr>
        <w:t>бенка или непосредственно ребенка (в случае достижения возраста 14-ти лет), которому предоставлен сертификат дополнительного образования;</w:t>
      </w:r>
    </w:p>
    <w:p w:rsidR="00CE6BBF" w:rsidRPr="007F7BDC" w:rsidRDefault="00CE6BBF" w:rsidP="00CB2FBC">
      <w:pPr>
        <w:pStyle w:val="a5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BDC">
        <w:rPr>
          <w:rFonts w:ascii="Times New Roman" w:hAnsi="Times New Roman"/>
          <w:sz w:val="24"/>
          <w:szCs w:val="24"/>
        </w:rPr>
        <w:t xml:space="preserve">нарушения со стороны родителя (законного представителя) ребенка </w:t>
      </w:r>
      <w:proofErr w:type="gramStart"/>
      <w:r w:rsidRPr="007F7BDC">
        <w:rPr>
          <w:rFonts w:ascii="Times New Roman" w:hAnsi="Times New Roman"/>
          <w:sz w:val="24"/>
          <w:szCs w:val="24"/>
        </w:rPr>
        <w:t>и(</w:t>
      </w:r>
      <w:proofErr w:type="gramEnd"/>
      <w:r w:rsidRPr="007F7BDC">
        <w:rPr>
          <w:rFonts w:ascii="Times New Roman" w:hAnsi="Times New Roman"/>
          <w:sz w:val="24"/>
          <w:szCs w:val="24"/>
        </w:rPr>
        <w:t>или) ребенка (в случае достижения возраста 14-ти лет), которому предоставлен сертификат д</w:t>
      </w:r>
      <w:r w:rsidRPr="007F7BDC">
        <w:rPr>
          <w:rFonts w:ascii="Times New Roman" w:hAnsi="Times New Roman"/>
          <w:sz w:val="24"/>
          <w:szCs w:val="24"/>
        </w:rPr>
        <w:t>о</w:t>
      </w:r>
      <w:r w:rsidRPr="007F7BDC">
        <w:rPr>
          <w:rFonts w:ascii="Times New Roman" w:hAnsi="Times New Roman"/>
          <w:sz w:val="24"/>
          <w:szCs w:val="24"/>
        </w:rPr>
        <w:t>полнительного образования Правил персонифицированного финансирования.</w:t>
      </w:r>
    </w:p>
    <w:p w:rsidR="00CE6BBF" w:rsidRDefault="00CE6BBF" w:rsidP="00CB2FBC">
      <w:pPr>
        <w:pStyle w:val="a5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1" w:name="_Ref499894075"/>
      <w:r>
        <w:rPr>
          <w:rFonts w:ascii="Times New Roman" w:hAnsi="Times New Roman"/>
          <w:sz w:val="24"/>
          <w:szCs w:val="24"/>
        </w:rPr>
        <w:t>Исключение сертификата дополнительного образования из реестра серт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фикатов дополнительного образования осуществляется уполномоченным органом (упо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номоченной организацией) в случаях:</w:t>
      </w:r>
      <w:bookmarkEnd w:id="11"/>
    </w:p>
    <w:p w:rsidR="00CE6BBF" w:rsidRDefault="00CE6BBF" w:rsidP="00CB2FBC">
      <w:pPr>
        <w:pStyle w:val="a5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BDC">
        <w:rPr>
          <w:rFonts w:ascii="Times New Roman" w:hAnsi="Times New Roman"/>
          <w:sz w:val="24"/>
          <w:szCs w:val="24"/>
        </w:rPr>
        <w:t>письменного обращения со стороны родителя (законного представителя) р</w:t>
      </w:r>
      <w:r w:rsidRPr="007F7BDC">
        <w:rPr>
          <w:rFonts w:ascii="Times New Roman" w:hAnsi="Times New Roman"/>
          <w:sz w:val="24"/>
          <w:szCs w:val="24"/>
        </w:rPr>
        <w:t>е</w:t>
      </w:r>
      <w:r w:rsidRPr="007F7BDC">
        <w:rPr>
          <w:rFonts w:ascii="Times New Roman" w:hAnsi="Times New Roman"/>
          <w:sz w:val="24"/>
          <w:szCs w:val="24"/>
        </w:rPr>
        <w:t>бенка или непосредственно ребенка (в случае достижения возраста 14-ти лет), которому предоставлен сертификат дополнительного образования;</w:t>
      </w:r>
    </w:p>
    <w:p w:rsidR="00CE6BBF" w:rsidRDefault="00CE6BBF" w:rsidP="00CB2FBC">
      <w:pPr>
        <w:pStyle w:val="a5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BDC">
        <w:rPr>
          <w:rFonts w:ascii="Times New Roman" w:hAnsi="Times New Roman"/>
          <w:sz w:val="24"/>
          <w:szCs w:val="24"/>
        </w:rPr>
        <w:t>поступления уведомления от уполномоченного органа (уполномоченной о</w:t>
      </w:r>
      <w:r w:rsidRPr="007F7BDC">
        <w:rPr>
          <w:rFonts w:ascii="Times New Roman" w:hAnsi="Times New Roman"/>
          <w:sz w:val="24"/>
          <w:szCs w:val="24"/>
        </w:rPr>
        <w:t>р</w:t>
      </w:r>
      <w:r w:rsidRPr="007F7BDC">
        <w:rPr>
          <w:rFonts w:ascii="Times New Roman" w:hAnsi="Times New Roman"/>
          <w:sz w:val="24"/>
          <w:szCs w:val="24"/>
        </w:rPr>
        <w:t>ганизации) другого муниципального района (городского округа) о предоставлении серт</w:t>
      </w:r>
      <w:r w:rsidRPr="007F7BDC">
        <w:rPr>
          <w:rFonts w:ascii="Times New Roman" w:hAnsi="Times New Roman"/>
          <w:sz w:val="24"/>
          <w:szCs w:val="24"/>
        </w:rPr>
        <w:t>и</w:t>
      </w:r>
      <w:r w:rsidRPr="007F7BDC">
        <w:rPr>
          <w:rFonts w:ascii="Times New Roman" w:hAnsi="Times New Roman"/>
          <w:sz w:val="24"/>
          <w:szCs w:val="24"/>
        </w:rPr>
        <w:t>фиката дополнительного образования ребенку, сведения о котором содержатся в соотве</w:t>
      </w:r>
      <w:r w:rsidRPr="007F7BDC">
        <w:rPr>
          <w:rFonts w:ascii="Times New Roman" w:hAnsi="Times New Roman"/>
          <w:sz w:val="24"/>
          <w:szCs w:val="24"/>
        </w:rPr>
        <w:t>т</w:t>
      </w:r>
      <w:r w:rsidRPr="007F7BDC">
        <w:rPr>
          <w:rFonts w:ascii="Times New Roman" w:hAnsi="Times New Roman"/>
          <w:sz w:val="24"/>
          <w:szCs w:val="24"/>
        </w:rPr>
        <w:t>ствующей реестровой записи;</w:t>
      </w:r>
      <w:bookmarkStart w:id="12" w:name="_Ref499894074"/>
    </w:p>
    <w:p w:rsidR="00CE6BBF" w:rsidRPr="0066699F" w:rsidRDefault="00CE6BBF" w:rsidP="00CB2FBC">
      <w:pPr>
        <w:pStyle w:val="a5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3" w:name="_Ref512600378"/>
      <w:r w:rsidRPr="007F7BDC">
        <w:rPr>
          <w:rFonts w:ascii="Times New Roman" w:hAnsi="Times New Roman"/>
          <w:sz w:val="24"/>
          <w:szCs w:val="24"/>
        </w:rPr>
        <w:t xml:space="preserve">достижения ребенком предельного возраста, установленного пунктом </w:t>
      </w:r>
      <w:fldSimple w:instr=" REF _Ref512709345 \r \h  \* MERGEFORMAT ">
        <w:r w:rsidR="00BA4BD3" w:rsidRPr="00BA4BD3">
          <w:rPr>
            <w:rFonts w:ascii="Times New Roman" w:hAnsi="Times New Roman"/>
            <w:sz w:val="24"/>
            <w:szCs w:val="24"/>
          </w:rPr>
          <w:t>2.1</w:t>
        </w:r>
      </w:fldSimple>
      <w:r w:rsidRPr="007F7BDC">
        <w:rPr>
          <w:rFonts w:ascii="Times New Roman" w:hAnsi="Times New Roman"/>
          <w:sz w:val="24"/>
          <w:szCs w:val="24"/>
        </w:rPr>
        <w:t xml:space="preserve"> настоящего Положения.</w:t>
      </w:r>
      <w:bookmarkEnd w:id="12"/>
      <w:bookmarkEnd w:id="13"/>
    </w:p>
    <w:p w:rsidR="00CE6BBF" w:rsidRPr="00B56022" w:rsidRDefault="00CE6BBF" w:rsidP="00CB2FBC">
      <w:pPr>
        <w:pStyle w:val="a5"/>
        <w:numPr>
          <w:ilvl w:val="1"/>
          <w:numId w:val="3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6022">
        <w:rPr>
          <w:rFonts w:ascii="Times New Roman" w:hAnsi="Times New Roman"/>
          <w:sz w:val="24"/>
          <w:szCs w:val="24"/>
        </w:rPr>
        <w:t xml:space="preserve">В случае изменения предоставленных ранее сведений о ребенке Заявитель обращается в уполномоченный орган (уполномоченную организацию), либо в случаях, предусмотренных пунктом </w:t>
      </w:r>
      <w:fldSimple w:instr=" REF _Ref507407000 \r \h  \* MERGEFORMAT ">
        <w:r w:rsidR="00BA4BD3" w:rsidRPr="00BA4BD3">
          <w:rPr>
            <w:rFonts w:ascii="Times New Roman" w:hAnsi="Times New Roman"/>
            <w:sz w:val="24"/>
            <w:szCs w:val="24"/>
          </w:rPr>
          <w:t>2.7</w:t>
        </w:r>
      </w:fldSimple>
      <w:r w:rsidRPr="00B56022">
        <w:rPr>
          <w:rFonts w:ascii="Times New Roman" w:hAnsi="Times New Roman"/>
          <w:sz w:val="24"/>
          <w:szCs w:val="24"/>
        </w:rPr>
        <w:t xml:space="preserve"> настоящего Положения, к иному юридическому лицу с з</w:t>
      </w:r>
      <w:r w:rsidRPr="00B56022">
        <w:rPr>
          <w:rFonts w:ascii="Times New Roman" w:hAnsi="Times New Roman"/>
          <w:sz w:val="24"/>
          <w:szCs w:val="24"/>
        </w:rPr>
        <w:t>а</w:t>
      </w:r>
      <w:r w:rsidRPr="00B56022">
        <w:rPr>
          <w:rFonts w:ascii="Times New Roman" w:hAnsi="Times New Roman"/>
          <w:sz w:val="24"/>
          <w:szCs w:val="24"/>
        </w:rPr>
        <w:t>явлением об изменении сведений, содержащим: перечень сведений, подлежащих измен</w:t>
      </w:r>
      <w:r w:rsidRPr="00B56022">
        <w:rPr>
          <w:rFonts w:ascii="Times New Roman" w:hAnsi="Times New Roman"/>
          <w:sz w:val="24"/>
          <w:szCs w:val="24"/>
        </w:rPr>
        <w:t>е</w:t>
      </w:r>
      <w:r w:rsidRPr="00B56022">
        <w:rPr>
          <w:rFonts w:ascii="Times New Roman" w:hAnsi="Times New Roman"/>
          <w:sz w:val="24"/>
          <w:szCs w:val="24"/>
        </w:rPr>
        <w:t>нию; причину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022">
        <w:rPr>
          <w:rFonts w:ascii="Times New Roman" w:hAnsi="Times New Roman"/>
          <w:sz w:val="24"/>
          <w:szCs w:val="24"/>
        </w:rPr>
        <w:t>(</w:t>
      </w:r>
      <w:proofErr w:type="spellStart"/>
      <w:r w:rsidRPr="00B56022">
        <w:rPr>
          <w:rFonts w:ascii="Times New Roman" w:hAnsi="Times New Roman"/>
          <w:sz w:val="24"/>
          <w:szCs w:val="24"/>
        </w:rPr>
        <w:t>ы</w:t>
      </w:r>
      <w:proofErr w:type="spellEnd"/>
      <w:r w:rsidRPr="00B56022">
        <w:rPr>
          <w:rFonts w:ascii="Times New Roman" w:hAnsi="Times New Roman"/>
          <w:sz w:val="24"/>
          <w:szCs w:val="24"/>
        </w:rPr>
        <w:t>) изменения сведений; новые сведения, на которые необходимо изменить сведения уже внесенные в реестр сертификатов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(далее – заявление об уточнении данных)</w:t>
      </w:r>
      <w:r w:rsidRPr="00B56022">
        <w:rPr>
          <w:rFonts w:ascii="Times New Roman" w:hAnsi="Times New Roman"/>
          <w:sz w:val="24"/>
          <w:szCs w:val="24"/>
        </w:rPr>
        <w:t xml:space="preserve">. При подаче </w:t>
      </w:r>
      <w:r>
        <w:rPr>
          <w:rFonts w:ascii="Times New Roman" w:hAnsi="Times New Roman"/>
          <w:sz w:val="24"/>
          <w:szCs w:val="24"/>
        </w:rPr>
        <w:t>заявления об уточнении данных</w:t>
      </w:r>
      <w:r w:rsidRPr="00B56022">
        <w:rPr>
          <w:rFonts w:ascii="Times New Roman" w:hAnsi="Times New Roman"/>
          <w:sz w:val="24"/>
          <w:szCs w:val="24"/>
        </w:rPr>
        <w:t xml:space="preserve"> Заявителем предъявляются документы, либо их копии, заверенные в нотариальном порядке, подтве</w:t>
      </w:r>
      <w:r w:rsidRPr="00B56022">
        <w:rPr>
          <w:rFonts w:ascii="Times New Roman" w:hAnsi="Times New Roman"/>
          <w:sz w:val="24"/>
          <w:szCs w:val="24"/>
        </w:rPr>
        <w:t>р</w:t>
      </w:r>
      <w:r w:rsidRPr="00B56022">
        <w:rPr>
          <w:rFonts w:ascii="Times New Roman" w:hAnsi="Times New Roman"/>
          <w:sz w:val="24"/>
          <w:szCs w:val="24"/>
        </w:rPr>
        <w:t>ждающие достоверность новых сведений, на которые необходимо изменить сведения, р</w:t>
      </w:r>
      <w:r w:rsidRPr="00B56022">
        <w:rPr>
          <w:rFonts w:ascii="Times New Roman" w:hAnsi="Times New Roman"/>
          <w:sz w:val="24"/>
          <w:szCs w:val="24"/>
        </w:rPr>
        <w:t>а</w:t>
      </w:r>
      <w:r w:rsidRPr="00B56022">
        <w:rPr>
          <w:rFonts w:ascii="Times New Roman" w:hAnsi="Times New Roman"/>
          <w:sz w:val="24"/>
          <w:szCs w:val="24"/>
        </w:rPr>
        <w:t xml:space="preserve">нее внесенные в Реестр сертификатов дополнительного образования. При приеме </w:t>
      </w:r>
      <w:r>
        <w:rPr>
          <w:rFonts w:ascii="Times New Roman" w:hAnsi="Times New Roman"/>
          <w:sz w:val="24"/>
          <w:szCs w:val="24"/>
        </w:rPr>
        <w:t>заявл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об уточнении данных</w:t>
      </w:r>
      <w:r w:rsidRPr="00B56022">
        <w:rPr>
          <w:rFonts w:ascii="Times New Roman" w:hAnsi="Times New Roman"/>
          <w:sz w:val="24"/>
          <w:szCs w:val="24"/>
        </w:rPr>
        <w:t xml:space="preserve">, юридическое лицо, определенное в соответствии с пунктом </w:t>
      </w:r>
      <w:fldSimple w:instr=" REF _Ref507407000 \r \h  \* MERGEFORMAT ">
        <w:r w:rsidR="00BA4BD3" w:rsidRPr="00BA4BD3">
          <w:rPr>
            <w:rFonts w:ascii="Times New Roman" w:hAnsi="Times New Roman"/>
            <w:sz w:val="24"/>
            <w:szCs w:val="24"/>
          </w:rPr>
          <w:t>2.7</w:t>
        </w:r>
      </w:fldSimple>
      <w:r>
        <w:rPr>
          <w:rFonts w:ascii="Times New Roman" w:hAnsi="Times New Roman"/>
          <w:sz w:val="24"/>
          <w:szCs w:val="24"/>
        </w:rPr>
        <w:t xml:space="preserve"> </w:t>
      </w:r>
      <w:r w:rsidRPr="00B56022">
        <w:rPr>
          <w:rFonts w:ascii="Times New Roman" w:hAnsi="Times New Roman"/>
          <w:sz w:val="24"/>
          <w:szCs w:val="24"/>
        </w:rPr>
        <w:t>настоящего Положения, самостоятельно проверяет достоверность представленных свед</w:t>
      </w:r>
      <w:r w:rsidRPr="00B56022">
        <w:rPr>
          <w:rFonts w:ascii="Times New Roman" w:hAnsi="Times New Roman"/>
          <w:sz w:val="24"/>
          <w:szCs w:val="24"/>
        </w:rPr>
        <w:t>е</w:t>
      </w:r>
      <w:r w:rsidRPr="00B56022">
        <w:rPr>
          <w:rFonts w:ascii="Times New Roman" w:hAnsi="Times New Roman"/>
          <w:sz w:val="24"/>
          <w:szCs w:val="24"/>
        </w:rPr>
        <w:t xml:space="preserve">ний, и в течение 3-х рабочих дней с момента поступления </w:t>
      </w:r>
      <w:r>
        <w:rPr>
          <w:rFonts w:ascii="Times New Roman" w:hAnsi="Times New Roman"/>
          <w:sz w:val="24"/>
          <w:szCs w:val="24"/>
        </w:rPr>
        <w:t>заявления об уточнении данных</w:t>
      </w:r>
      <w:r w:rsidRPr="00B56022">
        <w:rPr>
          <w:rFonts w:ascii="Times New Roman" w:hAnsi="Times New Roman"/>
          <w:sz w:val="24"/>
          <w:szCs w:val="24"/>
        </w:rPr>
        <w:t xml:space="preserve"> передает </w:t>
      </w:r>
      <w:r>
        <w:rPr>
          <w:rFonts w:ascii="Times New Roman" w:hAnsi="Times New Roman"/>
          <w:sz w:val="24"/>
          <w:szCs w:val="24"/>
        </w:rPr>
        <w:t>его</w:t>
      </w:r>
      <w:r w:rsidRPr="00B56022">
        <w:rPr>
          <w:rFonts w:ascii="Times New Roman" w:hAnsi="Times New Roman"/>
          <w:sz w:val="24"/>
          <w:szCs w:val="24"/>
        </w:rPr>
        <w:t xml:space="preserve"> в уполномоченный орган (уполномоченную организацию).</w:t>
      </w:r>
    </w:p>
    <w:p w:rsidR="00CE6BBF" w:rsidRDefault="00CE6BBF" w:rsidP="00AB005F">
      <w:pPr>
        <w:pStyle w:val="a5"/>
        <w:numPr>
          <w:ilvl w:val="1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Заявление об уточнении данных</w:t>
      </w:r>
      <w:r w:rsidRPr="00511509">
        <w:rPr>
          <w:rFonts w:ascii="Times New Roman" w:hAnsi="Times New Roman"/>
          <w:sz w:val="24"/>
          <w:szCs w:val="24"/>
        </w:rPr>
        <w:t xml:space="preserve"> рассматривается уполномоченной орган</w:t>
      </w:r>
      <w:r w:rsidRPr="00511509">
        <w:rPr>
          <w:rFonts w:ascii="Times New Roman" w:hAnsi="Times New Roman"/>
          <w:sz w:val="24"/>
          <w:szCs w:val="24"/>
        </w:rPr>
        <w:t>и</w:t>
      </w:r>
      <w:r w:rsidRPr="00511509">
        <w:rPr>
          <w:rFonts w:ascii="Times New Roman" w:hAnsi="Times New Roman"/>
          <w:sz w:val="24"/>
          <w:szCs w:val="24"/>
        </w:rPr>
        <w:t>заци</w:t>
      </w:r>
      <w:r>
        <w:rPr>
          <w:rFonts w:ascii="Times New Roman" w:hAnsi="Times New Roman"/>
          <w:sz w:val="24"/>
          <w:szCs w:val="24"/>
        </w:rPr>
        <w:t>е</w:t>
      </w:r>
      <w:r w:rsidRPr="00511509">
        <w:rPr>
          <w:rFonts w:ascii="Times New Roman" w:hAnsi="Times New Roman"/>
          <w:sz w:val="24"/>
          <w:szCs w:val="24"/>
        </w:rPr>
        <w:t>й (уполномоченным органом) в течение 3-х рабочих дней. На основании рассмотр</w:t>
      </w:r>
      <w:r w:rsidRPr="00511509">
        <w:rPr>
          <w:rFonts w:ascii="Times New Roman" w:hAnsi="Times New Roman"/>
          <w:sz w:val="24"/>
          <w:szCs w:val="24"/>
        </w:rPr>
        <w:t>е</w:t>
      </w:r>
      <w:r w:rsidRPr="00511509">
        <w:rPr>
          <w:rFonts w:ascii="Times New Roman" w:hAnsi="Times New Roman"/>
          <w:sz w:val="24"/>
          <w:szCs w:val="24"/>
        </w:rPr>
        <w:t xml:space="preserve">ния заявления </w:t>
      </w:r>
      <w:r>
        <w:rPr>
          <w:rFonts w:ascii="Times New Roman" w:hAnsi="Times New Roman"/>
          <w:sz w:val="24"/>
          <w:szCs w:val="24"/>
        </w:rPr>
        <w:t>об уточнении данных</w:t>
      </w:r>
      <w:r w:rsidRPr="00511509">
        <w:rPr>
          <w:rFonts w:ascii="Times New Roman" w:hAnsi="Times New Roman"/>
          <w:sz w:val="24"/>
          <w:szCs w:val="24"/>
        </w:rPr>
        <w:t xml:space="preserve"> о ребенке уполномоченная организация (уполном</w:t>
      </w:r>
      <w:r w:rsidRPr="00511509">
        <w:rPr>
          <w:rFonts w:ascii="Times New Roman" w:hAnsi="Times New Roman"/>
          <w:sz w:val="24"/>
          <w:szCs w:val="24"/>
        </w:rPr>
        <w:t>о</w:t>
      </w:r>
      <w:r w:rsidRPr="00511509">
        <w:rPr>
          <w:rFonts w:ascii="Times New Roman" w:hAnsi="Times New Roman"/>
          <w:sz w:val="24"/>
          <w:szCs w:val="24"/>
        </w:rPr>
        <w:t>ченны</w:t>
      </w:r>
      <w:r>
        <w:rPr>
          <w:rFonts w:ascii="Times New Roman" w:hAnsi="Times New Roman"/>
          <w:sz w:val="24"/>
          <w:szCs w:val="24"/>
        </w:rPr>
        <w:t>й</w:t>
      </w:r>
      <w:r w:rsidRPr="00511509">
        <w:rPr>
          <w:rFonts w:ascii="Times New Roman" w:hAnsi="Times New Roman"/>
          <w:sz w:val="24"/>
          <w:szCs w:val="24"/>
        </w:rPr>
        <w:t xml:space="preserve"> орган) принимает решение об изменении сведений о ребенке (оставлении свед</w:t>
      </w:r>
      <w:r w:rsidRPr="00511509">
        <w:rPr>
          <w:rFonts w:ascii="Times New Roman" w:hAnsi="Times New Roman"/>
          <w:sz w:val="24"/>
          <w:szCs w:val="24"/>
        </w:rPr>
        <w:t>е</w:t>
      </w:r>
      <w:r w:rsidRPr="00511509">
        <w:rPr>
          <w:rFonts w:ascii="Times New Roman" w:hAnsi="Times New Roman"/>
          <w:sz w:val="24"/>
          <w:szCs w:val="24"/>
        </w:rPr>
        <w:t>ний о ребенке без изменения). В случае принятия решения об изменении сведений о р</w:t>
      </w:r>
      <w:r w:rsidRPr="00511509">
        <w:rPr>
          <w:rFonts w:ascii="Times New Roman" w:hAnsi="Times New Roman"/>
          <w:sz w:val="24"/>
          <w:szCs w:val="24"/>
        </w:rPr>
        <w:t>е</w:t>
      </w:r>
      <w:r w:rsidRPr="00511509">
        <w:rPr>
          <w:rFonts w:ascii="Times New Roman" w:hAnsi="Times New Roman"/>
          <w:sz w:val="24"/>
          <w:szCs w:val="24"/>
        </w:rPr>
        <w:t>бенке уполномоченная организация (уполномоченный орган) в течение 5-ти рабочих дней вносит изменение в соответствующую запись в Реестре сертификатов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CE6BBF" w:rsidRDefault="00CE6BBF" w:rsidP="00AB005F">
      <w:pPr>
        <w:pStyle w:val="a5"/>
        <w:numPr>
          <w:ilvl w:val="1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случае, предусмотренном пунктом </w:t>
      </w:r>
      <w:r w:rsidR="00521C33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_Ref512600378 \r \h </w:instrText>
      </w:r>
      <w:r w:rsidR="00521C33">
        <w:rPr>
          <w:rFonts w:ascii="Times New Roman" w:hAnsi="Times New Roman"/>
          <w:sz w:val="24"/>
          <w:szCs w:val="24"/>
        </w:rPr>
      </w:r>
      <w:r w:rsidR="00521C33">
        <w:rPr>
          <w:rFonts w:ascii="Times New Roman" w:hAnsi="Times New Roman"/>
          <w:sz w:val="24"/>
          <w:szCs w:val="24"/>
        </w:rPr>
        <w:fldChar w:fldCharType="separate"/>
      </w:r>
      <w:r w:rsidR="00BA4BD3">
        <w:rPr>
          <w:rFonts w:ascii="Times New Roman" w:hAnsi="Times New Roman"/>
          <w:sz w:val="24"/>
          <w:szCs w:val="24"/>
        </w:rPr>
        <w:t>2.17.3</w:t>
      </w:r>
      <w:r w:rsidR="00521C33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Положения, искл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чение сертификата дополнительного образования из реестра сертификатов дополнител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ного образования осуществляется по завершению ребенком обучения по осваиваемым им на момент достижения предельного возраста, установленного пунктом </w:t>
      </w:r>
      <w:r w:rsidR="00521C33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_Ref512709345 \r \h </w:instrText>
      </w:r>
      <w:r w:rsidR="00521C33">
        <w:rPr>
          <w:rFonts w:ascii="Times New Roman" w:hAnsi="Times New Roman"/>
          <w:sz w:val="24"/>
          <w:szCs w:val="24"/>
        </w:rPr>
      </w:r>
      <w:r w:rsidR="00521C33">
        <w:rPr>
          <w:rFonts w:ascii="Times New Roman" w:hAnsi="Times New Roman"/>
          <w:sz w:val="24"/>
          <w:szCs w:val="24"/>
        </w:rPr>
        <w:fldChar w:fldCharType="separate"/>
      </w:r>
      <w:r w:rsidR="00BA4BD3">
        <w:rPr>
          <w:rFonts w:ascii="Times New Roman" w:hAnsi="Times New Roman"/>
          <w:sz w:val="24"/>
          <w:szCs w:val="24"/>
        </w:rPr>
        <w:t>2.1</w:t>
      </w:r>
      <w:r w:rsidR="00521C33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Положения, дополнительным общеобразовательным программам (частям).</w:t>
      </w:r>
      <w:proofErr w:type="gramEnd"/>
    </w:p>
    <w:p w:rsidR="00CE6BBF" w:rsidRDefault="00CE6BBF" w:rsidP="00AB005F">
      <w:pPr>
        <w:pStyle w:val="a5"/>
        <w:numPr>
          <w:ilvl w:val="1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порядке получения сертификата дополнительного 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ния, включая форму заявления, требования к предоставляемым документам, подлежит обязательному размещению в открытых информационных источниках.</w:t>
      </w:r>
    </w:p>
    <w:p w:rsidR="00CE6BBF" w:rsidRDefault="00CE6BBF" w:rsidP="00666950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E6BBF" w:rsidRDefault="00CE6BBF" w:rsidP="0066695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smallCaps/>
          <w:sz w:val="24"/>
          <w:szCs w:val="24"/>
        </w:rPr>
      </w:pPr>
      <w:r w:rsidRPr="00CA036B">
        <w:rPr>
          <w:rFonts w:ascii="Times New Roman" w:hAnsi="Times New Roman"/>
          <w:smallCaps/>
          <w:sz w:val="24"/>
          <w:szCs w:val="24"/>
          <w:lang w:val="en-US"/>
        </w:rPr>
        <w:t>III</w:t>
      </w:r>
      <w:r w:rsidRPr="00CA036B">
        <w:rPr>
          <w:rFonts w:ascii="Times New Roman" w:hAnsi="Times New Roman"/>
          <w:smallCaps/>
          <w:sz w:val="24"/>
          <w:szCs w:val="24"/>
        </w:rPr>
        <w:t>. Порядок формирования реестров дополнительных общеобразовательных программ</w:t>
      </w:r>
    </w:p>
    <w:p w:rsidR="00CE6BBF" w:rsidRPr="00CA036B" w:rsidRDefault="00CE6BBF" w:rsidP="0066695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smallCaps/>
          <w:sz w:val="24"/>
          <w:szCs w:val="24"/>
        </w:rPr>
      </w:pPr>
    </w:p>
    <w:p w:rsidR="00CE6BBF" w:rsidRPr="006A1DCD" w:rsidRDefault="00CE6BBF" w:rsidP="00666950">
      <w:pPr>
        <w:pStyle w:val="a5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CE6BBF" w:rsidRPr="006A1DCD" w:rsidRDefault="00CE6BBF" w:rsidP="00666950">
      <w:pPr>
        <w:pStyle w:val="a5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CE6BBF" w:rsidRDefault="00AB005F" w:rsidP="00AB005F">
      <w:pPr>
        <w:pStyle w:val="a5"/>
        <w:numPr>
          <w:ilvl w:val="1"/>
          <w:numId w:val="4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E6BBF">
        <w:rPr>
          <w:rFonts w:ascii="Times New Roman" w:hAnsi="Times New Roman"/>
          <w:sz w:val="24"/>
          <w:szCs w:val="24"/>
        </w:rPr>
        <w:t>В целях обеспечения вариативности и доступности дополнительного образ</w:t>
      </w:r>
      <w:r w:rsidR="00CE6BBF">
        <w:rPr>
          <w:rFonts w:ascii="Times New Roman" w:hAnsi="Times New Roman"/>
          <w:sz w:val="24"/>
          <w:szCs w:val="24"/>
        </w:rPr>
        <w:t>о</w:t>
      </w:r>
      <w:r w:rsidR="00CE6BBF">
        <w:rPr>
          <w:rFonts w:ascii="Times New Roman" w:hAnsi="Times New Roman"/>
          <w:sz w:val="24"/>
          <w:szCs w:val="24"/>
        </w:rPr>
        <w:t>вания уполномоченный орган (уполномоченная организация) осуществляет ведение ре</w:t>
      </w:r>
      <w:r w:rsidR="00CE6BBF">
        <w:rPr>
          <w:rFonts w:ascii="Times New Roman" w:hAnsi="Times New Roman"/>
          <w:sz w:val="24"/>
          <w:szCs w:val="24"/>
        </w:rPr>
        <w:t>е</w:t>
      </w:r>
      <w:r w:rsidR="00CE6BBF">
        <w:rPr>
          <w:rFonts w:ascii="Times New Roman" w:hAnsi="Times New Roman"/>
          <w:sz w:val="24"/>
          <w:szCs w:val="24"/>
        </w:rPr>
        <w:t>стров образовательных программ (реестра сертифицированных образовательных пр</w:t>
      </w:r>
      <w:r w:rsidR="00CE6BBF">
        <w:rPr>
          <w:rFonts w:ascii="Times New Roman" w:hAnsi="Times New Roman"/>
          <w:sz w:val="24"/>
          <w:szCs w:val="24"/>
        </w:rPr>
        <w:t>о</w:t>
      </w:r>
      <w:r w:rsidR="00CE6BBF">
        <w:rPr>
          <w:rFonts w:ascii="Times New Roman" w:hAnsi="Times New Roman"/>
          <w:sz w:val="24"/>
          <w:szCs w:val="24"/>
        </w:rPr>
        <w:t>грамм, реестра значимых программ, реестра иных программ), доступных для прохождения обучения детьми, имеющими сертификаты дополнительного образования.</w:t>
      </w:r>
    </w:p>
    <w:p w:rsidR="00CE6BBF" w:rsidRDefault="00CE6BBF" w:rsidP="00AB005F">
      <w:pPr>
        <w:pStyle w:val="a5"/>
        <w:numPr>
          <w:ilvl w:val="1"/>
          <w:numId w:val="4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реестр сертифицированных образовательных программ включаются допо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нительные общеобразовательные программы, прошедшие сертификацию в установленном Правилами персонифицированного финансирования порядке, реализуемые поставщиками образовательных услуг, доступные для прохождения обучения за счет сертификатов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полнительного образования.</w:t>
      </w:r>
      <w:proofErr w:type="gramEnd"/>
    </w:p>
    <w:p w:rsidR="00CE6BBF" w:rsidRDefault="00AB005F" w:rsidP="00AB005F">
      <w:pPr>
        <w:pStyle w:val="a5"/>
        <w:numPr>
          <w:ilvl w:val="1"/>
          <w:numId w:val="4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E6BBF" w:rsidRPr="00213953">
        <w:rPr>
          <w:rFonts w:ascii="Times New Roman" w:hAnsi="Times New Roman"/>
          <w:sz w:val="24"/>
          <w:szCs w:val="24"/>
        </w:rPr>
        <w:t xml:space="preserve">В целях формирования реестров значимых программ, </w:t>
      </w:r>
      <w:r w:rsidR="00CE6BBF">
        <w:rPr>
          <w:rFonts w:ascii="Times New Roman" w:hAnsi="Times New Roman"/>
          <w:sz w:val="24"/>
          <w:szCs w:val="24"/>
        </w:rPr>
        <w:t>иных</w:t>
      </w:r>
      <w:r w:rsidR="00CE6BBF" w:rsidRPr="00213953">
        <w:rPr>
          <w:rFonts w:ascii="Times New Roman" w:hAnsi="Times New Roman"/>
          <w:sz w:val="24"/>
          <w:szCs w:val="24"/>
        </w:rPr>
        <w:t xml:space="preserve"> программ образ</w:t>
      </w:r>
      <w:r w:rsidR="00CE6BBF" w:rsidRPr="00213953">
        <w:rPr>
          <w:rFonts w:ascii="Times New Roman" w:hAnsi="Times New Roman"/>
          <w:sz w:val="24"/>
          <w:szCs w:val="24"/>
        </w:rPr>
        <w:t>о</w:t>
      </w:r>
      <w:r w:rsidR="00CE6BBF" w:rsidRPr="00213953">
        <w:rPr>
          <w:rFonts w:ascii="Times New Roman" w:hAnsi="Times New Roman"/>
          <w:sz w:val="24"/>
          <w:szCs w:val="24"/>
        </w:rPr>
        <w:t>вательные организации, осуществляющие образовательную деятельность по реализации дополнительных общеобразовательных программ за счет бюджетных ассигнований мес</w:t>
      </w:r>
      <w:r w:rsidR="00CE6BBF" w:rsidRPr="00213953">
        <w:rPr>
          <w:rFonts w:ascii="Times New Roman" w:hAnsi="Times New Roman"/>
          <w:sz w:val="24"/>
          <w:szCs w:val="24"/>
        </w:rPr>
        <w:t>т</w:t>
      </w:r>
      <w:r w:rsidR="00CE6BBF" w:rsidRPr="00213953">
        <w:rPr>
          <w:rFonts w:ascii="Times New Roman" w:hAnsi="Times New Roman"/>
          <w:sz w:val="24"/>
          <w:szCs w:val="24"/>
        </w:rPr>
        <w:t xml:space="preserve">ного бюджета </w:t>
      </w:r>
      <w:r w:rsidR="00CE6BBF">
        <w:rPr>
          <w:rFonts w:ascii="Times New Roman" w:hAnsi="Times New Roman"/>
          <w:sz w:val="24"/>
          <w:szCs w:val="24"/>
        </w:rPr>
        <w:t>Балашовского района</w:t>
      </w:r>
      <w:r w:rsidR="00CE6BBF" w:rsidRPr="00213953">
        <w:rPr>
          <w:rFonts w:ascii="Times New Roman" w:hAnsi="Times New Roman"/>
          <w:sz w:val="24"/>
          <w:szCs w:val="24"/>
        </w:rPr>
        <w:t xml:space="preserve">, ежегодно до </w:t>
      </w:r>
      <w:r w:rsidR="00CE6BBF" w:rsidRPr="006C23B5">
        <w:rPr>
          <w:rFonts w:ascii="Times New Roman" w:hAnsi="Times New Roman"/>
          <w:sz w:val="24"/>
          <w:szCs w:val="24"/>
        </w:rPr>
        <w:t>15 августа и до 15 декабря</w:t>
      </w:r>
      <w:r w:rsidR="00CE6BBF" w:rsidRPr="00213953">
        <w:rPr>
          <w:rFonts w:ascii="Times New Roman" w:hAnsi="Times New Roman"/>
          <w:sz w:val="24"/>
          <w:szCs w:val="24"/>
        </w:rPr>
        <w:t xml:space="preserve"> текущего г</w:t>
      </w:r>
      <w:r w:rsidR="00CE6BBF" w:rsidRPr="00213953">
        <w:rPr>
          <w:rFonts w:ascii="Times New Roman" w:hAnsi="Times New Roman"/>
          <w:sz w:val="24"/>
          <w:szCs w:val="24"/>
        </w:rPr>
        <w:t>о</w:t>
      </w:r>
      <w:r w:rsidR="00CE6BBF" w:rsidRPr="00213953">
        <w:rPr>
          <w:rFonts w:ascii="Times New Roman" w:hAnsi="Times New Roman"/>
          <w:sz w:val="24"/>
          <w:szCs w:val="24"/>
        </w:rPr>
        <w:t xml:space="preserve">да передают </w:t>
      </w:r>
      <w:r w:rsidR="00CE6BBF">
        <w:rPr>
          <w:rFonts w:ascii="Times New Roman" w:hAnsi="Times New Roman"/>
          <w:sz w:val="24"/>
          <w:szCs w:val="24"/>
        </w:rPr>
        <w:t xml:space="preserve">уполномоченному органу перечни </w:t>
      </w:r>
      <w:r w:rsidR="00CE6BBF" w:rsidRPr="00213953">
        <w:rPr>
          <w:rFonts w:ascii="Times New Roman" w:hAnsi="Times New Roman"/>
          <w:sz w:val="24"/>
          <w:szCs w:val="24"/>
        </w:rPr>
        <w:t>реализуемых ими дополнительных общ</w:t>
      </w:r>
      <w:r w:rsidR="00CE6BBF" w:rsidRPr="00213953">
        <w:rPr>
          <w:rFonts w:ascii="Times New Roman" w:hAnsi="Times New Roman"/>
          <w:sz w:val="24"/>
          <w:szCs w:val="24"/>
        </w:rPr>
        <w:t>е</w:t>
      </w:r>
      <w:r w:rsidR="00CE6BBF" w:rsidRPr="00213953">
        <w:rPr>
          <w:rFonts w:ascii="Times New Roman" w:hAnsi="Times New Roman"/>
          <w:sz w:val="24"/>
          <w:szCs w:val="24"/>
        </w:rPr>
        <w:t xml:space="preserve">образовательных программ (далее – перечни образовательных программ организаций). </w:t>
      </w:r>
    </w:p>
    <w:p w:rsidR="00CE6BBF" w:rsidRPr="00016D02" w:rsidRDefault="00AB005F" w:rsidP="00AB005F">
      <w:pPr>
        <w:pStyle w:val="a5"/>
        <w:numPr>
          <w:ilvl w:val="1"/>
          <w:numId w:val="4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E6BBF" w:rsidRPr="00016D02">
        <w:rPr>
          <w:rFonts w:ascii="Times New Roman" w:hAnsi="Times New Roman"/>
          <w:sz w:val="24"/>
          <w:szCs w:val="24"/>
        </w:rPr>
        <w:t>Распределение поступивших в уполномоченный орган дополнительных общ</w:t>
      </w:r>
      <w:r w:rsidR="00CE6BBF" w:rsidRPr="00016D02">
        <w:rPr>
          <w:rFonts w:ascii="Times New Roman" w:hAnsi="Times New Roman"/>
          <w:sz w:val="24"/>
          <w:szCs w:val="24"/>
        </w:rPr>
        <w:t>е</w:t>
      </w:r>
      <w:r w:rsidR="00CE6BBF" w:rsidRPr="00016D02">
        <w:rPr>
          <w:rFonts w:ascii="Times New Roman" w:hAnsi="Times New Roman"/>
          <w:sz w:val="24"/>
          <w:szCs w:val="24"/>
        </w:rPr>
        <w:t>образовательных программ осуществляется комиссией по формированию реестров пр</w:t>
      </w:r>
      <w:r w:rsidR="00CE6BBF" w:rsidRPr="00016D02">
        <w:rPr>
          <w:rFonts w:ascii="Times New Roman" w:hAnsi="Times New Roman"/>
          <w:sz w:val="24"/>
          <w:szCs w:val="24"/>
        </w:rPr>
        <w:t>о</w:t>
      </w:r>
      <w:r w:rsidR="00CE6BBF" w:rsidRPr="00016D02">
        <w:rPr>
          <w:rFonts w:ascii="Times New Roman" w:hAnsi="Times New Roman"/>
          <w:sz w:val="24"/>
          <w:szCs w:val="24"/>
        </w:rPr>
        <w:t>грамм дополнительного образования (далее – Комиссия по реестрам), состав которой еж</w:t>
      </w:r>
      <w:r w:rsidR="00CE6BBF" w:rsidRPr="00016D02">
        <w:rPr>
          <w:rFonts w:ascii="Times New Roman" w:hAnsi="Times New Roman"/>
          <w:sz w:val="24"/>
          <w:szCs w:val="24"/>
        </w:rPr>
        <w:t>е</w:t>
      </w:r>
      <w:r w:rsidR="00CE6BBF" w:rsidRPr="00016D02">
        <w:rPr>
          <w:rFonts w:ascii="Times New Roman" w:hAnsi="Times New Roman"/>
          <w:sz w:val="24"/>
          <w:szCs w:val="24"/>
        </w:rPr>
        <w:t>годно утверждается администрацией Балашовского муниципального района. В Комиссию по реестрам в обязательном порядке включаются представители органов местного сам</w:t>
      </w:r>
      <w:r w:rsidR="00CE6BBF" w:rsidRPr="00016D02">
        <w:rPr>
          <w:rFonts w:ascii="Times New Roman" w:hAnsi="Times New Roman"/>
          <w:sz w:val="24"/>
          <w:szCs w:val="24"/>
        </w:rPr>
        <w:t>о</w:t>
      </w:r>
      <w:r w:rsidR="00CE6BBF" w:rsidRPr="00016D02">
        <w:rPr>
          <w:rFonts w:ascii="Times New Roman" w:hAnsi="Times New Roman"/>
          <w:sz w:val="24"/>
          <w:szCs w:val="24"/>
        </w:rPr>
        <w:t>управления, осуществляющих функции и полномочия учредителей, в отношении образ</w:t>
      </w:r>
      <w:r w:rsidR="00CE6BBF" w:rsidRPr="00016D02">
        <w:rPr>
          <w:rFonts w:ascii="Times New Roman" w:hAnsi="Times New Roman"/>
          <w:sz w:val="24"/>
          <w:szCs w:val="24"/>
        </w:rPr>
        <w:t>о</w:t>
      </w:r>
      <w:r w:rsidR="00CE6BBF" w:rsidRPr="00016D02">
        <w:rPr>
          <w:rFonts w:ascii="Times New Roman" w:hAnsi="Times New Roman"/>
          <w:sz w:val="24"/>
          <w:szCs w:val="24"/>
        </w:rPr>
        <w:t>вательных организаций, осуществляющих деятельность за счет бюджетных ассигнований на оказание муниципальных услуг. Комиссия по реестрам осуществляет следующие по</w:t>
      </w:r>
      <w:r w:rsidR="00CE6BBF" w:rsidRPr="00016D02">
        <w:rPr>
          <w:rFonts w:ascii="Times New Roman" w:hAnsi="Times New Roman"/>
          <w:sz w:val="24"/>
          <w:szCs w:val="24"/>
        </w:rPr>
        <w:t>л</w:t>
      </w:r>
      <w:r w:rsidR="00CE6BBF" w:rsidRPr="00016D02">
        <w:rPr>
          <w:rFonts w:ascii="Times New Roman" w:hAnsi="Times New Roman"/>
          <w:sz w:val="24"/>
          <w:szCs w:val="24"/>
        </w:rPr>
        <w:t>номочия:</w:t>
      </w:r>
    </w:p>
    <w:p w:rsidR="00CE6BBF" w:rsidRPr="00016D02" w:rsidRDefault="00C83242" w:rsidP="00AB005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3.4.1.</w:t>
      </w:r>
      <w:r w:rsidR="00CE6BBF" w:rsidRPr="00016D02">
        <w:rPr>
          <w:rFonts w:ascii="Times New Roman" w:hAnsi="Times New Roman"/>
          <w:sz w:val="24"/>
          <w:szCs w:val="24"/>
        </w:rPr>
        <w:t>ежегодно не позднее 25 августа рассматривает поступившие в уполномоче</w:t>
      </w:r>
      <w:r w:rsidR="00CE6BBF" w:rsidRPr="00016D02">
        <w:rPr>
          <w:rFonts w:ascii="Times New Roman" w:hAnsi="Times New Roman"/>
          <w:sz w:val="24"/>
          <w:szCs w:val="24"/>
        </w:rPr>
        <w:t>н</w:t>
      </w:r>
      <w:r w:rsidR="00CE6BBF" w:rsidRPr="00016D02">
        <w:rPr>
          <w:rFonts w:ascii="Times New Roman" w:hAnsi="Times New Roman"/>
          <w:sz w:val="24"/>
          <w:szCs w:val="24"/>
        </w:rPr>
        <w:t xml:space="preserve">ный орган дополнительные образовательные программы, формирует реестры программ на очередной учебный год и принимает решение об установлении </w:t>
      </w:r>
      <w:r w:rsidR="00CE6BBF">
        <w:rPr>
          <w:rFonts w:ascii="Times New Roman" w:hAnsi="Times New Roman"/>
          <w:sz w:val="24"/>
          <w:szCs w:val="24"/>
        </w:rPr>
        <w:t>максимального</w:t>
      </w:r>
      <w:r w:rsidR="00CE6BBF" w:rsidRPr="00016D02">
        <w:rPr>
          <w:rFonts w:ascii="Times New Roman" w:hAnsi="Times New Roman"/>
          <w:sz w:val="24"/>
          <w:szCs w:val="24"/>
        </w:rPr>
        <w:t xml:space="preserve"> числа уч</w:t>
      </w:r>
      <w:r w:rsidR="00CE6BBF" w:rsidRPr="00016D02">
        <w:rPr>
          <w:rFonts w:ascii="Times New Roman" w:hAnsi="Times New Roman"/>
          <w:sz w:val="24"/>
          <w:szCs w:val="24"/>
        </w:rPr>
        <w:t>а</w:t>
      </w:r>
      <w:r w:rsidR="00CE6BBF" w:rsidRPr="00016D02">
        <w:rPr>
          <w:rFonts w:ascii="Times New Roman" w:hAnsi="Times New Roman"/>
          <w:sz w:val="24"/>
          <w:szCs w:val="24"/>
        </w:rPr>
        <w:t>щихся по каждой дополнительной образовательной программе, реестрам программ и о</w:t>
      </w:r>
      <w:r w:rsidR="00CE6BBF" w:rsidRPr="00016D02">
        <w:rPr>
          <w:rFonts w:ascii="Times New Roman" w:hAnsi="Times New Roman"/>
          <w:sz w:val="24"/>
          <w:szCs w:val="24"/>
        </w:rPr>
        <w:t>б</w:t>
      </w:r>
      <w:r w:rsidR="00CE6BBF" w:rsidRPr="00016D02">
        <w:rPr>
          <w:rFonts w:ascii="Times New Roman" w:hAnsi="Times New Roman"/>
          <w:sz w:val="24"/>
          <w:szCs w:val="24"/>
        </w:rPr>
        <w:t xml:space="preserve">разовательным учреждениям, либо об отсутствии необходимости в установлении </w:t>
      </w:r>
      <w:r w:rsidR="00CE6BBF">
        <w:rPr>
          <w:rFonts w:ascii="Times New Roman" w:hAnsi="Times New Roman"/>
          <w:sz w:val="24"/>
          <w:szCs w:val="24"/>
        </w:rPr>
        <w:t>макс</w:t>
      </w:r>
      <w:r w:rsidR="00CE6BBF">
        <w:rPr>
          <w:rFonts w:ascii="Times New Roman" w:hAnsi="Times New Roman"/>
          <w:sz w:val="24"/>
          <w:szCs w:val="24"/>
        </w:rPr>
        <w:t>и</w:t>
      </w:r>
      <w:r w:rsidR="00CE6BBF">
        <w:rPr>
          <w:rFonts w:ascii="Times New Roman" w:hAnsi="Times New Roman"/>
          <w:sz w:val="24"/>
          <w:szCs w:val="24"/>
        </w:rPr>
        <w:t xml:space="preserve">мального </w:t>
      </w:r>
      <w:r w:rsidR="00CE6BBF" w:rsidRPr="00016D02">
        <w:rPr>
          <w:rFonts w:ascii="Times New Roman" w:hAnsi="Times New Roman"/>
          <w:sz w:val="24"/>
          <w:szCs w:val="24"/>
        </w:rPr>
        <w:t>числа учащихся;</w:t>
      </w:r>
    </w:p>
    <w:p w:rsidR="00CE6BBF" w:rsidRPr="00016D02" w:rsidRDefault="00CE6BBF" w:rsidP="00AB005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D02">
        <w:rPr>
          <w:rFonts w:ascii="Times New Roman" w:hAnsi="Times New Roman"/>
          <w:sz w:val="24"/>
          <w:szCs w:val="24"/>
        </w:rPr>
        <w:lastRenderedPageBreak/>
        <w:t>3.4.2. не реже 1 раза в квартал пересматривает реестры программ и корректирует их в следующих случаях:</w:t>
      </w:r>
    </w:p>
    <w:p w:rsidR="00CE6BBF" w:rsidRPr="00016D02" w:rsidRDefault="00CE6BBF" w:rsidP="00AB005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D02">
        <w:rPr>
          <w:rFonts w:ascii="Times New Roman" w:hAnsi="Times New Roman"/>
          <w:sz w:val="24"/>
          <w:szCs w:val="24"/>
        </w:rPr>
        <w:t>- прекращение реализации дополнительной образовательной программы организ</w:t>
      </w:r>
      <w:r w:rsidRPr="00016D02">
        <w:rPr>
          <w:rFonts w:ascii="Times New Roman" w:hAnsi="Times New Roman"/>
          <w:sz w:val="24"/>
          <w:szCs w:val="24"/>
        </w:rPr>
        <w:t>а</w:t>
      </w:r>
      <w:r w:rsidRPr="00016D02">
        <w:rPr>
          <w:rFonts w:ascii="Times New Roman" w:hAnsi="Times New Roman"/>
          <w:sz w:val="24"/>
          <w:szCs w:val="24"/>
        </w:rPr>
        <w:t>цией;</w:t>
      </w:r>
    </w:p>
    <w:p w:rsidR="00CE6BBF" w:rsidRPr="00016D02" w:rsidRDefault="00CE6BBF" w:rsidP="00AB005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D02">
        <w:rPr>
          <w:rFonts w:ascii="Times New Roman" w:hAnsi="Times New Roman"/>
          <w:sz w:val="24"/>
          <w:szCs w:val="24"/>
        </w:rPr>
        <w:t xml:space="preserve">- поступление в уполномоченный орган новой </w:t>
      </w:r>
      <w:proofErr w:type="spellStart"/>
      <w:r w:rsidRPr="00016D02">
        <w:rPr>
          <w:rFonts w:ascii="Times New Roman" w:hAnsi="Times New Roman"/>
          <w:sz w:val="24"/>
          <w:szCs w:val="24"/>
        </w:rPr>
        <w:t>предпрофессиональной</w:t>
      </w:r>
      <w:proofErr w:type="spellEnd"/>
      <w:r w:rsidRPr="00016D02">
        <w:rPr>
          <w:rFonts w:ascii="Times New Roman" w:hAnsi="Times New Roman"/>
          <w:sz w:val="24"/>
          <w:szCs w:val="24"/>
        </w:rPr>
        <w:t xml:space="preserve">, либо </w:t>
      </w:r>
      <w:proofErr w:type="spellStart"/>
      <w:r w:rsidRPr="00016D02">
        <w:rPr>
          <w:rFonts w:ascii="Times New Roman" w:hAnsi="Times New Roman"/>
          <w:sz w:val="24"/>
          <w:szCs w:val="24"/>
        </w:rPr>
        <w:t>общ</w:t>
      </w:r>
      <w:r w:rsidRPr="00016D02">
        <w:rPr>
          <w:rFonts w:ascii="Times New Roman" w:hAnsi="Times New Roman"/>
          <w:sz w:val="24"/>
          <w:szCs w:val="24"/>
        </w:rPr>
        <w:t>е</w:t>
      </w:r>
      <w:r w:rsidRPr="00016D02">
        <w:rPr>
          <w:rFonts w:ascii="Times New Roman" w:hAnsi="Times New Roman"/>
          <w:sz w:val="24"/>
          <w:szCs w:val="24"/>
        </w:rPr>
        <w:t>развивающей</w:t>
      </w:r>
      <w:proofErr w:type="spellEnd"/>
      <w:r w:rsidRPr="00016D02">
        <w:rPr>
          <w:rFonts w:ascii="Times New Roman" w:hAnsi="Times New Roman"/>
          <w:sz w:val="24"/>
          <w:szCs w:val="24"/>
        </w:rPr>
        <w:t xml:space="preserve"> программы, признаваемой в установленном порядке соответствующей ук</w:t>
      </w:r>
      <w:r w:rsidRPr="00016D02">
        <w:rPr>
          <w:rFonts w:ascii="Times New Roman" w:hAnsi="Times New Roman"/>
          <w:sz w:val="24"/>
          <w:szCs w:val="24"/>
        </w:rPr>
        <w:t>а</w:t>
      </w:r>
      <w:r w:rsidRPr="00016D02">
        <w:rPr>
          <w:rFonts w:ascii="Times New Roman" w:hAnsi="Times New Roman"/>
          <w:sz w:val="24"/>
          <w:szCs w:val="24"/>
        </w:rPr>
        <w:t>занным в п.3.7 Положения критериям и реализуемой организацией в пределах совокупн</w:t>
      </w:r>
      <w:r w:rsidRPr="00016D02">
        <w:rPr>
          <w:rFonts w:ascii="Times New Roman" w:hAnsi="Times New Roman"/>
          <w:sz w:val="24"/>
          <w:szCs w:val="24"/>
        </w:rPr>
        <w:t>о</w:t>
      </w:r>
      <w:r w:rsidRPr="00016D02">
        <w:rPr>
          <w:rFonts w:ascii="Times New Roman" w:hAnsi="Times New Roman"/>
          <w:sz w:val="24"/>
          <w:szCs w:val="24"/>
        </w:rPr>
        <w:t>го целевого числа учащихся для организаций (при его наличии);</w:t>
      </w:r>
    </w:p>
    <w:p w:rsidR="00CE6BBF" w:rsidRPr="00016D02" w:rsidRDefault="00CE6BBF" w:rsidP="00AB005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D02">
        <w:rPr>
          <w:rFonts w:ascii="Times New Roman" w:hAnsi="Times New Roman"/>
          <w:sz w:val="24"/>
          <w:szCs w:val="24"/>
        </w:rPr>
        <w:t>- изменение (исключение, добавление новых, обновление) критериев, установле</w:t>
      </w:r>
      <w:r w:rsidRPr="00016D02">
        <w:rPr>
          <w:rFonts w:ascii="Times New Roman" w:hAnsi="Times New Roman"/>
          <w:sz w:val="24"/>
          <w:szCs w:val="24"/>
        </w:rPr>
        <w:t>н</w:t>
      </w:r>
      <w:r w:rsidRPr="00016D02">
        <w:rPr>
          <w:rFonts w:ascii="Times New Roman" w:hAnsi="Times New Roman"/>
          <w:sz w:val="24"/>
          <w:szCs w:val="24"/>
        </w:rPr>
        <w:t>ных в п.3.7. Положения;</w:t>
      </w:r>
    </w:p>
    <w:p w:rsidR="00CE6BBF" w:rsidRPr="00016D02" w:rsidRDefault="00CE6BBF" w:rsidP="00AB005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D02">
        <w:rPr>
          <w:rFonts w:ascii="Times New Roman" w:hAnsi="Times New Roman"/>
          <w:sz w:val="24"/>
          <w:szCs w:val="24"/>
        </w:rPr>
        <w:t>- выявление ошибки в ранее принятых решениях о включении дополнительных общеобразовательных программ в соответствующие реестры.</w:t>
      </w:r>
    </w:p>
    <w:p w:rsidR="00CE6BBF" w:rsidRPr="00016D02" w:rsidRDefault="00CE6BBF" w:rsidP="00AB005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D02">
        <w:rPr>
          <w:rFonts w:ascii="Times New Roman" w:hAnsi="Times New Roman"/>
          <w:sz w:val="24"/>
          <w:szCs w:val="24"/>
        </w:rPr>
        <w:t xml:space="preserve">3.4.3. вносит изменения в установленное </w:t>
      </w:r>
      <w:r>
        <w:rPr>
          <w:rFonts w:ascii="Times New Roman" w:hAnsi="Times New Roman"/>
          <w:sz w:val="24"/>
          <w:szCs w:val="24"/>
        </w:rPr>
        <w:t>максимальное</w:t>
      </w:r>
      <w:r w:rsidRPr="00016D02">
        <w:rPr>
          <w:rFonts w:ascii="Times New Roman" w:hAnsi="Times New Roman"/>
          <w:sz w:val="24"/>
          <w:szCs w:val="24"/>
        </w:rPr>
        <w:t xml:space="preserve"> число учащихся (при его наличии), в следующих случаях:</w:t>
      </w:r>
    </w:p>
    <w:p w:rsidR="00CE6BBF" w:rsidRPr="00016D02" w:rsidRDefault="00CE6BBF" w:rsidP="00AB005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D02">
        <w:rPr>
          <w:rFonts w:ascii="Times New Roman" w:hAnsi="Times New Roman"/>
          <w:sz w:val="24"/>
          <w:szCs w:val="24"/>
        </w:rPr>
        <w:t>- отклонение фактического числа учащихся (по отдельной программе, отдельному реестру, либо отдельной организации) от установленных значений более чем на 10%;</w:t>
      </w:r>
    </w:p>
    <w:p w:rsidR="00CE6BBF" w:rsidRPr="00016D02" w:rsidRDefault="00CE6BBF" w:rsidP="00AB005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D02">
        <w:rPr>
          <w:rFonts w:ascii="Times New Roman" w:hAnsi="Times New Roman"/>
          <w:sz w:val="24"/>
          <w:szCs w:val="24"/>
        </w:rPr>
        <w:t>- в случае</w:t>
      </w:r>
      <w:proofErr w:type="gramStart"/>
      <w:r w:rsidRPr="00016D02">
        <w:rPr>
          <w:rFonts w:ascii="Times New Roman" w:hAnsi="Times New Roman"/>
          <w:sz w:val="24"/>
          <w:szCs w:val="24"/>
        </w:rPr>
        <w:t>,</w:t>
      </w:r>
      <w:proofErr w:type="gramEnd"/>
      <w:r w:rsidRPr="00016D02">
        <w:rPr>
          <w:rFonts w:ascii="Times New Roman" w:hAnsi="Times New Roman"/>
          <w:sz w:val="24"/>
          <w:szCs w:val="24"/>
        </w:rPr>
        <w:t xml:space="preserve"> если принято решение об увеличении </w:t>
      </w:r>
      <w:r>
        <w:rPr>
          <w:rFonts w:ascii="Times New Roman" w:hAnsi="Times New Roman"/>
          <w:sz w:val="24"/>
          <w:szCs w:val="24"/>
        </w:rPr>
        <w:t>максимального</w:t>
      </w:r>
      <w:r w:rsidRPr="00016D02">
        <w:rPr>
          <w:rFonts w:ascii="Times New Roman" w:hAnsi="Times New Roman"/>
          <w:sz w:val="24"/>
          <w:szCs w:val="24"/>
        </w:rPr>
        <w:t xml:space="preserve"> числа учащихся для конкретной организации.</w:t>
      </w:r>
    </w:p>
    <w:p w:rsidR="00CE6BBF" w:rsidRPr="006A1DCD" w:rsidRDefault="00CE6BBF" w:rsidP="00AB005F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о включении дополнительных общеобразовательных программ в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ответствующие реестры образовательных программ, </w:t>
      </w:r>
      <w:r w:rsidRPr="00016D02">
        <w:rPr>
          <w:rFonts w:ascii="Times New Roman" w:hAnsi="Times New Roman"/>
          <w:sz w:val="24"/>
          <w:szCs w:val="24"/>
        </w:rPr>
        <w:t>максимальной численности обуча</w:t>
      </w:r>
      <w:r w:rsidRPr="00016D02">
        <w:rPr>
          <w:rFonts w:ascii="Times New Roman" w:hAnsi="Times New Roman"/>
          <w:sz w:val="24"/>
          <w:szCs w:val="24"/>
        </w:rPr>
        <w:t>ю</w:t>
      </w:r>
      <w:r w:rsidRPr="00016D02">
        <w:rPr>
          <w:rFonts w:ascii="Times New Roman" w:hAnsi="Times New Roman"/>
          <w:sz w:val="24"/>
          <w:szCs w:val="24"/>
        </w:rPr>
        <w:t>щихся по каждой программе</w:t>
      </w:r>
      <w:r>
        <w:rPr>
          <w:rFonts w:ascii="Times New Roman" w:hAnsi="Times New Roman"/>
          <w:sz w:val="24"/>
          <w:szCs w:val="24"/>
        </w:rPr>
        <w:t>, принимаемые Комиссией по реестрам, учитываются орган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 местного самоуправления, осуществляющими функции и полномочия учредителей, при формировании и утверждении муниципальных заданий бюджетным и автономным учреждениям.</w:t>
      </w:r>
    </w:p>
    <w:p w:rsidR="00CE6BBF" w:rsidRDefault="00CE6BBF" w:rsidP="00AB005F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4" w:name="_Ref499118684"/>
      <w:bookmarkStart w:id="15" w:name="_Ref507420746"/>
      <w:r>
        <w:rPr>
          <w:rFonts w:ascii="Times New Roman" w:hAnsi="Times New Roman"/>
          <w:sz w:val="24"/>
          <w:szCs w:val="24"/>
        </w:rPr>
        <w:t xml:space="preserve">Решение о включении дополнительной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программы в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естр значимых программ Комиссия по реестрам принимает в случае одновременного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ответствия дополнительной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программы не менее чем двум из следу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 условий:</w:t>
      </w:r>
      <w:bookmarkEnd w:id="14"/>
      <w:bookmarkEnd w:id="15"/>
    </w:p>
    <w:p w:rsidR="00CE6BBF" w:rsidRDefault="00CE6BBF" w:rsidP="00AB005F">
      <w:pPr>
        <w:pStyle w:val="a5"/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BDC">
        <w:rPr>
          <w:rFonts w:ascii="Times New Roman" w:hAnsi="Times New Roman"/>
          <w:sz w:val="24"/>
          <w:szCs w:val="24"/>
        </w:rPr>
        <w:t xml:space="preserve">образовательная программа специально разработана в целях сопровождения </w:t>
      </w:r>
      <w:r>
        <w:rPr>
          <w:rFonts w:ascii="Times New Roman" w:hAnsi="Times New Roman"/>
          <w:sz w:val="24"/>
          <w:szCs w:val="24"/>
        </w:rPr>
        <w:t>отдельных категорий</w:t>
      </w:r>
      <w:r w:rsidRPr="007F7BDC">
        <w:rPr>
          <w:rFonts w:ascii="Times New Roman" w:hAnsi="Times New Roman"/>
          <w:sz w:val="24"/>
          <w:szCs w:val="24"/>
        </w:rPr>
        <w:t xml:space="preserve"> обучающихся;</w:t>
      </w:r>
    </w:p>
    <w:p w:rsidR="00CE6BBF" w:rsidRDefault="00CE6BBF" w:rsidP="00AB005F">
      <w:pPr>
        <w:pStyle w:val="a5"/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BDC">
        <w:rPr>
          <w:rFonts w:ascii="Times New Roman" w:hAnsi="Times New Roman"/>
          <w:sz w:val="24"/>
          <w:szCs w:val="24"/>
        </w:rPr>
        <w:t>образовательная программа специально разработана в целях сопровождения социально-экономического развития муниципалитета;</w:t>
      </w:r>
    </w:p>
    <w:p w:rsidR="00CE6BBF" w:rsidRDefault="00CE6BBF" w:rsidP="00AB005F">
      <w:pPr>
        <w:pStyle w:val="a5"/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BDC">
        <w:rPr>
          <w:rFonts w:ascii="Times New Roman" w:hAnsi="Times New Roman"/>
          <w:sz w:val="24"/>
          <w:szCs w:val="24"/>
        </w:rPr>
        <w:t>образовательная программа специально разработана в целях сохранения тр</w:t>
      </w:r>
      <w:r w:rsidRPr="007F7BDC">
        <w:rPr>
          <w:rFonts w:ascii="Times New Roman" w:hAnsi="Times New Roman"/>
          <w:sz w:val="24"/>
          <w:szCs w:val="24"/>
        </w:rPr>
        <w:t>а</w:t>
      </w:r>
      <w:r w:rsidRPr="007F7BDC">
        <w:rPr>
          <w:rFonts w:ascii="Times New Roman" w:hAnsi="Times New Roman"/>
          <w:sz w:val="24"/>
          <w:szCs w:val="24"/>
        </w:rPr>
        <w:t>диций муниципалитета и/или формирования патриотического самосознания детей;</w:t>
      </w:r>
    </w:p>
    <w:p w:rsidR="00CE6BBF" w:rsidRDefault="00CE6BBF" w:rsidP="00AB005F">
      <w:pPr>
        <w:pStyle w:val="a5"/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реализуется в целях обеспечения развития детей по обозначенным на уровне Балашовского района приоритетным видам деятельности;</w:t>
      </w:r>
    </w:p>
    <w:p w:rsidR="00CE6BBF" w:rsidRDefault="00CE6BBF" w:rsidP="00AB005F">
      <w:pPr>
        <w:pStyle w:val="a5"/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BDC">
        <w:rPr>
          <w:rFonts w:ascii="Times New Roman" w:hAnsi="Times New Roman"/>
          <w:sz w:val="24"/>
          <w:szCs w:val="24"/>
        </w:rPr>
        <w:t xml:space="preserve">образовательная программа специально разработана в целях профилактики и предупреждения нарушений требований законодательства Российской Федерации, в том числе в целях профилактики детского дорожно-транспортного травматизма, </w:t>
      </w:r>
      <w:proofErr w:type="spellStart"/>
      <w:r w:rsidRPr="007F7BDC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7F7BDC">
        <w:rPr>
          <w:rFonts w:ascii="Times New Roman" w:hAnsi="Times New Roman"/>
          <w:sz w:val="24"/>
          <w:szCs w:val="24"/>
        </w:rPr>
        <w:t xml:space="preserve"> поведения детей и подростков;</w:t>
      </w:r>
    </w:p>
    <w:p w:rsidR="00CE6BBF" w:rsidRPr="00016D02" w:rsidRDefault="00CE6BBF" w:rsidP="00AB005F">
      <w:pPr>
        <w:pStyle w:val="a5"/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D02">
        <w:rPr>
          <w:rFonts w:ascii="Times New Roman" w:hAnsi="Times New Roman"/>
          <w:sz w:val="24"/>
          <w:szCs w:val="24"/>
        </w:rPr>
        <w:t>образовательная программа направлена на развитие детских и молодежных общественных инициатив, ученического самоуправления, гражданское и патриотическое воспитание, социальную адаптацию и поддержку детей из уязвимых групп населения, в</w:t>
      </w:r>
      <w:r w:rsidRPr="00016D02">
        <w:rPr>
          <w:rFonts w:ascii="Times New Roman" w:hAnsi="Times New Roman"/>
          <w:sz w:val="24"/>
          <w:szCs w:val="24"/>
        </w:rPr>
        <w:t>о</w:t>
      </w:r>
      <w:r w:rsidRPr="00016D02">
        <w:rPr>
          <w:rFonts w:ascii="Times New Roman" w:hAnsi="Times New Roman"/>
          <w:sz w:val="24"/>
          <w:szCs w:val="24"/>
        </w:rPr>
        <w:t>влечения в позитивную социальную практику несовершеннолетних, склонных к правон</w:t>
      </w:r>
      <w:r w:rsidRPr="00016D02">
        <w:rPr>
          <w:rFonts w:ascii="Times New Roman" w:hAnsi="Times New Roman"/>
          <w:sz w:val="24"/>
          <w:szCs w:val="24"/>
        </w:rPr>
        <w:t>а</w:t>
      </w:r>
      <w:r w:rsidRPr="00016D02">
        <w:rPr>
          <w:rFonts w:ascii="Times New Roman" w:hAnsi="Times New Roman"/>
          <w:sz w:val="24"/>
          <w:szCs w:val="24"/>
        </w:rPr>
        <w:t>рушающему поведению, включению детей с ОВЗ и инвалидностью в инклюзивную де</w:t>
      </w:r>
      <w:r w:rsidRPr="00016D02">
        <w:rPr>
          <w:rFonts w:ascii="Times New Roman" w:hAnsi="Times New Roman"/>
          <w:sz w:val="24"/>
          <w:szCs w:val="24"/>
        </w:rPr>
        <w:t>я</w:t>
      </w:r>
      <w:r w:rsidRPr="00016D02">
        <w:rPr>
          <w:rFonts w:ascii="Times New Roman" w:hAnsi="Times New Roman"/>
          <w:sz w:val="24"/>
          <w:szCs w:val="24"/>
        </w:rPr>
        <w:t>тельность, профориентацию старшеклассников;</w:t>
      </w:r>
    </w:p>
    <w:p w:rsidR="00CE6BBF" w:rsidRPr="00016D02" w:rsidRDefault="00CE6BBF" w:rsidP="00AB005F">
      <w:pPr>
        <w:pStyle w:val="a5"/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D02">
        <w:rPr>
          <w:rFonts w:ascii="Times New Roman" w:hAnsi="Times New Roman"/>
          <w:sz w:val="24"/>
          <w:szCs w:val="24"/>
        </w:rPr>
        <w:t>образовательная программа реализуется в образцовых детских коллективах российского и регионального уровня, а также в объединениях, учащиеся которых ежего</w:t>
      </w:r>
      <w:r w:rsidRPr="00016D02">
        <w:rPr>
          <w:rFonts w:ascii="Times New Roman" w:hAnsi="Times New Roman"/>
          <w:sz w:val="24"/>
          <w:szCs w:val="24"/>
        </w:rPr>
        <w:t>д</w:t>
      </w:r>
      <w:r w:rsidRPr="00016D02">
        <w:rPr>
          <w:rFonts w:ascii="Times New Roman" w:hAnsi="Times New Roman"/>
          <w:sz w:val="24"/>
          <w:szCs w:val="24"/>
        </w:rPr>
        <w:t>но в течение последних трех лет добиваются высших достижений на конкурсных мер</w:t>
      </w:r>
      <w:r w:rsidRPr="00016D02">
        <w:rPr>
          <w:rFonts w:ascii="Times New Roman" w:hAnsi="Times New Roman"/>
          <w:sz w:val="24"/>
          <w:szCs w:val="24"/>
        </w:rPr>
        <w:t>о</w:t>
      </w:r>
      <w:r w:rsidRPr="00016D02">
        <w:rPr>
          <w:rFonts w:ascii="Times New Roman" w:hAnsi="Times New Roman"/>
          <w:sz w:val="24"/>
          <w:szCs w:val="24"/>
        </w:rPr>
        <w:t>приятиях межрегионального, всероссийского и международного уровней, соответству</w:t>
      </w:r>
      <w:r w:rsidRPr="00016D02">
        <w:rPr>
          <w:rFonts w:ascii="Times New Roman" w:hAnsi="Times New Roman"/>
          <w:sz w:val="24"/>
          <w:szCs w:val="24"/>
        </w:rPr>
        <w:t>ю</w:t>
      </w:r>
      <w:r w:rsidRPr="00016D02">
        <w:rPr>
          <w:rFonts w:ascii="Times New Roman" w:hAnsi="Times New Roman"/>
          <w:sz w:val="24"/>
          <w:szCs w:val="24"/>
        </w:rPr>
        <w:t>щих профильной направленности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CE6BBF" w:rsidRPr="007F7BDC" w:rsidRDefault="00CE6BBF" w:rsidP="00AB005F">
      <w:pPr>
        <w:pStyle w:val="a5"/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BDC">
        <w:rPr>
          <w:rFonts w:ascii="Times New Roman" w:hAnsi="Times New Roman"/>
          <w:sz w:val="24"/>
          <w:szCs w:val="24"/>
        </w:rPr>
        <w:lastRenderedPageBreak/>
        <w:t>образовательная программа не будет востребована населением, в случае ее реализации в рамках системы персонифицированного финансирования дополнительного образования</w:t>
      </w:r>
      <w:r>
        <w:rPr>
          <w:rFonts w:ascii="Times New Roman" w:hAnsi="Times New Roman"/>
          <w:sz w:val="24"/>
          <w:szCs w:val="24"/>
        </w:rPr>
        <w:t>, в том числе в связи с ее высокой стоимостью</w:t>
      </w:r>
      <w:r w:rsidRPr="007F7BDC">
        <w:rPr>
          <w:rFonts w:ascii="Times New Roman" w:hAnsi="Times New Roman"/>
          <w:sz w:val="24"/>
          <w:szCs w:val="24"/>
        </w:rPr>
        <w:t>.</w:t>
      </w:r>
    </w:p>
    <w:p w:rsidR="00CE6BBF" w:rsidRDefault="00CE6BBF" w:rsidP="00AB005F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если дополнительная общеобразовательная программа, включенная в перечень образовательных программ организации, не удовлетворяет условиям включ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ния в реестр значимых программ, указанным в пункте </w:t>
      </w:r>
      <w:r w:rsidR="00521C33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_Ref507420746 \r \h </w:instrText>
      </w:r>
      <w:r w:rsidR="00521C33">
        <w:rPr>
          <w:rFonts w:ascii="Times New Roman" w:hAnsi="Times New Roman"/>
          <w:sz w:val="24"/>
          <w:szCs w:val="24"/>
        </w:rPr>
      </w:r>
      <w:r w:rsidR="00521C33">
        <w:rPr>
          <w:rFonts w:ascii="Times New Roman" w:hAnsi="Times New Roman"/>
          <w:sz w:val="24"/>
          <w:szCs w:val="24"/>
        </w:rPr>
        <w:fldChar w:fldCharType="separate"/>
      </w:r>
      <w:r w:rsidR="00BA4BD3">
        <w:rPr>
          <w:rFonts w:ascii="Times New Roman" w:hAnsi="Times New Roman"/>
          <w:sz w:val="24"/>
          <w:szCs w:val="24"/>
        </w:rPr>
        <w:t>3.6</w:t>
      </w:r>
      <w:r w:rsidR="00521C33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Положения, и при этом не соответствует условиям </w:t>
      </w:r>
      <w:r w:rsidRPr="00954CF4">
        <w:rPr>
          <w:rFonts w:ascii="Times New Roman" w:hAnsi="Times New Roman"/>
          <w:sz w:val="24"/>
          <w:szCs w:val="24"/>
        </w:rPr>
        <w:t>включени</w:t>
      </w:r>
      <w:r>
        <w:rPr>
          <w:rFonts w:ascii="Times New Roman" w:hAnsi="Times New Roman"/>
          <w:sz w:val="24"/>
          <w:szCs w:val="24"/>
        </w:rPr>
        <w:t>я</w:t>
      </w:r>
      <w:r w:rsidRPr="00954CF4">
        <w:rPr>
          <w:rFonts w:ascii="Times New Roman" w:hAnsi="Times New Roman"/>
          <w:sz w:val="24"/>
          <w:szCs w:val="24"/>
        </w:rPr>
        <w:t xml:space="preserve"> образовательной программы в </w:t>
      </w:r>
      <w:r>
        <w:rPr>
          <w:rFonts w:ascii="Times New Roman" w:hAnsi="Times New Roman"/>
          <w:sz w:val="24"/>
          <w:szCs w:val="24"/>
        </w:rPr>
        <w:t>реестр серт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фицированных образовательных программ, установленным </w:t>
      </w:r>
      <w:r w:rsidRPr="00547841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>ми</w:t>
      </w:r>
      <w:r w:rsidRPr="00547841">
        <w:rPr>
          <w:rFonts w:ascii="Times New Roman" w:hAnsi="Times New Roman"/>
          <w:sz w:val="24"/>
          <w:szCs w:val="24"/>
        </w:rPr>
        <w:t xml:space="preserve"> персонифицир</w:t>
      </w:r>
      <w:r w:rsidRPr="00547841">
        <w:rPr>
          <w:rFonts w:ascii="Times New Roman" w:hAnsi="Times New Roman"/>
          <w:sz w:val="24"/>
          <w:szCs w:val="24"/>
        </w:rPr>
        <w:t>о</w:t>
      </w:r>
      <w:r w:rsidRPr="00547841">
        <w:rPr>
          <w:rFonts w:ascii="Times New Roman" w:hAnsi="Times New Roman"/>
          <w:sz w:val="24"/>
          <w:szCs w:val="24"/>
        </w:rPr>
        <w:t>ванного финансирования</w:t>
      </w:r>
      <w:r>
        <w:rPr>
          <w:rFonts w:ascii="Times New Roman" w:hAnsi="Times New Roman"/>
          <w:sz w:val="24"/>
          <w:szCs w:val="24"/>
        </w:rPr>
        <w:t>, Комиссия по реестрам вправе принять решение о ее включении в реестр иных программ.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 о включении дополнительной общеобразовательной программы в реестр иных программ принимается по окончанию завершения формиров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 реестров значимых программ, с учетом доступных после формирования указанных реестров остатков бюджетных ассигнований.</w:t>
      </w:r>
    </w:p>
    <w:p w:rsidR="00CE6BBF" w:rsidRDefault="00CE6BBF" w:rsidP="00AB005F">
      <w:pPr>
        <w:pStyle w:val="a5"/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32EC">
        <w:rPr>
          <w:rFonts w:ascii="Times New Roman" w:hAnsi="Times New Roman"/>
          <w:sz w:val="24"/>
          <w:szCs w:val="24"/>
        </w:rPr>
        <w:t xml:space="preserve">В реестр </w:t>
      </w:r>
      <w:r>
        <w:rPr>
          <w:rFonts w:ascii="Times New Roman" w:hAnsi="Times New Roman"/>
          <w:sz w:val="24"/>
          <w:szCs w:val="24"/>
        </w:rPr>
        <w:t>иных</w:t>
      </w:r>
      <w:r w:rsidRPr="001832EC">
        <w:rPr>
          <w:rFonts w:ascii="Times New Roman" w:hAnsi="Times New Roman"/>
          <w:sz w:val="24"/>
          <w:szCs w:val="24"/>
        </w:rPr>
        <w:t xml:space="preserve"> программ в приоритетном порядке включаются дополнител</w:t>
      </w:r>
      <w:r w:rsidRPr="001832EC">
        <w:rPr>
          <w:rFonts w:ascii="Times New Roman" w:hAnsi="Times New Roman"/>
          <w:sz w:val="24"/>
          <w:szCs w:val="24"/>
        </w:rPr>
        <w:t>ь</w:t>
      </w:r>
      <w:r w:rsidRPr="001832EC">
        <w:rPr>
          <w:rFonts w:ascii="Times New Roman" w:hAnsi="Times New Roman"/>
          <w:sz w:val="24"/>
          <w:szCs w:val="24"/>
        </w:rPr>
        <w:t>ные общеобразовательные пр</w:t>
      </w:r>
      <w:r>
        <w:rPr>
          <w:rFonts w:ascii="Times New Roman" w:hAnsi="Times New Roman"/>
          <w:sz w:val="24"/>
          <w:szCs w:val="24"/>
        </w:rPr>
        <w:t>ограммы, не включенные в реестр</w:t>
      </w:r>
      <w:r w:rsidRPr="001832EC">
        <w:rPr>
          <w:rFonts w:ascii="Times New Roman" w:hAnsi="Times New Roman"/>
          <w:sz w:val="24"/>
          <w:szCs w:val="24"/>
        </w:rPr>
        <w:t xml:space="preserve"> значимых программ, о</w:t>
      </w:r>
      <w:r w:rsidRPr="001832EC">
        <w:rPr>
          <w:rFonts w:ascii="Times New Roman" w:hAnsi="Times New Roman"/>
          <w:sz w:val="24"/>
          <w:szCs w:val="24"/>
        </w:rPr>
        <w:t>с</w:t>
      </w:r>
      <w:r w:rsidRPr="001832EC">
        <w:rPr>
          <w:rFonts w:ascii="Times New Roman" w:hAnsi="Times New Roman"/>
          <w:sz w:val="24"/>
          <w:szCs w:val="24"/>
        </w:rPr>
        <w:t>воение которых в новом учебном году продолжается детьми, зачисленными на обучение и переведенными в учебном году, предшествующему формированию реестров программ. Новые зачисления на обучение на соответствующие программы могут быть ограничены по решению Комиссии по реестрам.</w:t>
      </w:r>
    </w:p>
    <w:p w:rsidR="00CE6BBF" w:rsidRDefault="00CE6BBF" w:rsidP="00AB005F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реестр значимых программ могут включаться соответствующие дополн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тельные общеобразовательные программы, реализуемые на территории Балашовского района за счет средств бюджета Саратовской области.</w:t>
      </w:r>
    </w:p>
    <w:p w:rsidR="00CE6BBF" w:rsidRDefault="00CE6BBF" w:rsidP="00CE6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BBF" w:rsidRDefault="00CE6BBF" w:rsidP="00CE6BBF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CA036B">
        <w:rPr>
          <w:rFonts w:ascii="Times New Roman" w:hAnsi="Times New Roman"/>
          <w:smallCaps/>
          <w:sz w:val="24"/>
          <w:szCs w:val="24"/>
          <w:lang w:val="en-US"/>
        </w:rPr>
        <w:t>IV</w:t>
      </w:r>
      <w:r w:rsidRPr="00CA036B">
        <w:rPr>
          <w:rFonts w:ascii="Times New Roman" w:hAnsi="Times New Roman"/>
          <w:smallCaps/>
          <w:sz w:val="24"/>
          <w:szCs w:val="24"/>
        </w:rPr>
        <w:t>. Порядок использования сертификатов дополнительного образования.</w:t>
      </w:r>
    </w:p>
    <w:p w:rsidR="00CE6BBF" w:rsidRPr="00016D02" w:rsidRDefault="00CE6BBF" w:rsidP="00CE6BBF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p w:rsidR="00CE6BBF" w:rsidRPr="00016D02" w:rsidRDefault="00CE6BBF" w:rsidP="00CE6BBF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vanish/>
          <w:sz w:val="24"/>
          <w:szCs w:val="24"/>
        </w:rPr>
      </w:pPr>
    </w:p>
    <w:p w:rsidR="00CE6BBF" w:rsidRPr="00016D02" w:rsidRDefault="00CE6BBF" w:rsidP="00CE6BBF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vanish/>
          <w:sz w:val="24"/>
          <w:szCs w:val="24"/>
        </w:rPr>
      </w:pPr>
    </w:p>
    <w:p w:rsidR="00CE6BBF" w:rsidRPr="00016D02" w:rsidRDefault="00CE6BBF" w:rsidP="008B5BC3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6D02">
        <w:rPr>
          <w:rFonts w:ascii="Times New Roman" w:hAnsi="Times New Roman"/>
          <w:sz w:val="24"/>
          <w:szCs w:val="24"/>
          <w:shd w:val="clear" w:color="auto" w:fill="FFFFFF"/>
        </w:rPr>
        <w:t>При приеме за счет бюджетных средств детей на обучение по дополнител</w:t>
      </w:r>
      <w:r w:rsidRPr="00016D02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016D02">
        <w:rPr>
          <w:rFonts w:ascii="Times New Roman" w:hAnsi="Times New Roman"/>
          <w:sz w:val="24"/>
          <w:szCs w:val="24"/>
          <w:shd w:val="clear" w:color="auto" w:fill="FFFFFF"/>
        </w:rPr>
        <w:t>ным общеобразовательным программам, в том числе в рамках системы персонифицир</w:t>
      </w:r>
      <w:r w:rsidRPr="00016D02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016D02">
        <w:rPr>
          <w:rFonts w:ascii="Times New Roman" w:hAnsi="Times New Roman"/>
          <w:sz w:val="24"/>
          <w:szCs w:val="24"/>
          <w:shd w:val="clear" w:color="auto" w:fill="FFFFFF"/>
        </w:rPr>
        <w:t>ванного финансирования, родители (законные представители) детей, дети, достигшие во</w:t>
      </w:r>
      <w:r w:rsidRPr="00016D02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016D02">
        <w:rPr>
          <w:rFonts w:ascii="Times New Roman" w:hAnsi="Times New Roman"/>
          <w:sz w:val="24"/>
          <w:szCs w:val="24"/>
          <w:shd w:val="clear" w:color="auto" w:fill="FFFFFF"/>
        </w:rPr>
        <w:t>раста 14-ти лет, предоставляют поставщикам образовательных услуг (за исключением о</w:t>
      </w:r>
      <w:r w:rsidRPr="00016D02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016D02">
        <w:rPr>
          <w:rFonts w:ascii="Times New Roman" w:hAnsi="Times New Roman"/>
          <w:sz w:val="24"/>
          <w:szCs w:val="24"/>
          <w:shd w:val="clear" w:color="auto" w:fill="FFFFFF"/>
        </w:rPr>
        <w:t>разовательных организаций дополнительного образования детей со специальными наим</w:t>
      </w:r>
      <w:r w:rsidRPr="00016D02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016D02">
        <w:rPr>
          <w:rFonts w:ascii="Times New Roman" w:hAnsi="Times New Roman"/>
          <w:sz w:val="24"/>
          <w:szCs w:val="24"/>
          <w:shd w:val="clear" w:color="auto" w:fill="FFFFFF"/>
        </w:rPr>
        <w:t>нованиями "детская школа искусств", "детская музыкальная школа", "детская хоровая школа", "детская художественная школа", "детская хореографическая школа", "детская</w:t>
      </w:r>
      <w:proofErr w:type="gramEnd"/>
      <w:r w:rsidRPr="00016D02">
        <w:rPr>
          <w:rFonts w:ascii="Times New Roman" w:hAnsi="Times New Roman"/>
          <w:sz w:val="24"/>
          <w:szCs w:val="24"/>
          <w:shd w:val="clear" w:color="auto" w:fill="FFFFFF"/>
        </w:rPr>
        <w:t xml:space="preserve"> театральная школа", "детская цирковая школа", "детская школа художественных ремесел" (далее - детские школы искусств) сведения о номере используемого ребенком сертификата дополнительного образования.</w:t>
      </w:r>
    </w:p>
    <w:p w:rsidR="00CE6BBF" w:rsidRPr="00016D02" w:rsidRDefault="00CE6BBF" w:rsidP="008B5BC3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D02">
        <w:rPr>
          <w:rFonts w:ascii="Times New Roman" w:hAnsi="Times New Roman"/>
          <w:sz w:val="24"/>
          <w:szCs w:val="24"/>
          <w:shd w:val="clear" w:color="auto" w:fill="FFFFFF"/>
        </w:rPr>
        <w:t>Детские школы искусств реализуют дополнительные общеобразовательные программы без предоставления сертификатов дополнительного образования. Для орган</w:t>
      </w:r>
      <w:r w:rsidRPr="00016D02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016D02">
        <w:rPr>
          <w:rFonts w:ascii="Times New Roman" w:hAnsi="Times New Roman"/>
          <w:sz w:val="24"/>
          <w:szCs w:val="24"/>
          <w:shd w:val="clear" w:color="auto" w:fill="FFFFFF"/>
        </w:rPr>
        <w:t>зации персонифицированного учета детей детские школы искусств, поставщики образов</w:t>
      </w:r>
      <w:r w:rsidRPr="00016D02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016D02">
        <w:rPr>
          <w:rFonts w:ascii="Times New Roman" w:hAnsi="Times New Roman"/>
          <w:sz w:val="24"/>
          <w:szCs w:val="24"/>
          <w:shd w:val="clear" w:color="auto" w:fill="FFFFFF"/>
        </w:rPr>
        <w:t>тельных услуг, при реализации дополнительных общеобразовательных программ на пла</w:t>
      </w:r>
      <w:r w:rsidRPr="00016D02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016D02">
        <w:rPr>
          <w:rFonts w:ascii="Times New Roman" w:hAnsi="Times New Roman"/>
          <w:sz w:val="24"/>
          <w:szCs w:val="24"/>
          <w:shd w:val="clear" w:color="auto" w:fill="FFFFFF"/>
        </w:rPr>
        <w:t>ной основе самостоятельно формируют базу сведений об учащихся и предоставляют пе</w:t>
      </w:r>
      <w:r w:rsidRPr="00016D02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016D02">
        <w:rPr>
          <w:rFonts w:ascii="Times New Roman" w:hAnsi="Times New Roman"/>
          <w:sz w:val="24"/>
          <w:szCs w:val="24"/>
          <w:shd w:val="clear" w:color="auto" w:fill="FFFFFF"/>
        </w:rPr>
        <w:t xml:space="preserve">сонализированные сведения об учащихся </w:t>
      </w:r>
      <w:proofErr w:type="gramStart"/>
      <w:r w:rsidRPr="00016D02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Pr="00016D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16D02">
        <w:rPr>
          <w:rFonts w:ascii="Times New Roman" w:hAnsi="Times New Roman"/>
          <w:sz w:val="24"/>
          <w:szCs w:val="24"/>
          <w:shd w:val="clear" w:color="auto" w:fill="FFFFFF"/>
        </w:rPr>
        <w:t>уполномоченный</w:t>
      </w:r>
      <w:proofErr w:type="gramEnd"/>
      <w:r w:rsidRPr="00016D02">
        <w:rPr>
          <w:rFonts w:ascii="Times New Roman" w:hAnsi="Times New Roman"/>
          <w:sz w:val="24"/>
          <w:szCs w:val="24"/>
          <w:shd w:val="clear" w:color="auto" w:fill="FFFFFF"/>
        </w:rPr>
        <w:t xml:space="preserve"> орган с использованием и</w:t>
      </w:r>
      <w:r w:rsidRPr="00016D02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016D02">
        <w:rPr>
          <w:rFonts w:ascii="Times New Roman" w:hAnsi="Times New Roman"/>
          <w:sz w:val="24"/>
          <w:szCs w:val="24"/>
          <w:shd w:val="clear" w:color="auto" w:fill="FFFFFF"/>
        </w:rPr>
        <w:t>формационной коммуникационной сети «Интернет».</w:t>
      </w:r>
    </w:p>
    <w:p w:rsidR="00CE6BBF" w:rsidRDefault="00CE6BBF" w:rsidP="008B5BC3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Сертификат дополнительного образования может использоваться для получ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ребенком дополнительного образования по любой из дополнительных общеобразов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тельных программ, включенной в любой из реестров образовательных программ</w:t>
      </w:r>
      <w:r w:rsidRPr="00016D02">
        <w:rPr>
          <w:rFonts w:ascii="Times New Roman" w:hAnsi="Times New Roman"/>
          <w:sz w:val="24"/>
          <w:szCs w:val="24"/>
        </w:rPr>
        <w:t xml:space="preserve"> (за и</w:t>
      </w:r>
      <w:r w:rsidRPr="00016D02">
        <w:rPr>
          <w:rFonts w:ascii="Times New Roman" w:hAnsi="Times New Roman"/>
          <w:sz w:val="24"/>
          <w:szCs w:val="24"/>
        </w:rPr>
        <w:t>с</w:t>
      </w:r>
      <w:r w:rsidRPr="00016D02">
        <w:rPr>
          <w:rFonts w:ascii="Times New Roman" w:hAnsi="Times New Roman"/>
          <w:sz w:val="24"/>
          <w:szCs w:val="24"/>
        </w:rPr>
        <w:t>ключением программ, реализуемыми детскими школами искусств).</w:t>
      </w:r>
    </w:p>
    <w:p w:rsidR="006F43AB" w:rsidRDefault="00CE6BBF" w:rsidP="008B5BC3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Сертификат дополнительного образования не может одновременно использ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ваться для получения образования по дополнительным общеобразовательным програ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мам, включенным в реестр сертифицированных образовательных программ и реестр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щеразвивающих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программ. В целях </w:t>
      </w:r>
      <w:proofErr w:type="gramStart"/>
      <w:r>
        <w:rPr>
          <w:rFonts w:ascii="Times New Roman" w:hAnsi="Times New Roman"/>
          <w:sz w:val="24"/>
          <w:szCs w:val="24"/>
        </w:rPr>
        <w:t>определения возможности использования сертифик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та дополнительного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для получения образования по </w:t>
      </w:r>
      <w:r w:rsidRPr="00B604B4">
        <w:rPr>
          <w:rFonts w:ascii="Times New Roman" w:hAnsi="Times New Roman"/>
          <w:sz w:val="24"/>
          <w:szCs w:val="24"/>
        </w:rPr>
        <w:t>дополнительным общео</w:t>
      </w:r>
      <w:r w:rsidRPr="00B604B4">
        <w:rPr>
          <w:rFonts w:ascii="Times New Roman" w:hAnsi="Times New Roman"/>
          <w:sz w:val="24"/>
          <w:szCs w:val="24"/>
        </w:rPr>
        <w:t>б</w:t>
      </w:r>
      <w:r w:rsidRPr="00B604B4">
        <w:rPr>
          <w:rFonts w:ascii="Times New Roman" w:hAnsi="Times New Roman"/>
          <w:sz w:val="24"/>
          <w:szCs w:val="24"/>
        </w:rPr>
        <w:t xml:space="preserve">разовательным программам, включенным в реестр сертифицированных образовательных </w:t>
      </w:r>
      <w:r w:rsidRPr="00B604B4">
        <w:rPr>
          <w:rFonts w:ascii="Times New Roman" w:hAnsi="Times New Roman"/>
          <w:sz w:val="24"/>
          <w:szCs w:val="24"/>
        </w:rPr>
        <w:lastRenderedPageBreak/>
        <w:t xml:space="preserve">программ и реестр </w:t>
      </w:r>
      <w:proofErr w:type="spellStart"/>
      <w:r w:rsidRPr="00B604B4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B604B4">
        <w:rPr>
          <w:rFonts w:ascii="Times New Roman" w:hAnsi="Times New Roman"/>
          <w:sz w:val="24"/>
          <w:szCs w:val="24"/>
        </w:rPr>
        <w:t xml:space="preserve"> программ, сертификату дополнительного образов</w:t>
      </w:r>
      <w:r w:rsidRPr="00B604B4">
        <w:rPr>
          <w:rFonts w:ascii="Times New Roman" w:hAnsi="Times New Roman"/>
          <w:sz w:val="24"/>
          <w:szCs w:val="24"/>
        </w:rPr>
        <w:t>а</w:t>
      </w:r>
      <w:r w:rsidRPr="00B604B4">
        <w:rPr>
          <w:rFonts w:ascii="Times New Roman" w:hAnsi="Times New Roman"/>
          <w:sz w:val="24"/>
          <w:szCs w:val="24"/>
        </w:rPr>
        <w:t>ния присваивается статус сертификата учета или сертификата персонифицированного ф</w:t>
      </w:r>
      <w:r w:rsidRPr="00B604B4">
        <w:rPr>
          <w:rFonts w:ascii="Times New Roman" w:hAnsi="Times New Roman"/>
          <w:sz w:val="24"/>
          <w:szCs w:val="24"/>
        </w:rPr>
        <w:t>и</w:t>
      </w:r>
      <w:r w:rsidRPr="00B604B4">
        <w:rPr>
          <w:rFonts w:ascii="Times New Roman" w:hAnsi="Times New Roman"/>
          <w:sz w:val="24"/>
          <w:szCs w:val="24"/>
        </w:rPr>
        <w:t>нансирования.</w:t>
      </w:r>
      <w:r w:rsidR="006F43AB">
        <w:rPr>
          <w:rFonts w:ascii="Times New Roman" w:hAnsi="Times New Roman"/>
          <w:sz w:val="24"/>
          <w:szCs w:val="24"/>
        </w:rPr>
        <w:t xml:space="preserve"> </w:t>
      </w:r>
    </w:p>
    <w:p w:rsidR="00B604B4" w:rsidRPr="006F43AB" w:rsidRDefault="006F43AB" w:rsidP="008B5BC3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="00B604B4" w:rsidRPr="006F43AB">
        <w:rPr>
          <w:rFonts w:ascii="Times New Roman" w:hAnsi="Times New Roman"/>
          <w:sz w:val="24"/>
          <w:szCs w:val="24"/>
          <w:shd w:val="clear" w:color="auto" w:fill="FFFFFF"/>
        </w:rPr>
        <w:t>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</w:t>
      </w:r>
      <w:r w:rsidR="00B604B4" w:rsidRPr="006F43AB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B604B4" w:rsidRPr="006F43AB">
        <w:rPr>
          <w:rFonts w:ascii="Times New Roman" w:hAnsi="Times New Roman"/>
          <w:sz w:val="24"/>
          <w:szCs w:val="24"/>
          <w:shd w:val="clear" w:color="auto" w:fill="FFFFFF"/>
        </w:rPr>
        <w:t xml:space="preserve">де (далее – Заявка на </w:t>
      </w:r>
      <w:proofErr w:type="gramStart"/>
      <w:r w:rsidR="00B604B4" w:rsidRPr="006F43AB">
        <w:rPr>
          <w:rFonts w:ascii="Times New Roman" w:hAnsi="Times New Roman"/>
          <w:sz w:val="24"/>
          <w:szCs w:val="24"/>
          <w:shd w:val="clear" w:color="auto" w:fill="FFFFFF"/>
        </w:rPr>
        <w:t>обучение</w:t>
      </w:r>
      <w:proofErr w:type="gramEnd"/>
      <w:r w:rsidR="00B604B4" w:rsidRPr="006F43AB">
        <w:rPr>
          <w:rFonts w:ascii="Times New Roman" w:hAnsi="Times New Roman"/>
          <w:sz w:val="24"/>
          <w:szCs w:val="24"/>
          <w:shd w:val="clear" w:color="auto" w:fill="FFFFFF"/>
        </w:rPr>
        <w:t>) по дополнительной общеобразовательной программе, включенной в реестр сертифицированных образовательных программ, в случае соблюд</w:t>
      </w:r>
      <w:r w:rsidR="00B604B4" w:rsidRPr="006F43AB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B604B4" w:rsidRPr="006F43AB">
        <w:rPr>
          <w:rFonts w:ascii="Times New Roman" w:hAnsi="Times New Roman"/>
          <w:sz w:val="24"/>
          <w:szCs w:val="24"/>
          <w:shd w:val="clear" w:color="auto" w:fill="FFFFFF"/>
        </w:rPr>
        <w:t>ния условий, установленных пунктом 4.7 настоящего Положения.</w:t>
      </w:r>
      <w:r w:rsidR="00B604B4" w:rsidRPr="006F43A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E6BBF" w:rsidRPr="00572EF0" w:rsidRDefault="00CE6BBF" w:rsidP="008B5BC3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2EF0">
        <w:rPr>
          <w:rFonts w:ascii="Times New Roman" w:hAnsi="Times New Roman"/>
          <w:color w:val="000000"/>
          <w:sz w:val="24"/>
          <w:szCs w:val="24"/>
        </w:rPr>
        <w:t>Изменение  сертификата персонифицированного финансирования на  серт</w:t>
      </w:r>
      <w:r w:rsidRPr="00572EF0">
        <w:rPr>
          <w:rFonts w:ascii="Times New Roman" w:hAnsi="Times New Roman"/>
          <w:color w:val="000000"/>
          <w:sz w:val="24"/>
          <w:szCs w:val="24"/>
        </w:rPr>
        <w:t>и</w:t>
      </w:r>
      <w:r w:rsidRPr="00572EF0">
        <w:rPr>
          <w:rFonts w:ascii="Times New Roman" w:hAnsi="Times New Roman"/>
          <w:color w:val="000000"/>
          <w:sz w:val="24"/>
          <w:szCs w:val="24"/>
        </w:rPr>
        <w:t xml:space="preserve">фикат учета при приеме поставщиком образовательных услуг Заявки на </w:t>
      </w:r>
      <w:proofErr w:type="gramStart"/>
      <w:r w:rsidRPr="00572EF0">
        <w:rPr>
          <w:rFonts w:ascii="Times New Roman" w:hAnsi="Times New Roman"/>
          <w:color w:val="000000"/>
          <w:sz w:val="24"/>
          <w:szCs w:val="24"/>
        </w:rPr>
        <w:t>обучение</w:t>
      </w:r>
      <w:proofErr w:type="gramEnd"/>
      <w:r w:rsidRPr="00572EF0">
        <w:rPr>
          <w:rFonts w:ascii="Times New Roman" w:hAnsi="Times New Roman"/>
          <w:color w:val="000000"/>
          <w:sz w:val="24"/>
          <w:szCs w:val="24"/>
        </w:rPr>
        <w:t xml:space="preserve"> по д</w:t>
      </w:r>
      <w:r w:rsidRPr="00572EF0">
        <w:rPr>
          <w:rFonts w:ascii="Times New Roman" w:hAnsi="Times New Roman"/>
          <w:color w:val="000000"/>
          <w:sz w:val="24"/>
          <w:szCs w:val="24"/>
        </w:rPr>
        <w:t>о</w:t>
      </w:r>
      <w:r w:rsidRPr="00572EF0">
        <w:rPr>
          <w:rFonts w:ascii="Times New Roman" w:hAnsi="Times New Roman"/>
          <w:color w:val="000000"/>
          <w:sz w:val="24"/>
          <w:szCs w:val="24"/>
        </w:rPr>
        <w:t xml:space="preserve">полнительной общеобразовательной программе, включенной в реестры,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 w:rsidRPr="00572EF0">
        <w:rPr>
          <w:rFonts w:ascii="Times New Roman" w:hAnsi="Times New Roman"/>
          <w:color w:val="000000"/>
          <w:sz w:val="24"/>
          <w:szCs w:val="24"/>
        </w:rPr>
        <w:t xml:space="preserve"> или знач</w:t>
      </w:r>
      <w:r w:rsidRPr="00572EF0">
        <w:rPr>
          <w:rFonts w:ascii="Times New Roman" w:hAnsi="Times New Roman"/>
          <w:color w:val="000000"/>
          <w:sz w:val="24"/>
          <w:szCs w:val="24"/>
        </w:rPr>
        <w:t>и</w:t>
      </w:r>
      <w:r w:rsidRPr="00572EF0">
        <w:rPr>
          <w:rFonts w:ascii="Times New Roman" w:hAnsi="Times New Roman"/>
          <w:color w:val="000000"/>
          <w:sz w:val="24"/>
          <w:szCs w:val="24"/>
        </w:rPr>
        <w:t xml:space="preserve">мых программ, происходит при соблюдении условий, установленных пунктом </w:t>
      </w:r>
      <w:r w:rsidR="00521C33"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REF _Ref536197622 \r \h </w:instrText>
      </w:r>
      <w:r w:rsidR="00521C33">
        <w:rPr>
          <w:rFonts w:ascii="Times New Roman" w:hAnsi="Times New Roman"/>
          <w:color w:val="000000"/>
          <w:sz w:val="24"/>
          <w:szCs w:val="24"/>
        </w:rPr>
      </w:r>
      <w:r w:rsidR="00521C33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BA4BD3">
        <w:rPr>
          <w:rFonts w:ascii="Times New Roman" w:hAnsi="Times New Roman"/>
          <w:color w:val="000000"/>
          <w:sz w:val="24"/>
          <w:szCs w:val="24"/>
        </w:rPr>
        <w:t>4.7</w:t>
      </w:r>
      <w:r w:rsidR="00521C33"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2EF0">
        <w:rPr>
          <w:rFonts w:ascii="Times New Roman" w:hAnsi="Times New Roman"/>
          <w:color w:val="000000"/>
          <w:sz w:val="24"/>
          <w:szCs w:val="24"/>
        </w:rPr>
        <w:t>н</w:t>
      </w:r>
      <w:r w:rsidRPr="00572EF0">
        <w:rPr>
          <w:rFonts w:ascii="Times New Roman" w:hAnsi="Times New Roman"/>
          <w:color w:val="000000"/>
          <w:sz w:val="24"/>
          <w:szCs w:val="24"/>
        </w:rPr>
        <w:t>а</w:t>
      </w:r>
      <w:r w:rsidRPr="00572EF0">
        <w:rPr>
          <w:rFonts w:ascii="Times New Roman" w:hAnsi="Times New Roman"/>
          <w:color w:val="000000"/>
          <w:sz w:val="24"/>
          <w:szCs w:val="24"/>
        </w:rPr>
        <w:t>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Положения. В ином случае </w:t>
      </w:r>
      <w:r w:rsidRPr="00572EF0">
        <w:rPr>
          <w:rFonts w:ascii="Times New Roman" w:hAnsi="Times New Roman"/>
          <w:color w:val="000000"/>
          <w:sz w:val="24"/>
          <w:szCs w:val="24"/>
        </w:rPr>
        <w:t>статус</w:t>
      </w:r>
      <w:r w:rsidRPr="00016D02">
        <w:rPr>
          <w:rFonts w:ascii="Times New Roman" w:hAnsi="Times New Roman"/>
          <w:sz w:val="24"/>
          <w:szCs w:val="24"/>
        </w:rPr>
        <w:t xml:space="preserve"> </w:t>
      </w:r>
      <w:r w:rsidRPr="00572EF0">
        <w:rPr>
          <w:rFonts w:ascii="Times New Roman" w:hAnsi="Times New Roman"/>
          <w:color w:val="000000"/>
          <w:sz w:val="24"/>
          <w:szCs w:val="24"/>
        </w:rPr>
        <w:t>сертификат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572EF0">
        <w:rPr>
          <w:rFonts w:ascii="Times New Roman" w:hAnsi="Times New Roman"/>
          <w:color w:val="000000"/>
          <w:sz w:val="24"/>
          <w:szCs w:val="24"/>
        </w:rPr>
        <w:t xml:space="preserve"> не меняется.</w:t>
      </w:r>
    </w:p>
    <w:p w:rsidR="00CE6BBF" w:rsidRDefault="00CE6BBF" w:rsidP="008B5BC3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6" w:name="_Ref499131407"/>
      <w:r w:rsidRPr="00572EF0">
        <w:rPr>
          <w:rFonts w:ascii="Times New Roman" w:hAnsi="Times New Roman"/>
          <w:color w:val="000000"/>
          <w:sz w:val="24"/>
          <w:szCs w:val="24"/>
        </w:rPr>
        <w:t xml:space="preserve">Перевод сертификата дополнительного </w:t>
      </w:r>
      <w:r>
        <w:rPr>
          <w:rFonts w:ascii="Times New Roman" w:hAnsi="Times New Roman"/>
          <w:sz w:val="24"/>
          <w:szCs w:val="24"/>
        </w:rPr>
        <w:t xml:space="preserve">образования в </w:t>
      </w:r>
      <w:r w:rsidRPr="00016D02">
        <w:rPr>
          <w:rFonts w:ascii="Times New Roman" w:hAnsi="Times New Roman"/>
          <w:sz w:val="24"/>
          <w:szCs w:val="24"/>
        </w:rPr>
        <w:t>статус</w:t>
      </w:r>
      <w:r>
        <w:rPr>
          <w:rFonts w:ascii="Times New Roman" w:hAnsi="Times New Roman"/>
          <w:sz w:val="24"/>
          <w:szCs w:val="24"/>
        </w:rPr>
        <w:t xml:space="preserve"> сертификата персонифицированного финансирования осуществляется при условии </w:t>
      </w:r>
      <w:proofErr w:type="gramStart"/>
      <w:r>
        <w:rPr>
          <w:rFonts w:ascii="Times New Roman" w:hAnsi="Times New Roman"/>
          <w:sz w:val="24"/>
          <w:szCs w:val="24"/>
        </w:rPr>
        <w:t>отсутствия фактов текущего использования сертификата дополнительного образования</w:t>
      </w:r>
      <w:bookmarkEnd w:id="16"/>
      <w:proofErr w:type="gramEnd"/>
      <w:r>
        <w:rPr>
          <w:rFonts w:ascii="Times New Roman" w:hAnsi="Times New Roman"/>
          <w:sz w:val="24"/>
          <w:szCs w:val="24"/>
        </w:rPr>
        <w:t xml:space="preserve"> для обучения по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полнительным общеобразовательным программам в объеме, не предусмотренном пунктом </w:t>
      </w:r>
      <w:r w:rsidR="00521C33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_Ref507428096 \w \h </w:instrText>
      </w:r>
      <w:r w:rsidR="00521C33">
        <w:rPr>
          <w:rFonts w:ascii="Times New Roman" w:hAnsi="Times New Roman"/>
          <w:sz w:val="24"/>
          <w:szCs w:val="24"/>
        </w:rPr>
      </w:r>
      <w:r w:rsidR="00521C33">
        <w:rPr>
          <w:rFonts w:ascii="Times New Roman" w:hAnsi="Times New Roman"/>
          <w:sz w:val="24"/>
          <w:szCs w:val="24"/>
        </w:rPr>
        <w:fldChar w:fldCharType="separate"/>
      </w:r>
      <w:r w:rsidR="00BA4BD3">
        <w:rPr>
          <w:rFonts w:ascii="Times New Roman" w:hAnsi="Times New Roman"/>
          <w:sz w:val="24"/>
          <w:szCs w:val="24"/>
        </w:rPr>
        <w:t>4.12</w:t>
      </w:r>
      <w:r w:rsidR="00521C33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CE6BBF" w:rsidRPr="00572EF0" w:rsidRDefault="00CE6BBF" w:rsidP="008B5BC3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7" w:name="_Ref536197622"/>
      <w:bookmarkStart w:id="18" w:name="_Ref499131295"/>
      <w:r w:rsidRPr="00572EF0">
        <w:rPr>
          <w:rFonts w:ascii="Times New Roman" w:hAnsi="Times New Roman"/>
          <w:color w:val="000000"/>
          <w:sz w:val="24"/>
          <w:szCs w:val="24"/>
        </w:rPr>
        <w:t>Перевод сертификата дополнительного образования в сертификат учета м</w:t>
      </w:r>
      <w:r w:rsidRPr="00572EF0">
        <w:rPr>
          <w:rFonts w:ascii="Times New Roman" w:hAnsi="Times New Roman"/>
          <w:color w:val="000000"/>
          <w:sz w:val="24"/>
          <w:szCs w:val="24"/>
        </w:rPr>
        <w:t>о</w:t>
      </w:r>
      <w:r w:rsidRPr="00572EF0">
        <w:rPr>
          <w:rFonts w:ascii="Times New Roman" w:hAnsi="Times New Roman"/>
          <w:color w:val="000000"/>
          <w:sz w:val="24"/>
          <w:szCs w:val="24"/>
        </w:rPr>
        <w:t>жет быть осуществлен при одновременном выполнении следующих условий:</w:t>
      </w:r>
      <w:bookmarkEnd w:id="17"/>
    </w:p>
    <w:p w:rsidR="00CE6BBF" w:rsidRPr="00572EF0" w:rsidRDefault="00CE6BBF" w:rsidP="008B5BC3">
      <w:pPr>
        <w:pStyle w:val="a5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2EF0">
        <w:rPr>
          <w:rFonts w:ascii="Times New Roman" w:hAnsi="Times New Roman"/>
          <w:color w:val="000000"/>
          <w:sz w:val="24"/>
          <w:szCs w:val="24"/>
        </w:rPr>
        <w:t xml:space="preserve">отсутствуют заключенные с использованием рассматриваемого для перевода сертификата договоры об образовании, а также поданные с использованием указанного сертификата и не отклонённые Заявки, на </w:t>
      </w:r>
      <w:proofErr w:type="gramStart"/>
      <w:r w:rsidRPr="00572EF0">
        <w:rPr>
          <w:rFonts w:ascii="Times New Roman" w:hAnsi="Times New Roman"/>
          <w:color w:val="000000"/>
          <w:sz w:val="24"/>
          <w:szCs w:val="24"/>
        </w:rPr>
        <w:t>обучение</w:t>
      </w:r>
      <w:proofErr w:type="gramEnd"/>
      <w:r w:rsidRPr="00572EF0">
        <w:rPr>
          <w:rFonts w:ascii="Times New Roman" w:hAnsi="Times New Roman"/>
          <w:color w:val="000000"/>
          <w:sz w:val="24"/>
          <w:szCs w:val="24"/>
        </w:rPr>
        <w:t xml:space="preserve"> по дополнительным общеобразов</w:t>
      </w:r>
      <w:r w:rsidRPr="00572EF0">
        <w:rPr>
          <w:rFonts w:ascii="Times New Roman" w:hAnsi="Times New Roman"/>
          <w:color w:val="000000"/>
          <w:sz w:val="24"/>
          <w:szCs w:val="24"/>
        </w:rPr>
        <w:t>а</w:t>
      </w:r>
      <w:r w:rsidRPr="00572EF0">
        <w:rPr>
          <w:rFonts w:ascii="Times New Roman" w:hAnsi="Times New Roman"/>
          <w:color w:val="000000"/>
          <w:sz w:val="24"/>
          <w:szCs w:val="24"/>
        </w:rPr>
        <w:t>тельным программам, включенным в реестр сертифицированных образовательных пр</w:t>
      </w:r>
      <w:r w:rsidRPr="00572EF0">
        <w:rPr>
          <w:rFonts w:ascii="Times New Roman" w:hAnsi="Times New Roman"/>
          <w:color w:val="000000"/>
          <w:sz w:val="24"/>
          <w:szCs w:val="24"/>
        </w:rPr>
        <w:t>о</w:t>
      </w:r>
      <w:r w:rsidRPr="00572EF0">
        <w:rPr>
          <w:rFonts w:ascii="Times New Roman" w:hAnsi="Times New Roman"/>
          <w:color w:val="000000"/>
          <w:sz w:val="24"/>
          <w:szCs w:val="24"/>
        </w:rPr>
        <w:t>грамм;</w:t>
      </w:r>
      <w:bookmarkEnd w:id="18"/>
    </w:p>
    <w:p w:rsidR="00CE6BBF" w:rsidRPr="00572EF0" w:rsidRDefault="00CE6BBF" w:rsidP="008B5BC3">
      <w:pPr>
        <w:pStyle w:val="a5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2EF0">
        <w:rPr>
          <w:rFonts w:ascii="Times New Roman" w:hAnsi="Times New Roman"/>
          <w:color w:val="000000"/>
          <w:sz w:val="24"/>
          <w:szCs w:val="24"/>
        </w:rPr>
        <w:t>норматив обеспечения сертификата дополнительного образования, опред</w:t>
      </w:r>
      <w:r w:rsidRPr="00572EF0">
        <w:rPr>
          <w:rFonts w:ascii="Times New Roman" w:hAnsi="Times New Roman"/>
          <w:color w:val="000000"/>
          <w:sz w:val="24"/>
          <w:szCs w:val="24"/>
        </w:rPr>
        <w:t>е</w:t>
      </w:r>
      <w:r w:rsidRPr="00572EF0">
        <w:rPr>
          <w:rFonts w:ascii="Times New Roman" w:hAnsi="Times New Roman"/>
          <w:color w:val="000000"/>
          <w:sz w:val="24"/>
          <w:szCs w:val="24"/>
        </w:rPr>
        <w:t xml:space="preserve">ляемый в соответствии с программой персонифицированного финансирования на момент приема поставщиком образовательных услуг Заявки на </w:t>
      </w:r>
      <w:proofErr w:type="gramStart"/>
      <w:r w:rsidRPr="00572EF0">
        <w:rPr>
          <w:rFonts w:ascii="Times New Roman" w:hAnsi="Times New Roman"/>
          <w:color w:val="000000"/>
          <w:sz w:val="24"/>
          <w:szCs w:val="24"/>
        </w:rPr>
        <w:t>обучение</w:t>
      </w:r>
      <w:proofErr w:type="gramEnd"/>
      <w:r w:rsidRPr="00572EF0">
        <w:rPr>
          <w:rFonts w:ascii="Times New Roman" w:hAnsi="Times New Roman"/>
          <w:color w:val="000000"/>
          <w:sz w:val="24"/>
          <w:szCs w:val="24"/>
        </w:rPr>
        <w:t xml:space="preserve"> по дополнительной о</w:t>
      </w:r>
      <w:r w:rsidRPr="00572EF0">
        <w:rPr>
          <w:rFonts w:ascii="Times New Roman" w:hAnsi="Times New Roman"/>
          <w:color w:val="000000"/>
          <w:sz w:val="24"/>
          <w:szCs w:val="24"/>
        </w:rPr>
        <w:t>б</w:t>
      </w:r>
      <w:r w:rsidRPr="00572EF0">
        <w:rPr>
          <w:rFonts w:ascii="Times New Roman" w:hAnsi="Times New Roman"/>
          <w:color w:val="000000"/>
          <w:sz w:val="24"/>
          <w:szCs w:val="24"/>
        </w:rPr>
        <w:t>щеобразовательной программе, не превышает объем остатка средств на рассматриваемом для перевода сертификате.</w:t>
      </w:r>
    </w:p>
    <w:p w:rsidR="00CE6BBF" w:rsidRDefault="00CE6BBF" w:rsidP="008B5BC3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 сертификата дополнительного образования в сертификат персон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фицированного финансирования, в случае соблюдения условий, установленных пунктом </w:t>
      </w:r>
      <w:r w:rsidR="00521C33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_Ref499131407 \r \h </w:instrText>
      </w:r>
      <w:r w:rsidR="00521C33">
        <w:rPr>
          <w:rFonts w:ascii="Times New Roman" w:hAnsi="Times New Roman"/>
          <w:sz w:val="24"/>
          <w:szCs w:val="24"/>
        </w:rPr>
      </w:r>
      <w:r w:rsidR="00521C33">
        <w:rPr>
          <w:rFonts w:ascii="Times New Roman" w:hAnsi="Times New Roman"/>
          <w:sz w:val="24"/>
          <w:szCs w:val="24"/>
        </w:rPr>
        <w:fldChar w:fldCharType="separate"/>
      </w:r>
      <w:r w:rsidR="00BA4BD3">
        <w:rPr>
          <w:rFonts w:ascii="Times New Roman" w:hAnsi="Times New Roman"/>
          <w:sz w:val="24"/>
          <w:szCs w:val="24"/>
        </w:rPr>
        <w:t>4.6</w:t>
      </w:r>
      <w:r w:rsidR="00521C33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Положения, осуществляется уполномоченным органом (уполномоченной организацией):</w:t>
      </w:r>
    </w:p>
    <w:p w:rsidR="00CE6BBF" w:rsidRPr="00ED422B" w:rsidRDefault="00CE6BBF" w:rsidP="008B5BC3">
      <w:pPr>
        <w:pStyle w:val="a5"/>
        <w:numPr>
          <w:ilvl w:val="2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день подачи Заявки на обучение по дополнительно общеобразовательной программе, включенной в реестр сертифицированных образовательных программ, в сл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чае, если на момент подачи заявки на обучение общий объем средств сертификатов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полнительного образования, зарезервированных к оплате заключенных и ожидающих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ключение договоров об образовании, а также средств, списанных с сертификата дополн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тельного образования, не достиг совокупного объема обеспечения сертификатов персон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фицированного финансирования, установленного Программой персонифицированного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финансирования;</w:t>
      </w:r>
    </w:p>
    <w:p w:rsidR="00CE6BBF" w:rsidRPr="00542C12" w:rsidRDefault="00CE6BBF" w:rsidP="008B5BC3">
      <w:pPr>
        <w:pStyle w:val="a5"/>
        <w:numPr>
          <w:ilvl w:val="2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2C12">
        <w:rPr>
          <w:rFonts w:ascii="Times New Roman" w:hAnsi="Times New Roman"/>
          <w:sz w:val="24"/>
          <w:szCs w:val="24"/>
        </w:rPr>
        <w:t>по мере высвобождения зарезервированных для обеспечения сертификатов персонифицированного финансирования средств, предусмотренных Программой перс</w:t>
      </w:r>
      <w:r w:rsidRPr="00542C12">
        <w:rPr>
          <w:rFonts w:ascii="Times New Roman" w:hAnsi="Times New Roman"/>
          <w:sz w:val="24"/>
          <w:szCs w:val="24"/>
        </w:rPr>
        <w:t>о</w:t>
      </w:r>
      <w:r w:rsidRPr="00542C12">
        <w:rPr>
          <w:rFonts w:ascii="Times New Roman" w:hAnsi="Times New Roman"/>
          <w:sz w:val="24"/>
          <w:szCs w:val="24"/>
        </w:rPr>
        <w:t>нифицированного финансирования в порядке общей очереди в зависимости от времени и даты направления уведомления на смену сертификата.</w:t>
      </w:r>
    </w:p>
    <w:p w:rsidR="00CE6BBF" w:rsidRPr="00282FA0" w:rsidRDefault="00CE6BBF" w:rsidP="008B5BC3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случае наличия фактов использования сертификата дополнительного </w:t>
      </w:r>
      <w:r w:rsidRPr="006668BA">
        <w:rPr>
          <w:rFonts w:ascii="Times New Roman" w:hAnsi="Times New Roman"/>
          <w:sz w:val="24"/>
          <w:szCs w:val="24"/>
        </w:rPr>
        <w:t>обр</w:t>
      </w:r>
      <w:r w:rsidRPr="006668BA">
        <w:rPr>
          <w:rFonts w:ascii="Times New Roman" w:hAnsi="Times New Roman"/>
          <w:sz w:val="24"/>
          <w:szCs w:val="24"/>
        </w:rPr>
        <w:t>а</w:t>
      </w:r>
      <w:r w:rsidRPr="006668BA">
        <w:rPr>
          <w:rFonts w:ascii="Times New Roman" w:hAnsi="Times New Roman"/>
          <w:sz w:val="24"/>
          <w:szCs w:val="24"/>
        </w:rPr>
        <w:t>зования в текущем финансовом году в качестве сертификата учета для обучения по д</w:t>
      </w:r>
      <w:r w:rsidRPr="006668BA">
        <w:rPr>
          <w:rFonts w:ascii="Times New Roman" w:hAnsi="Times New Roman"/>
          <w:sz w:val="24"/>
          <w:szCs w:val="24"/>
        </w:rPr>
        <w:t>о</w:t>
      </w:r>
      <w:r w:rsidRPr="006668BA">
        <w:rPr>
          <w:rFonts w:ascii="Times New Roman" w:hAnsi="Times New Roman"/>
          <w:sz w:val="24"/>
          <w:szCs w:val="24"/>
        </w:rPr>
        <w:t xml:space="preserve">полнительным общеобразовательным программам, освоение которых не предусмотрено пунктом </w:t>
      </w:r>
      <w:fldSimple w:instr=" REF _Ref507428096 \w \h  \* MERGEFORMAT ">
        <w:r w:rsidR="00BA4BD3" w:rsidRPr="00BA4BD3">
          <w:rPr>
            <w:rFonts w:ascii="Times New Roman" w:hAnsi="Times New Roman"/>
            <w:sz w:val="24"/>
            <w:szCs w:val="24"/>
          </w:rPr>
          <w:t>4.12</w:t>
        </w:r>
      </w:fldSimple>
      <w:r w:rsidRPr="006668BA">
        <w:rPr>
          <w:rFonts w:ascii="Times New Roman" w:hAnsi="Times New Roman"/>
          <w:sz w:val="24"/>
          <w:szCs w:val="24"/>
        </w:rPr>
        <w:t xml:space="preserve"> настоящего Положения, при переводе сертификата дополнительного образ</w:t>
      </w:r>
      <w:r w:rsidRPr="006668BA">
        <w:rPr>
          <w:rFonts w:ascii="Times New Roman" w:hAnsi="Times New Roman"/>
          <w:sz w:val="24"/>
          <w:szCs w:val="24"/>
        </w:rPr>
        <w:t>о</w:t>
      </w:r>
      <w:r w:rsidRPr="006668BA">
        <w:rPr>
          <w:rFonts w:ascii="Times New Roman" w:hAnsi="Times New Roman"/>
          <w:sz w:val="24"/>
          <w:szCs w:val="24"/>
        </w:rPr>
        <w:t xml:space="preserve">вания в </w:t>
      </w:r>
      <w:r>
        <w:rPr>
          <w:rFonts w:ascii="Times New Roman" w:hAnsi="Times New Roman"/>
          <w:sz w:val="24"/>
          <w:szCs w:val="24"/>
        </w:rPr>
        <w:t>с</w:t>
      </w:r>
      <w:r w:rsidRPr="006668BA">
        <w:rPr>
          <w:rFonts w:ascii="Times New Roman" w:hAnsi="Times New Roman"/>
          <w:sz w:val="24"/>
          <w:szCs w:val="24"/>
        </w:rPr>
        <w:t xml:space="preserve">ертификат персонифицированного финансирования </w:t>
      </w:r>
      <w:r>
        <w:rPr>
          <w:rFonts w:ascii="Times New Roman" w:hAnsi="Times New Roman"/>
          <w:sz w:val="24"/>
          <w:szCs w:val="24"/>
        </w:rPr>
        <w:t>норматив обеспечения</w:t>
      </w:r>
      <w:r w:rsidRPr="006668BA">
        <w:rPr>
          <w:rFonts w:ascii="Times New Roman" w:hAnsi="Times New Roman"/>
          <w:sz w:val="24"/>
          <w:szCs w:val="24"/>
        </w:rPr>
        <w:t xml:space="preserve"> се</w:t>
      </w:r>
      <w:r w:rsidRPr="006668BA">
        <w:rPr>
          <w:rFonts w:ascii="Times New Roman" w:hAnsi="Times New Roman"/>
          <w:sz w:val="24"/>
          <w:szCs w:val="24"/>
        </w:rPr>
        <w:t>р</w:t>
      </w:r>
      <w:r w:rsidRPr="006668BA">
        <w:rPr>
          <w:rFonts w:ascii="Times New Roman" w:hAnsi="Times New Roman"/>
          <w:sz w:val="24"/>
          <w:szCs w:val="24"/>
        </w:rPr>
        <w:lastRenderedPageBreak/>
        <w:t xml:space="preserve">тификата персонифицированного финансирования устанавливается в размере </w:t>
      </w:r>
      <w:r>
        <w:rPr>
          <w:rFonts w:ascii="Times New Roman" w:hAnsi="Times New Roman"/>
          <w:sz w:val="24"/>
          <w:szCs w:val="24"/>
        </w:rPr>
        <w:t>норматива обеспечения</w:t>
      </w:r>
      <w:r w:rsidRPr="006668BA">
        <w:rPr>
          <w:rFonts w:ascii="Times New Roman" w:hAnsi="Times New Roman"/>
          <w:sz w:val="24"/>
          <w:szCs w:val="24"/>
        </w:rPr>
        <w:t xml:space="preserve"> сертификата,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8BA">
        <w:rPr>
          <w:rFonts w:ascii="Times New Roman" w:hAnsi="Times New Roman"/>
          <w:sz w:val="24"/>
          <w:szCs w:val="24"/>
        </w:rPr>
        <w:t>уменьшенного пропорционально числу дней, оставшихся до завершения текущего финансового года</w:t>
      </w:r>
      <w:proofErr w:type="gramEnd"/>
      <w:r w:rsidRPr="006668BA">
        <w:rPr>
          <w:rFonts w:ascii="Times New Roman" w:hAnsi="Times New Roman"/>
          <w:sz w:val="24"/>
          <w:szCs w:val="24"/>
        </w:rPr>
        <w:t xml:space="preserve"> с момента подачи уведомления об изменении  сертификата дополнительного образования, без учета периода отпусков в системе допо</w:t>
      </w:r>
      <w:r w:rsidRPr="006668BA">
        <w:rPr>
          <w:rFonts w:ascii="Times New Roman" w:hAnsi="Times New Roman"/>
          <w:sz w:val="24"/>
          <w:szCs w:val="24"/>
        </w:rPr>
        <w:t>л</w:t>
      </w:r>
      <w:r w:rsidRPr="006668BA">
        <w:rPr>
          <w:rFonts w:ascii="Times New Roman" w:hAnsi="Times New Roman"/>
          <w:sz w:val="24"/>
          <w:szCs w:val="24"/>
        </w:rPr>
        <w:t>нительного образования.</w:t>
      </w:r>
    </w:p>
    <w:p w:rsidR="00CE6BBF" w:rsidRDefault="00CE6BBF" w:rsidP="00433210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Перевод сертификата дополнительного образования в  сертификат учета, в случае соблюдения условий, установленных пунктом </w:t>
      </w:r>
      <w:r w:rsidR="00521C33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_Ref499131295 \r \h </w:instrText>
      </w:r>
      <w:r w:rsidR="00521C33">
        <w:rPr>
          <w:rFonts w:ascii="Times New Roman" w:hAnsi="Times New Roman"/>
          <w:sz w:val="24"/>
          <w:szCs w:val="24"/>
        </w:rPr>
      </w:r>
      <w:r w:rsidR="00521C33">
        <w:rPr>
          <w:rFonts w:ascii="Times New Roman" w:hAnsi="Times New Roman"/>
          <w:sz w:val="24"/>
          <w:szCs w:val="24"/>
        </w:rPr>
        <w:fldChar w:fldCharType="separate"/>
      </w:r>
      <w:r w:rsidR="00BA4BD3">
        <w:rPr>
          <w:rFonts w:ascii="Times New Roman" w:hAnsi="Times New Roman"/>
          <w:sz w:val="24"/>
          <w:szCs w:val="24"/>
        </w:rPr>
        <w:t>4.7</w:t>
      </w:r>
      <w:r w:rsidR="00521C33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Положения, осущ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ствляется уполномоченным органом (</w:t>
      </w:r>
      <w:r w:rsidRPr="00715D4A">
        <w:rPr>
          <w:rFonts w:ascii="Times New Roman" w:hAnsi="Times New Roman"/>
          <w:sz w:val="24"/>
          <w:szCs w:val="24"/>
        </w:rPr>
        <w:t>уполномоченной организацией) в день подачи Зая</w:t>
      </w:r>
      <w:r w:rsidRPr="00715D4A">
        <w:rPr>
          <w:rFonts w:ascii="Times New Roman" w:hAnsi="Times New Roman"/>
          <w:sz w:val="24"/>
          <w:szCs w:val="24"/>
        </w:rPr>
        <w:t>в</w:t>
      </w:r>
      <w:r w:rsidRPr="00715D4A">
        <w:rPr>
          <w:rFonts w:ascii="Times New Roman" w:hAnsi="Times New Roman"/>
          <w:sz w:val="24"/>
          <w:szCs w:val="24"/>
        </w:rPr>
        <w:t xml:space="preserve">ки на </w:t>
      </w:r>
      <w:proofErr w:type="gramStart"/>
      <w:r w:rsidRPr="00715D4A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715D4A">
        <w:rPr>
          <w:rFonts w:ascii="Times New Roman" w:hAnsi="Times New Roman"/>
          <w:sz w:val="24"/>
          <w:szCs w:val="24"/>
        </w:rPr>
        <w:t xml:space="preserve"> по дополнительной обще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Pr="00715D4A">
        <w:rPr>
          <w:rFonts w:ascii="Times New Roman" w:hAnsi="Times New Roman"/>
          <w:sz w:val="24"/>
          <w:szCs w:val="24"/>
        </w:rPr>
        <w:t xml:space="preserve"> программе, включенной в р</w:t>
      </w:r>
      <w:r w:rsidRPr="00715D4A">
        <w:rPr>
          <w:rFonts w:ascii="Times New Roman" w:hAnsi="Times New Roman"/>
          <w:sz w:val="24"/>
          <w:szCs w:val="24"/>
        </w:rPr>
        <w:t>е</w:t>
      </w:r>
      <w:r w:rsidRPr="00715D4A">
        <w:rPr>
          <w:rFonts w:ascii="Times New Roman" w:hAnsi="Times New Roman"/>
          <w:sz w:val="24"/>
          <w:szCs w:val="24"/>
        </w:rPr>
        <w:t xml:space="preserve">естр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715D4A">
        <w:rPr>
          <w:rFonts w:ascii="Times New Roman" w:hAnsi="Times New Roman"/>
          <w:sz w:val="24"/>
          <w:szCs w:val="24"/>
        </w:rPr>
        <w:t xml:space="preserve"> программ.</w:t>
      </w:r>
    </w:p>
    <w:p w:rsidR="00CE6BBF" w:rsidRPr="00384B07" w:rsidRDefault="00CE6BBF" w:rsidP="00433210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Сертификат дополнительного образования в </w:t>
      </w:r>
      <w:r w:rsidRPr="00F73BB7">
        <w:rPr>
          <w:rFonts w:ascii="Times New Roman" w:hAnsi="Times New Roman"/>
          <w:sz w:val="24"/>
          <w:szCs w:val="24"/>
        </w:rPr>
        <w:t>статусе</w:t>
      </w:r>
      <w:r>
        <w:rPr>
          <w:rFonts w:ascii="Times New Roman" w:hAnsi="Times New Roman"/>
          <w:sz w:val="24"/>
          <w:szCs w:val="24"/>
        </w:rPr>
        <w:t xml:space="preserve"> сертификата персониф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цированного финансирования, подлежит автоматическому переводу в положение серт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фиката учета без направления Заявки на обучение в случаях:</w:t>
      </w:r>
    </w:p>
    <w:p w:rsidR="00CE6BBF" w:rsidRDefault="00CE6BBF" w:rsidP="00433210">
      <w:pPr>
        <w:pStyle w:val="a5"/>
        <w:numPr>
          <w:ilvl w:val="2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отклонении всех ранее поданных с использованием сертификата допо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нительного образования заявок </w:t>
      </w:r>
      <w:r w:rsidRPr="00384B07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384B07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384B07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дополнительным общеобразовательным</w:t>
      </w:r>
      <w:r w:rsidRPr="00384B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программам, включенным в реестр сертифицированных образовательных программ, при одновременном отсутствии в текущем финансовом году заключенных с использованием сертификата дополнительного </w:t>
      </w:r>
      <w:r w:rsidRPr="00CB2585">
        <w:rPr>
          <w:rFonts w:ascii="Times New Roman" w:hAnsi="Times New Roman"/>
          <w:sz w:val="24"/>
          <w:szCs w:val="24"/>
        </w:rPr>
        <w:t>образования договоров об</w:t>
      </w:r>
      <w:r>
        <w:rPr>
          <w:rFonts w:ascii="Times New Roman" w:hAnsi="Times New Roman"/>
          <w:sz w:val="24"/>
          <w:szCs w:val="24"/>
        </w:rPr>
        <w:t xml:space="preserve"> образовании в рамках системы персонифицированного финансирования;</w:t>
      </w:r>
    </w:p>
    <w:p w:rsidR="00CE6BBF" w:rsidRDefault="00CE6BBF" w:rsidP="00433210">
      <w:pPr>
        <w:pStyle w:val="a5"/>
        <w:numPr>
          <w:ilvl w:val="2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наступлении очередного финансового года, за исключение случаев,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гда с использованием сертификата дополнительного образования в рамках системы пе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сонифицированного финансирования дополнительного образования были заключены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говоры об образовании, действующие в очередном финансовом году.</w:t>
      </w:r>
    </w:p>
    <w:p w:rsidR="00CE6BBF" w:rsidRDefault="00433210" w:rsidP="00433210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" w:name="_Ref507428096"/>
      <w:r>
        <w:rPr>
          <w:rFonts w:ascii="Times New Roman" w:hAnsi="Times New Roman"/>
          <w:sz w:val="24"/>
          <w:szCs w:val="24"/>
        </w:rPr>
        <w:t xml:space="preserve"> </w:t>
      </w:r>
      <w:r w:rsidR="00CE6BBF">
        <w:rPr>
          <w:rFonts w:ascii="Times New Roman" w:hAnsi="Times New Roman"/>
          <w:sz w:val="24"/>
          <w:szCs w:val="24"/>
        </w:rPr>
        <w:t xml:space="preserve">Максимальное количество услуг, получение которых предусматривается по дополнительным образовательным программам, включенным в соответствующий реестр образовательных программ, в зависимости от положение сертификата устанавливается в соответствии </w:t>
      </w:r>
      <w:proofErr w:type="gramStart"/>
      <w:r w:rsidR="00CE6BBF">
        <w:rPr>
          <w:rFonts w:ascii="Times New Roman" w:hAnsi="Times New Roman"/>
          <w:sz w:val="24"/>
          <w:szCs w:val="24"/>
        </w:rPr>
        <w:t>с</w:t>
      </w:r>
      <w:proofErr w:type="gramEnd"/>
      <w:r w:rsidR="00CE6BBF">
        <w:rPr>
          <w:rFonts w:ascii="Times New Roman" w:hAnsi="Times New Roman"/>
          <w:sz w:val="24"/>
          <w:szCs w:val="24"/>
        </w:rPr>
        <w:t xml:space="preserve"> (</w:t>
      </w:r>
      <w:r w:rsidR="00521C33">
        <w:rPr>
          <w:rFonts w:ascii="Times New Roman" w:hAnsi="Times New Roman"/>
          <w:sz w:val="24"/>
          <w:szCs w:val="24"/>
        </w:rPr>
        <w:fldChar w:fldCharType="begin"/>
      </w:r>
      <w:r w:rsidR="00CE6BBF">
        <w:rPr>
          <w:rFonts w:ascii="Times New Roman" w:hAnsi="Times New Roman"/>
          <w:sz w:val="24"/>
          <w:szCs w:val="24"/>
        </w:rPr>
        <w:instrText xml:space="preserve"> REF _Ref507426844 \h </w:instrText>
      </w:r>
      <w:r w:rsidR="00521C33">
        <w:rPr>
          <w:rFonts w:ascii="Times New Roman" w:hAnsi="Times New Roman"/>
          <w:sz w:val="24"/>
          <w:szCs w:val="24"/>
        </w:rPr>
      </w:r>
      <w:r w:rsidR="00521C33">
        <w:rPr>
          <w:rFonts w:ascii="Times New Roman" w:hAnsi="Times New Roman"/>
          <w:sz w:val="24"/>
          <w:szCs w:val="24"/>
        </w:rPr>
        <w:fldChar w:fldCharType="separate"/>
      </w:r>
      <w:r w:rsidR="00BA4BD3" w:rsidRPr="00333AB7">
        <w:rPr>
          <w:rFonts w:ascii="Times New Roman" w:hAnsi="Times New Roman"/>
          <w:sz w:val="24"/>
          <w:szCs w:val="24"/>
        </w:rPr>
        <w:t xml:space="preserve">Таблица </w:t>
      </w:r>
      <w:r w:rsidR="00BA4BD3">
        <w:rPr>
          <w:rFonts w:ascii="Times New Roman" w:hAnsi="Times New Roman"/>
          <w:noProof/>
          <w:sz w:val="24"/>
          <w:szCs w:val="24"/>
        </w:rPr>
        <w:t>1</w:t>
      </w:r>
      <w:r w:rsidR="00521C33">
        <w:rPr>
          <w:rFonts w:ascii="Times New Roman" w:hAnsi="Times New Roman"/>
          <w:sz w:val="24"/>
          <w:szCs w:val="24"/>
        </w:rPr>
        <w:fldChar w:fldCharType="end"/>
      </w:r>
      <w:r w:rsidR="00CE6BBF">
        <w:rPr>
          <w:rFonts w:ascii="Times New Roman" w:hAnsi="Times New Roman"/>
          <w:sz w:val="24"/>
          <w:szCs w:val="24"/>
        </w:rPr>
        <w:t>).</w:t>
      </w:r>
      <w:bookmarkEnd w:id="19"/>
    </w:p>
    <w:p w:rsidR="00CE6BBF" w:rsidRDefault="00CE6BBF" w:rsidP="00CE6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BBF" w:rsidRPr="0062389F" w:rsidRDefault="00CE6BBF" w:rsidP="00CE6BBF">
      <w:pPr>
        <w:pStyle w:val="a6"/>
        <w:keepNext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bookmarkStart w:id="20" w:name="_Ref507426844"/>
      <w:r w:rsidRPr="00333AB7">
        <w:rPr>
          <w:rFonts w:ascii="Times New Roman" w:hAnsi="Times New Roman"/>
          <w:color w:val="auto"/>
          <w:sz w:val="24"/>
          <w:szCs w:val="24"/>
        </w:rPr>
        <w:t xml:space="preserve">Таблица </w:t>
      </w:r>
      <w:r w:rsidR="00521C33" w:rsidRPr="00333AB7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333AB7">
        <w:rPr>
          <w:rFonts w:ascii="Times New Roman" w:hAnsi="Times New Roman"/>
          <w:color w:val="auto"/>
          <w:sz w:val="24"/>
          <w:szCs w:val="24"/>
        </w:rPr>
        <w:instrText xml:space="preserve"> SEQ Таблица \* ARABIC </w:instrText>
      </w:r>
      <w:r w:rsidR="00521C33" w:rsidRPr="00333AB7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BA4BD3">
        <w:rPr>
          <w:rFonts w:ascii="Times New Roman" w:hAnsi="Times New Roman"/>
          <w:noProof/>
          <w:color w:val="auto"/>
          <w:sz w:val="24"/>
          <w:szCs w:val="24"/>
        </w:rPr>
        <w:t>1</w:t>
      </w:r>
      <w:r w:rsidR="00521C33" w:rsidRPr="00333AB7">
        <w:rPr>
          <w:rFonts w:ascii="Times New Roman" w:hAnsi="Times New Roman"/>
          <w:color w:val="auto"/>
          <w:sz w:val="24"/>
          <w:szCs w:val="24"/>
        </w:rPr>
        <w:fldChar w:fldCharType="end"/>
      </w:r>
      <w:bookmarkEnd w:id="20"/>
      <w:r w:rsidRPr="00333AB7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CE6BBF" w:rsidRDefault="00CE6BBF" w:rsidP="00CE6BBF">
      <w:pPr>
        <w:pStyle w:val="a6"/>
        <w:keepNext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Максимальное количество</w:t>
      </w:r>
      <w:r w:rsidRPr="00333AB7">
        <w:rPr>
          <w:rFonts w:ascii="Times New Roman" w:hAnsi="Times New Roman"/>
          <w:color w:val="auto"/>
          <w:sz w:val="24"/>
          <w:szCs w:val="24"/>
        </w:rPr>
        <w:t xml:space="preserve"> услуг, получение которых предусматривается по образ</w:t>
      </w:r>
      <w:r w:rsidRPr="00333AB7">
        <w:rPr>
          <w:rFonts w:ascii="Times New Roman" w:hAnsi="Times New Roman"/>
          <w:color w:val="auto"/>
          <w:sz w:val="24"/>
          <w:szCs w:val="24"/>
        </w:rPr>
        <w:t>о</w:t>
      </w:r>
      <w:r w:rsidRPr="00333AB7">
        <w:rPr>
          <w:rFonts w:ascii="Times New Roman" w:hAnsi="Times New Roman"/>
          <w:color w:val="auto"/>
          <w:sz w:val="24"/>
          <w:szCs w:val="24"/>
        </w:rPr>
        <w:t>вательным программам, включенным в соответствующий реестр образовательных программ</w:t>
      </w:r>
    </w:p>
    <w:tbl>
      <w:tblPr>
        <w:tblStyle w:val="a3"/>
        <w:tblW w:w="0" w:type="auto"/>
        <w:tblLook w:val="04A0"/>
      </w:tblPr>
      <w:tblGrid>
        <w:gridCol w:w="2651"/>
        <w:gridCol w:w="2248"/>
        <w:gridCol w:w="2362"/>
        <w:gridCol w:w="2310"/>
      </w:tblGrid>
      <w:tr w:rsidR="00986349" w:rsidTr="00986349">
        <w:tc>
          <w:tcPr>
            <w:tcW w:w="2651" w:type="dxa"/>
            <w:vMerge w:val="restart"/>
          </w:tcPr>
          <w:p w:rsidR="00986349" w:rsidRDefault="00986349" w:rsidP="00986349">
            <w:r w:rsidRPr="00085A46">
              <w:rPr>
                <w:rFonts w:ascii="Times New Roman" w:hAnsi="Times New Roman"/>
                <w:sz w:val="24"/>
                <w:szCs w:val="24"/>
              </w:rPr>
              <w:t>Положение сертифик</w:t>
            </w:r>
            <w:r w:rsidRPr="00085A46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A46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4610" w:type="dxa"/>
            <w:gridSpan w:val="2"/>
          </w:tcPr>
          <w:p w:rsidR="00986349" w:rsidRDefault="00986349" w:rsidP="00986349">
            <w:r w:rsidRPr="00085A46">
              <w:rPr>
                <w:rFonts w:ascii="Times New Roman" w:hAnsi="Times New Roman"/>
                <w:sz w:val="24"/>
                <w:szCs w:val="24"/>
              </w:rPr>
              <w:t>Максимальное количество услуг, получ</w:t>
            </w:r>
            <w:r w:rsidRPr="00085A46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A46">
              <w:rPr>
                <w:rFonts w:ascii="Times New Roman" w:hAnsi="Times New Roman"/>
                <w:sz w:val="24"/>
                <w:szCs w:val="24"/>
              </w:rPr>
              <w:t>ние которых предусматривается по обр</w:t>
            </w:r>
            <w:r w:rsidRPr="00085A46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A46">
              <w:rPr>
                <w:rFonts w:ascii="Times New Roman" w:hAnsi="Times New Roman"/>
                <w:sz w:val="24"/>
                <w:szCs w:val="24"/>
              </w:rPr>
              <w:t>зовательным программам, включенным в соответствующий реестр образовательных программ</w:t>
            </w:r>
          </w:p>
        </w:tc>
        <w:tc>
          <w:tcPr>
            <w:tcW w:w="2310" w:type="dxa"/>
            <w:vMerge w:val="restart"/>
            <w:vAlign w:val="center"/>
          </w:tcPr>
          <w:p w:rsidR="00986349" w:rsidRPr="00085A46" w:rsidRDefault="00986349" w:rsidP="00461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46">
              <w:rPr>
                <w:rFonts w:ascii="Times New Roman" w:hAnsi="Times New Roman"/>
                <w:sz w:val="24"/>
                <w:szCs w:val="24"/>
              </w:rPr>
              <w:t>Максимальное с</w:t>
            </w:r>
            <w:r w:rsidRPr="00085A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A46">
              <w:rPr>
                <w:rFonts w:ascii="Times New Roman" w:hAnsi="Times New Roman"/>
                <w:sz w:val="24"/>
                <w:szCs w:val="24"/>
              </w:rPr>
              <w:t>вокупное количес</w:t>
            </w:r>
            <w:r w:rsidRPr="00085A46">
              <w:rPr>
                <w:rFonts w:ascii="Times New Roman" w:hAnsi="Times New Roman"/>
                <w:sz w:val="24"/>
                <w:szCs w:val="24"/>
              </w:rPr>
              <w:t>т</w:t>
            </w:r>
            <w:r w:rsidRPr="00085A46">
              <w:rPr>
                <w:rFonts w:ascii="Times New Roman" w:hAnsi="Times New Roman"/>
                <w:sz w:val="24"/>
                <w:szCs w:val="24"/>
              </w:rPr>
              <w:t>во услуг вне зав</w:t>
            </w:r>
            <w:r w:rsidRPr="00085A46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A46">
              <w:rPr>
                <w:rFonts w:ascii="Times New Roman" w:hAnsi="Times New Roman"/>
                <w:sz w:val="24"/>
                <w:szCs w:val="24"/>
              </w:rPr>
              <w:t xml:space="preserve">симости от реестра, получение которых допускается </w:t>
            </w:r>
          </w:p>
        </w:tc>
      </w:tr>
      <w:tr w:rsidR="00986349" w:rsidTr="00986349">
        <w:tc>
          <w:tcPr>
            <w:tcW w:w="2651" w:type="dxa"/>
            <w:vMerge/>
          </w:tcPr>
          <w:p w:rsidR="00986349" w:rsidRDefault="00986349" w:rsidP="00986349"/>
        </w:tc>
        <w:tc>
          <w:tcPr>
            <w:tcW w:w="2248" w:type="dxa"/>
          </w:tcPr>
          <w:p w:rsidR="00986349" w:rsidRDefault="00986349" w:rsidP="00986349">
            <w:r w:rsidRPr="00085A46">
              <w:rPr>
                <w:rFonts w:ascii="Times New Roman" w:hAnsi="Times New Roman"/>
                <w:sz w:val="24"/>
                <w:szCs w:val="24"/>
              </w:rPr>
              <w:t>Реестр значимых программ</w:t>
            </w:r>
          </w:p>
        </w:tc>
        <w:tc>
          <w:tcPr>
            <w:tcW w:w="2362" w:type="dxa"/>
          </w:tcPr>
          <w:p w:rsidR="00986349" w:rsidRPr="00085A46" w:rsidRDefault="00986349" w:rsidP="00986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46">
              <w:rPr>
                <w:rFonts w:ascii="Times New Roman" w:hAnsi="Times New Roman"/>
                <w:sz w:val="24"/>
                <w:szCs w:val="24"/>
              </w:rPr>
              <w:t xml:space="preserve">Реестр </w:t>
            </w:r>
            <w:proofErr w:type="spellStart"/>
            <w:r w:rsidRPr="00085A46">
              <w:rPr>
                <w:rFonts w:ascii="Times New Roman" w:hAnsi="Times New Roman"/>
                <w:sz w:val="24"/>
                <w:szCs w:val="24"/>
              </w:rPr>
              <w:t>общеразв</w:t>
            </w:r>
            <w:r w:rsidRPr="00085A46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A46">
              <w:rPr>
                <w:rFonts w:ascii="Times New Roman" w:hAnsi="Times New Roman"/>
                <w:sz w:val="24"/>
                <w:szCs w:val="24"/>
              </w:rPr>
              <w:t>вающих</w:t>
            </w:r>
            <w:proofErr w:type="spellEnd"/>
            <w:r w:rsidRPr="00085A46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  <w:p w:rsidR="00986349" w:rsidRDefault="00986349" w:rsidP="00986349"/>
        </w:tc>
        <w:tc>
          <w:tcPr>
            <w:tcW w:w="2310" w:type="dxa"/>
            <w:vMerge/>
          </w:tcPr>
          <w:p w:rsidR="00986349" w:rsidRDefault="00986349" w:rsidP="00986349"/>
        </w:tc>
      </w:tr>
      <w:tr w:rsidR="00986349" w:rsidTr="00986349">
        <w:tc>
          <w:tcPr>
            <w:tcW w:w="2651" w:type="dxa"/>
            <w:vAlign w:val="center"/>
          </w:tcPr>
          <w:p w:rsidR="00986349" w:rsidRPr="00085A46" w:rsidRDefault="00986349" w:rsidP="00461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46">
              <w:rPr>
                <w:rFonts w:ascii="Times New Roman" w:hAnsi="Times New Roman"/>
                <w:sz w:val="24"/>
                <w:szCs w:val="24"/>
              </w:rPr>
              <w:t>Сертификат учета</w:t>
            </w:r>
          </w:p>
        </w:tc>
        <w:tc>
          <w:tcPr>
            <w:tcW w:w="2248" w:type="dxa"/>
            <w:vAlign w:val="center"/>
          </w:tcPr>
          <w:p w:rsidR="00986349" w:rsidRPr="00085A46" w:rsidRDefault="00986349" w:rsidP="00461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  <w:vAlign w:val="center"/>
          </w:tcPr>
          <w:p w:rsidR="00986349" w:rsidRPr="00085A46" w:rsidRDefault="00986349" w:rsidP="00461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vAlign w:val="center"/>
          </w:tcPr>
          <w:p w:rsidR="00986349" w:rsidRPr="00085A46" w:rsidRDefault="00986349" w:rsidP="00461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6349" w:rsidTr="00986349">
        <w:tc>
          <w:tcPr>
            <w:tcW w:w="2651" w:type="dxa"/>
            <w:vAlign w:val="center"/>
          </w:tcPr>
          <w:p w:rsidR="00986349" w:rsidRPr="00085A46" w:rsidRDefault="00986349" w:rsidP="00461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46">
              <w:rPr>
                <w:rFonts w:ascii="Times New Roman" w:hAnsi="Times New Roman"/>
                <w:sz w:val="24"/>
                <w:szCs w:val="24"/>
              </w:rPr>
              <w:t>Сертификат персон</w:t>
            </w:r>
            <w:r w:rsidRPr="00085A46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A46">
              <w:rPr>
                <w:rFonts w:ascii="Times New Roman" w:hAnsi="Times New Roman"/>
                <w:sz w:val="24"/>
                <w:szCs w:val="24"/>
              </w:rPr>
              <w:t>фицированного фина</w:t>
            </w:r>
            <w:r w:rsidRPr="00085A46">
              <w:rPr>
                <w:rFonts w:ascii="Times New Roman" w:hAnsi="Times New Roman"/>
                <w:sz w:val="24"/>
                <w:szCs w:val="24"/>
              </w:rPr>
              <w:t>н</w:t>
            </w:r>
            <w:r w:rsidRPr="00085A46">
              <w:rPr>
                <w:rFonts w:ascii="Times New Roman" w:hAnsi="Times New Roman"/>
                <w:sz w:val="24"/>
                <w:szCs w:val="24"/>
              </w:rPr>
              <w:t>сирования</w:t>
            </w:r>
          </w:p>
        </w:tc>
        <w:tc>
          <w:tcPr>
            <w:tcW w:w="2248" w:type="dxa"/>
            <w:vAlign w:val="center"/>
          </w:tcPr>
          <w:p w:rsidR="00986349" w:rsidRPr="00085A46" w:rsidRDefault="00986349" w:rsidP="00461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2" w:type="dxa"/>
            <w:vAlign w:val="center"/>
          </w:tcPr>
          <w:p w:rsidR="00986349" w:rsidRPr="00085A46" w:rsidRDefault="00986349" w:rsidP="00461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10" w:type="dxa"/>
            <w:vAlign w:val="center"/>
          </w:tcPr>
          <w:p w:rsidR="00986349" w:rsidRPr="00085A46" w:rsidRDefault="00986349" w:rsidP="00461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E6BBF" w:rsidRDefault="00CE6BBF" w:rsidP="00B34D0F">
      <w:pPr>
        <w:pStyle w:val="a5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1" w:name="_Ref499122345"/>
      <w:proofErr w:type="gramStart"/>
      <w:r>
        <w:rPr>
          <w:rFonts w:ascii="Times New Roman" w:hAnsi="Times New Roman"/>
          <w:sz w:val="24"/>
          <w:szCs w:val="24"/>
        </w:rPr>
        <w:t xml:space="preserve">При подаче с использованием сертификата дополнительного образования Заявок на обучение по дополнительным общеобразовательным программам, включенным в реестры </w:t>
      </w:r>
      <w:proofErr w:type="spellStart"/>
      <w:r>
        <w:rPr>
          <w:rFonts w:ascii="Times New Roman" w:hAnsi="Times New Roman"/>
          <w:sz w:val="24"/>
          <w:szCs w:val="24"/>
        </w:rPr>
        <w:t>предпрофессиональных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программ, значимых программ,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грамм, поставщик образовательных услуг запрашивает в уполномоченном органе  инфо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мацию о возможности использования соответствующего сертификата дополнительного образования для обучения по выбранной программе, а также о достижении ограничения на зачисление на обучение по соответствующему сертификату дополнительного образ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вания.</w:t>
      </w:r>
      <w:proofErr w:type="gramEnd"/>
    </w:p>
    <w:p w:rsidR="00CE6BBF" w:rsidRPr="0097573F" w:rsidRDefault="00CE6BBF" w:rsidP="00B34D0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73F">
        <w:rPr>
          <w:rFonts w:ascii="Times New Roman" w:hAnsi="Times New Roman"/>
          <w:sz w:val="24"/>
          <w:szCs w:val="24"/>
        </w:rPr>
        <w:lastRenderedPageBreak/>
        <w:t>В случае</w:t>
      </w:r>
      <w:proofErr w:type="gramStart"/>
      <w:r w:rsidR="00433210">
        <w:rPr>
          <w:rFonts w:ascii="Times New Roman" w:hAnsi="Times New Roman"/>
          <w:sz w:val="24"/>
          <w:szCs w:val="24"/>
        </w:rPr>
        <w:t>,</w:t>
      </w:r>
      <w:proofErr w:type="gramEnd"/>
      <w:r w:rsidRPr="0097573F">
        <w:rPr>
          <w:rFonts w:ascii="Times New Roman" w:hAnsi="Times New Roman"/>
          <w:sz w:val="24"/>
          <w:szCs w:val="24"/>
        </w:rPr>
        <w:t xml:space="preserve"> если использование соответствующего сертификата дополнительного о</w:t>
      </w:r>
      <w:r w:rsidRPr="0097573F">
        <w:rPr>
          <w:rFonts w:ascii="Times New Roman" w:hAnsi="Times New Roman"/>
          <w:sz w:val="24"/>
          <w:szCs w:val="24"/>
        </w:rPr>
        <w:t>б</w:t>
      </w:r>
      <w:r w:rsidRPr="0097573F">
        <w:rPr>
          <w:rFonts w:ascii="Times New Roman" w:hAnsi="Times New Roman"/>
          <w:sz w:val="24"/>
          <w:szCs w:val="24"/>
        </w:rPr>
        <w:t>разования для обучения по выбранной программе невозможно, либо если по результатам зачисления на обучение по выбранной дополнительной общеобразовательной программе объем оказываемых ус</w:t>
      </w:r>
      <w:r>
        <w:rPr>
          <w:rFonts w:ascii="Times New Roman" w:hAnsi="Times New Roman"/>
          <w:sz w:val="24"/>
          <w:szCs w:val="24"/>
        </w:rPr>
        <w:t>луг превысит максимальное количество оказываемых услуг, уст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новленное</w:t>
      </w:r>
      <w:r w:rsidRPr="0097573F">
        <w:rPr>
          <w:rFonts w:ascii="Times New Roman" w:hAnsi="Times New Roman"/>
          <w:sz w:val="24"/>
          <w:szCs w:val="24"/>
        </w:rPr>
        <w:t xml:space="preserve"> пунктом </w:t>
      </w:r>
      <w:r w:rsidR="00521C33" w:rsidRPr="0097573F">
        <w:rPr>
          <w:rFonts w:ascii="Times New Roman" w:hAnsi="Times New Roman"/>
          <w:sz w:val="24"/>
          <w:szCs w:val="24"/>
        </w:rPr>
        <w:fldChar w:fldCharType="begin"/>
      </w:r>
      <w:r w:rsidRPr="0097573F">
        <w:rPr>
          <w:rFonts w:ascii="Times New Roman" w:hAnsi="Times New Roman"/>
          <w:sz w:val="24"/>
          <w:szCs w:val="24"/>
        </w:rPr>
        <w:instrText xml:space="preserve"> REF _Ref507428096 \w \h </w:instrText>
      </w:r>
      <w:r w:rsidR="00521C33" w:rsidRPr="0097573F">
        <w:rPr>
          <w:rFonts w:ascii="Times New Roman" w:hAnsi="Times New Roman"/>
          <w:sz w:val="24"/>
          <w:szCs w:val="24"/>
        </w:rPr>
      </w:r>
      <w:r w:rsidR="00521C33" w:rsidRPr="0097573F">
        <w:rPr>
          <w:rFonts w:ascii="Times New Roman" w:hAnsi="Times New Roman"/>
          <w:sz w:val="24"/>
          <w:szCs w:val="24"/>
        </w:rPr>
        <w:fldChar w:fldCharType="separate"/>
      </w:r>
      <w:r w:rsidR="00BA4BD3">
        <w:rPr>
          <w:rFonts w:ascii="Times New Roman" w:hAnsi="Times New Roman"/>
          <w:sz w:val="24"/>
          <w:szCs w:val="24"/>
        </w:rPr>
        <w:t>4.12</w:t>
      </w:r>
      <w:r w:rsidR="00521C33" w:rsidRPr="0097573F">
        <w:rPr>
          <w:rFonts w:ascii="Times New Roman" w:hAnsi="Times New Roman"/>
          <w:sz w:val="24"/>
          <w:szCs w:val="24"/>
        </w:rPr>
        <w:fldChar w:fldCharType="end"/>
      </w:r>
      <w:r w:rsidRPr="0097573F">
        <w:rPr>
          <w:rFonts w:ascii="Times New Roman" w:hAnsi="Times New Roman"/>
          <w:sz w:val="24"/>
          <w:szCs w:val="24"/>
        </w:rPr>
        <w:t xml:space="preserve"> настоящего Положения для соответствующего сертификата д</w:t>
      </w:r>
      <w:r w:rsidRPr="0097573F">
        <w:rPr>
          <w:rFonts w:ascii="Times New Roman" w:hAnsi="Times New Roman"/>
          <w:sz w:val="24"/>
          <w:szCs w:val="24"/>
        </w:rPr>
        <w:t>о</w:t>
      </w:r>
      <w:r w:rsidRPr="0097573F">
        <w:rPr>
          <w:rFonts w:ascii="Times New Roman" w:hAnsi="Times New Roman"/>
          <w:sz w:val="24"/>
          <w:szCs w:val="24"/>
        </w:rPr>
        <w:t>полнительного образования, поставщик образовательных услуг отклоняет поступившую заявку на обучение.</w:t>
      </w:r>
      <w:bookmarkEnd w:id="21"/>
    </w:p>
    <w:p w:rsidR="00CE6BBF" w:rsidRPr="006C23B5" w:rsidRDefault="00CE6BBF" w:rsidP="00B34D0F">
      <w:pPr>
        <w:pStyle w:val="a5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 отсутствии оснований для отклонения заявки на обучение, поданной от лица ребенка, предусмотренных пунктом </w:t>
      </w:r>
      <w:r w:rsidR="00521C33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_Ref507428096 \w \h </w:instrText>
      </w:r>
      <w:r w:rsidR="00521C33">
        <w:rPr>
          <w:rFonts w:ascii="Times New Roman" w:hAnsi="Times New Roman"/>
          <w:sz w:val="24"/>
          <w:szCs w:val="24"/>
        </w:rPr>
      </w:r>
      <w:r w:rsidR="00521C33">
        <w:rPr>
          <w:rFonts w:ascii="Times New Roman" w:hAnsi="Times New Roman"/>
          <w:sz w:val="24"/>
          <w:szCs w:val="24"/>
        </w:rPr>
        <w:fldChar w:fldCharType="separate"/>
      </w:r>
      <w:r w:rsidR="00BA4BD3">
        <w:rPr>
          <w:rFonts w:ascii="Times New Roman" w:hAnsi="Times New Roman"/>
          <w:sz w:val="24"/>
          <w:szCs w:val="24"/>
        </w:rPr>
        <w:t>4.12</w:t>
      </w:r>
      <w:r w:rsidR="00521C33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Положения, поставщик образ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вательных услуг</w:t>
      </w:r>
      <w:r w:rsidRPr="00043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рассматривает заявку на соответствие требованиям, установленным 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кальным порядком приема на обучение по дополнительным общеобразовательным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граммам и в случае выполнения условий порядка зачисления на обучение по выбранной образовательной программе зачисляет ребенка на обучение.</w:t>
      </w:r>
      <w:proofErr w:type="gramEnd"/>
      <w:r>
        <w:rPr>
          <w:rFonts w:ascii="Times New Roman" w:hAnsi="Times New Roman"/>
          <w:sz w:val="24"/>
          <w:szCs w:val="24"/>
        </w:rPr>
        <w:t xml:space="preserve"> О факте зачисления ребенка по выбранной образовательной программе с использованием соответствующего сертиф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ката дополнительного образования образовательная организация в </w:t>
      </w:r>
      <w:r w:rsidRPr="006C23B5">
        <w:rPr>
          <w:rFonts w:ascii="Times New Roman" w:hAnsi="Times New Roman"/>
          <w:sz w:val="24"/>
          <w:szCs w:val="24"/>
        </w:rPr>
        <w:t>течение 1 рабочего дня информирует уполномоченный орган.</w:t>
      </w:r>
    </w:p>
    <w:p w:rsidR="00CE6BBF" w:rsidRDefault="00CE6BBF" w:rsidP="00B34D0F">
      <w:pPr>
        <w:pStyle w:val="a5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23B5">
        <w:rPr>
          <w:rFonts w:ascii="Times New Roman" w:hAnsi="Times New Roman"/>
          <w:sz w:val="24"/>
          <w:szCs w:val="24"/>
        </w:rPr>
        <w:t>Поставщик образовательных услуг в течение 1 рабочего дня с момента пр</w:t>
      </w:r>
      <w:r w:rsidRPr="006C23B5">
        <w:rPr>
          <w:rFonts w:ascii="Times New Roman" w:hAnsi="Times New Roman"/>
          <w:sz w:val="24"/>
          <w:szCs w:val="24"/>
        </w:rPr>
        <w:t>е</w:t>
      </w:r>
      <w:r w:rsidRPr="006C23B5">
        <w:rPr>
          <w:rFonts w:ascii="Times New Roman" w:hAnsi="Times New Roman"/>
          <w:sz w:val="24"/>
          <w:szCs w:val="24"/>
        </w:rPr>
        <w:t>кращения образовательных отношений с ребенком (момента отчисления</w:t>
      </w:r>
      <w:r>
        <w:rPr>
          <w:rFonts w:ascii="Times New Roman" w:hAnsi="Times New Roman"/>
          <w:sz w:val="24"/>
          <w:szCs w:val="24"/>
        </w:rPr>
        <w:t xml:space="preserve"> ребенка) инфо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мирует уполномоченный орган о факте прекращения образовательных отношений по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ответствующему сертификату дополнительного образования.</w:t>
      </w:r>
    </w:p>
    <w:p w:rsidR="00CE6BBF" w:rsidRDefault="00CE6BBF" w:rsidP="00B34D0F">
      <w:pPr>
        <w:pStyle w:val="a5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использования сертификата дополнительного образования для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 дополнительным общеобразовательным программам, включенным в реестр се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тифицированных образовательных программ, определяется Правилами персонифицир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ванного финансирования и Программой персонифицированного финансирования.</w:t>
      </w:r>
    </w:p>
    <w:p w:rsidR="00CE6BBF" w:rsidRPr="006C23B5" w:rsidRDefault="00CE6BBF" w:rsidP="00B34D0F">
      <w:pPr>
        <w:pStyle w:val="a5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573F">
        <w:rPr>
          <w:rFonts w:ascii="Times New Roman" w:hAnsi="Times New Roman"/>
          <w:sz w:val="24"/>
          <w:szCs w:val="24"/>
        </w:rPr>
        <w:t>В случае если на начал</w:t>
      </w:r>
      <w:r>
        <w:rPr>
          <w:rFonts w:ascii="Times New Roman" w:hAnsi="Times New Roman"/>
          <w:sz w:val="24"/>
          <w:szCs w:val="24"/>
        </w:rPr>
        <w:t>о</w:t>
      </w:r>
      <w:r w:rsidRPr="0097573F">
        <w:rPr>
          <w:rFonts w:ascii="Times New Roman" w:hAnsi="Times New Roman"/>
          <w:sz w:val="24"/>
          <w:szCs w:val="24"/>
        </w:rPr>
        <w:t xml:space="preserve"> нового учебного года ребенок продолжает обучение по образовательным программам, включенным в реестры </w:t>
      </w:r>
      <w:proofErr w:type="spellStart"/>
      <w:r w:rsidRPr="0097573F">
        <w:rPr>
          <w:rFonts w:ascii="Times New Roman" w:hAnsi="Times New Roman"/>
          <w:sz w:val="24"/>
          <w:szCs w:val="24"/>
        </w:rPr>
        <w:t>предпрофессиональных</w:t>
      </w:r>
      <w:proofErr w:type="spellEnd"/>
      <w:r w:rsidRPr="0097573F">
        <w:rPr>
          <w:rFonts w:ascii="Times New Roman" w:hAnsi="Times New Roman"/>
          <w:sz w:val="24"/>
          <w:szCs w:val="24"/>
        </w:rPr>
        <w:t>, знач</w:t>
      </w:r>
      <w:r w:rsidRPr="0097573F">
        <w:rPr>
          <w:rFonts w:ascii="Times New Roman" w:hAnsi="Times New Roman"/>
          <w:sz w:val="24"/>
          <w:szCs w:val="24"/>
        </w:rPr>
        <w:t>и</w:t>
      </w:r>
      <w:r w:rsidRPr="0097573F">
        <w:rPr>
          <w:rFonts w:ascii="Times New Roman" w:hAnsi="Times New Roman"/>
          <w:sz w:val="24"/>
          <w:szCs w:val="24"/>
        </w:rPr>
        <w:t xml:space="preserve">мых и </w:t>
      </w:r>
      <w:proofErr w:type="spellStart"/>
      <w:r w:rsidRPr="0097573F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97573F">
        <w:rPr>
          <w:rFonts w:ascii="Times New Roman" w:hAnsi="Times New Roman"/>
          <w:sz w:val="24"/>
          <w:szCs w:val="24"/>
        </w:rPr>
        <w:t xml:space="preserve"> программ, при этом, число получаемых им услуг, превышает возможности для зачислений, предусмотренные пунктами </w:t>
      </w:r>
      <w:r w:rsidR="00521C33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_Ref507428096 \w \h </w:instrText>
      </w:r>
      <w:r w:rsidR="00521C33">
        <w:rPr>
          <w:rFonts w:ascii="Times New Roman" w:hAnsi="Times New Roman"/>
          <w:sz w:val="24"/>
          <w:szCs w:val="24"/>
        </w:rPr>
      </w:r>
      <w:r w:rsidR="00521C33">
        <w:rPr>
          <w:rFonts w:ascii="Times New Roman" w:hAnsi="Times New Roman"/>
          <w:sz w:val="24"/>
          <w:szCs w:val="24"/>
        </w:rPr>
        <w:fldChar w:fldCharType="separate"/>
      </w:r>
      <w:r w:rsidR="00BA4BD3">
        <w:rPr>
          <w:rFonts w:ascii="Times New Roman" w:hAnsi="Times New Roman"/>
          <w:sz w:val="24"/>
          <w:szCs w:val="24"/>
        </w:rPr>
        <w:t>4.12</w:t>
      </w:r>
      <w:r w:rsidR="00521C33">
        <w:rPr>
          <w:rFonts w:ascii="Times New Roman" w:hAnsi="Times New Roman"/>
          <w:sz w:val="24"/>
          <w:szCs w:val="24"/>
        </w:rPr>
        <w:fldChar w:fldCharType="end"/>
      </w:r>
      <w:r w:rsidRPr="0097573F">
        <w:rPr>
          <w:rFonts w:ascii="Times New Roman" w:hAnsi="Times New Roman"/>
          <w:sz w:val="24"/>
          <w:szCs w:val="24"/>
        </w:rPr>
        <w:t xml:space="preserve"> настоящего Положения, поставщики образовательных услуг, на обучение по программам которых зачислен соо</w:t>
      </w:r>
      <w:r w:rsidRPr="0097573F">
        <w:rPr>
          <w:rFonts w:ascii="Times New Roman" w:hAnsi="Times New Roman"/>
          <w:sz w:val="24"/>
          <w:szCs w:val="24"/>
        </w:rPr>
        <w:t>т</w:t>
      </w:r>
      <w:r w:rsidRPr="0097573F">
        <w:rPr>
          <w:rFonts w:ascii="Times New Roman" w:hAnsi="Times New Roman"/>
          <w:sz w:val="24"/>
          <w:szCs w:val="24"/>
        </w:rPr>
        <w:t>ветствующий ребенок, продолжают его обучение</w:t>
      </w:r>
      <w:r>
        <w:rPr>
          <w:rFonts w:ascii="Times New Roman" w:hAnsi="Times New Roman"/>
          <w:sz w:val="24"/>
          <w:szCs w:val="24"/>
        </w:rPr>
        <w:t>, независимо от количества получаемых ребенком услуг</w:t>
      </w:r>
      <w:r w:rsidRPr="0097573F">
        <w:rPr>
          <w:rFonts w:ascii="Times New Roman" w:hAnsi="Times New Roman"/>
          <w:sz w:val="24"/>
          <w:szCs w:val="24"/>
        </w:rPr>
        <w:t>.</w:t>
      </w:r>
      <w:proofErr w:type="gramEnd"/>
      <w:r w:rsidRPr="0097573F">
        <w:rPr>
          <w:rFonts w:ascii="Times New Roman" w:hAnsi="Times New Roman"/>
          <w:sz w:val="24"/>
          <w:szCs w:val="24"/>
        </w:rPr>
        <w:t xml:space="preserve"> При этом зачисление указанного ребенка на новые образовательные пр</w:t>
      </w:r>
      <w:r w:rsidRPr="0097573F">
        <w:rPr>
          <w:rFonts w:ascii="Times New Roman" w:hAnsi="Times New Roman"/>
          <w:sz w:val="24"/>
          <w:szCs w:val="24"/>
        </w:rPr>
        <w:t>о</w:t>
      </w:r>
      <w:r w:rsidRPr="0097573F">
        <w:rPr>
          <w:rFonts w:ascii="Times New Roman" w:hAnsi="Times New Roman"/>
          <w:sz w:val="24"/>
          <w:szCs w:val="24"/>
        </w:rPr>
        <w:t>граммы</w:t>
      </w:r>
      <w:r>
        <w:rPr>
          <w:rFonts w:ascii="Times New Roman" w:hAnsi="Times New Roman"/>
          <w:sz w:val="24"/>
          <w:szCs w:val="24"/>
        </w:rPr>
        <w:t xml:space="preserve"> осуществляется в общем порядке.</w:t>
      </w:r>
    </w:p>
    <w:p w:rsidR="00CE6BBF" w:rsidRDefault="00CE6BBF" w:rsidP="00CE6BBF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D65BF" w:rsidRDefault="000D65BF" w:rsidP="00CE6BBF">
      <w:pPr>
        <w:spacing w:after="0" w:line="240" w:lineRule="auto"/>
      </w:pPr>
    </w:p>
    <w:sectPr w:rsidR="000D65BF" w:rsidSect="005C5999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autoHyphenation/>
  <w:characterSpacingControl w:val="doNotCompress"/>
  <w:compat>
    <w:useFELayout/>
  </w:compat>
  <w:rsids>
    <w:rsidRoot w:val="00A621FC"/>
    <w:rsid w:val="00013E31"/>
    <w:rsid w:val="000270B4"/>
    <w:rsid w:val="000D65BF"/>
    <w:rsid w:val="00183D9F"/>
    <w:rsid w:val="001B49E7"/>
    <w:rsid w:val="001B7953"/>
    <w:rsid w:val="001E793C"/>
    <w:rsid w:val="00203F99"/>
    <w:rsid w:val="00232757"/>
    <w:rsid w:val="0029137E"/>
    <w:rsid w:val="002B5858"/>
    <w:rsid w:val="002C7E72"/>
    <w:rsid w:val="0030025B"/>
    <w:rsid w:val="00313662"/>
    <w:rsid w:val="003162C3"/>
    <w:rsid w:val="00325954"/>
    <w:rsid w:val="00345755"/>
    <w:rsid w:val="00355DA4"/>
    <w:rsid w:val="00393AA0"/>
    <w:rsid w:val="003A0A35"/>
    <w:rsid w:val="003A6A00"/>
    <w:rsid w:val="003D4184"/>
    <w:rsid w:val="003E0371"/>
    <w:rsid w:val="00433210"/>
    <w:rsid w:val="004E2450"/>
    <w:rsid w:val="005114B6"/>
    <w:rsid w:val="00521C33"/>
    <w:rsid w:val="00537FF4"/>
    <w:rsid w:val="0054506F"/>
    <w:rsid w:val="005941BC"/>
    <w:rsid w:val="00595CE6"/>
    <w:rsid w:val="00666950"/>
    <w:rsid w:val="006B310A"/>
    <w:rsid w:val="006F43AB"/>
    <w:rsid w:val="006F45AE"/>
    <w:rsid w:val="007167E8"/>
    <w:rsid w:val="00722086"/>
    <w:rsid w:val="00743A91"/>
    <w:rsid w:val="00777D6D"/>
    <w:rsid w:val="007B2963"/>
    <w:rsid w:val="007C21E3"/>
    <w:rsid w:val="007D350F"/>
    <w:rsid w:val="00806ACB"/>
    <w:rsid w:val="0081777E"/>
    <w:rsid w:val="0085462C"/>
    <w:rsid w:val="00865223"/>
    <w:rsid w:val="008B5BC3"/>
    <w:rsid w:val="00906BA2"/>
    <w:rsid w:val="009145E3"/>
    <w:rsid w:val="00951D19"/>
    <w:rsid w:val="00977E8B"/>
    <w:rsid w:val="00986349"/>
    <w:rsid w:val="009C1D92"/>
    <w:rsid w:val="009F1F03"/>
    <w:rsid w:val="00A061D1"/>
    <w:rsid w:val="00A113CF"/>
    <w:rsid w:val="00A45470"/>
    <w:rsid w:val="00A621FC"/>
    <w:rsid w:val="00AB005F"/>
    <w:rsid w:val="00AC5777"/>
    <w:rsid w:val="00AD549B"/>
    <w:rsid w:val="00B23F54"/>
    <w:rsid w:val="00B34D0F"/>
    <w:rsid w:val="00B604B4"/>
    <w:rsid w:val="00B74825"/>
    <w:rsid w:val="00BA4BD3"/>
    <w:rsid w:val="00BA711F"/>
    <w:rsid w:val="00BB7358"/>
    <w:rsid w:val="00C02D8D"/>
    <w:rsid w:val="00C07907"/>
    <w:rsid w:val="00C438FB"/>
    <w:rsid w:val="00C83242"/>
    <w:rsid w:val="00CB2FBC"/>
    <w:rsid w:val="00CE6BBF"/>
    <w:rsid w:val="00CF26E0"/>
    <w:rsid w:val="00D41C08"/>
    <w:rsid w:val="00D7142D"/>
    <w:rsid w:val="00D864CA"/>
    <w:rsid w:val="00D91E59"/>
    <w:rsid w:val="00D9756B"/>
    <w:rsid w:val="00DF17E0"/>
    <w:rsid w:val="00E72BBD"/>
    <w:rsid w:val="00EA52CE"/>
    <w:rsid w:val="00EA61C7"/>
    <w:rsid w:val="00F70D09"/>
    <w:rsid w:val="00F925BA"/>
    <w:rsid w:val="00F96832"/>
    <w:rsid w:val="00FC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621FC"/>
    <w:rPr>
      <w:color w:val="0000FF"/>
      <w:u w:val="single"/>
    </w:rPr>
  </w:style>
  <w:style w:type="paragraph" w:customStyle="1" w:styleId="ConsPlusTitle">
    <w:name w:val="ConsPlusTitle"/>
    <w:rsid w:val="00A62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CE6BB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caption"/>
    <w:basedOn w:val="a"/>
    <w:next w:val="a"/>
    <w:uiPriority w:val="35"/>
    <w:unhideWhenUsed/>
    <w:qFormat/>
    <w:rsid w:val="00CE6BBF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customStyle="1" w:styleId="ConsPlusNormal">
    <w:name w:val="ConsPlusNormal"/>
    <w:rsid w:val="00CE6B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202F-EE25-40A8-A3A3-0FC138D3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5929</Words>
  <Characters>33800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opeka3</dc:creator>
  <cp:lastModifiedBy>Делопроизводство</cp:lastModifiedBy>
  <cp:revision>2</cp:revision>
  <cp:lastPrinted>2021-09-13T07:31:00Z</cp:lastPrinted>
  <dcterms:created xsi:type="dcterms:W3CDTF">2021-09-14T07:32:00Z</dcterms:created>
  <dcterms:modified xsi:type="dcterms:W3CDTF">2021-09-14T07:32:00Z</dcterms:modified>
</cp:coreProperties>
</file>