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F" w:rsidRPr="00083CC9" w:rsidRDefault="00A30A5D" w:rsidP="00823F48">
      <w:pPr>
        <w:shd w:val="clear" w:color="auto" w:fill="FFFFFF"/>
        <w:ind w:firstLine="0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28.12.2021 г.</w:t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</w:r>
      <w:r>
        <w:rPr>
          <w:rFonts w:ascii="Times New Roman" w:hAnsi="Times New Roman" w:cs="Times New Roman"/>
          <w:spacing w:val="-13"/>
          <w:sz w:val="28"/>
          <w:szCs w:val="28"/>
        </w:rPr>
        <w:tab/>
        <w:t>417-п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Default="00CF27AD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7E372B" w:rsidRDefault="007E372B" w:rsidP="00CF27AD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FA45BB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</w:p>
    <w:p w:rsidR="00CF27AD" w:rsidRPr="00FA45BB" w:rsidRDefault="002B03C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«Модернизация</w:t>
      </w:r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7AD" w:rsidRPr="00FA45BB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CF27AD" w:rsidRPr="00FA4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7AD" w:rsidRPr="00FA45BB" w:rsidRDefault="00CF27A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A45BB">
        <w:rPr>
          <w:rFonts w:ascii="Times New Roman" w:hAnsi="Times New Roman" w:cs="Times New Roman"/>
          <w:sz w:val="28"/>
          <w:szCs w:val="28"/>
        </w:rPr>
        <w:t>хозяйства муниципального образования город</w:t>
      </w:r>
    </w:p>
    <w:p w:rsidR="00CF27AD" w:rsidRPr="00FA45BB" w:rsidRDefault="002B03CD" w:rsidP="00CF27AD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</w:t>
      </w:r>
      <w:r w:rsidR="00CF27AD" w:rsidRPr="00FA45BB">
        <w:rPr>
          <w:rFonts w:ascii="Times New Roman" w:hAnsi="Times New Roman" w:cs="Times New Roman"/>
          <w:sz w:val="28"/>
          <w:szCs w:val="28"/>
        </w:rPr>
        <w:t>»</w:t>
      </w:r>
    </w:p>
    <w:p w:rsidR="00CF27AD" w:rsidRDefault="00CF27AD" w:rsidP="00CF27AD"/>
    <w:p w:rsidR="00CF27AD" w:rsidRPr="00CA70BC" w:rsidRDefault="00CF27AD" w:rsidP="00CF27AD">
      <w:pPr>
        <w:shd w:val="clear" w:color="auto" w:fill="FFFFFF"/>
        <w:spacing w:before="307" w:line="322" w:lineRule="exact"/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статьями 83,179,179.3 Бюджетного кодекса Российской Федерации, с Федеральным Законом от 06.10.2003 года №131-ФЗ «Об общих принципах организации местного самоуправления в Российской Федерации», 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>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CA70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администрация Балашовского муниципального района  </w:t>
      </w:r>
    </w:p>
    <w:p w:rsidR="00CF27AD" w:rsidRDefault="00CF27AD" w:rsidP="00CF27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27AD" w:rsidRPr="00823F48" w:rsidRDefault="00CF27AD" w:rsidP="00CF2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F48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</w:p>
    <w:p w:rsidR="00CF27AD" w:rsidRPr="002743EE" w:rsidRDefault="00CF27AD" w:rsidP="00CF2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7AD" w:rsidRDefault="00CF27AD" w:rsidP="00CF27AD">
      <w:pPr>
        <w:pStyle w:val="1"/>
        <w:numPr>
          <w:ilvl w:val="0"/>
          <w:numId w:val="7"/>
        </w:numPr>
        <w:tabs>
          <w:tab w:val="left" w:pos="284"/>
        </w:tabs>
        <w:spacing w:before="0" w:after="0"/>
        <w:ind w:left="0" w:firstLine="45"/>
        <w:jc w:val="both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Утвердить м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ую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у</w:t>
      </w:r>
      <w:r w:rsidR="002B03C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«Модернизация</w:t>
      </w:r>
      <w:r w:rsidRPr="00E17091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жилищно-коммунального хозяйства муниципального образова</w:t>
      </w:r>
      <w:r w:rsidR="002B03CD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ния город Балашов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 согласно приложению к настоящему постановлению. </w:t>
      </w:r>
    </w:p>
    <w:p w:rsidR="00D2379A" w:rsidRDefault="00D2379A" w:rsidP="00D2379A">
      <w:pPr>
        <w:ind w:firstLine="0"/>
      </w:pPr>
    </w:p>
    <w:p w:rsidR="00D2379A" w:rsidRPr="00D2379A" w:rsidRDefault="00D2379A" w:rsidP="00D2379A">
      <w:pPr>
        <w:ind w:firstLine="0"/>
      </w:pPr>
      <w:r w:rsidRPr="00D2379A">
        <w:rPr>
          <w:rFonts w:ascii="Times New Roman" w:hAnsi="Times New Roman" w:cs="Times New Roman"/>
          <w:sz w:val="28"/>
          <w:szCs w:val="28"/>
        </w:rPr>
        <w:t>2</w:t>
      </w:r>
      <w:r>
        <w:t xml:space="preserve">. </w:t>
      </w:r>
      <w:r w:rsidR="00444EBE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 администрации Балашовского муниципального района от 30.12.2020 года № 401-п «Об утверждении муниципальной программы «По модернизации жилищно-коммунального хозяйства муниципального обр</w:t>
      </w:r>
      <w:r w:rsidR="006F07F2">
        <w:rPr>
          <w:rFonts w:ascii="Times New Roman" w:hAnsi="Times New Roman" w:cs="Times New Roman"/>
          <w:color w:val="000000"/>
          <w:spacing w:val="2"/>
          <w:sz w:val="28"/>
          <w:szCs w:val="28"/>
        </w:rPr>
        <w:t>азования город Балашов в 2021-20</w:t>
      </w:r>
      <w:r w:rsidR="00444EBE">
        <w:rPr>
          <w:rFonts w:ascii="Times New Roman" w:hAnsi="Times New Roman" w:cs="Times New Roman"/>
          <w:color w:val="000000"/>
          <w:spacing w:val="2"/>
          <w:sz w:val="28"/>
          <w:szCs w:val="28"/>
        </w:rPr>
        <w:t>23 гг.» считать утратившим силу.</w:t>
      </w:r>
    </w:p>
    <w:p w:rsidR="00CF27AD" w:rsidRPr="00CF27AD" w:rsidRDefault="00CF27AD" w:rsidP="00CF27AD"/>
    <w:p w:rsidR="00CF27AD" w:rsidRPr="002C2790" w:rsidRDefault="00D2379A" w:rsidP="00CF27A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CF27AD" w:rsidRPr="00B23AC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B23AC3">
        <w:rPr>
          <w:rFonts w:ascii="Times New Roman" w:hAnsi="Times New Roman" w:cs="Times New Roman"/>
          <w:sz w:val="28"/>
          <w:szCs w:val="28"/>
        </w:rPr>
        <w:t xml:space="preserve"> Отделу</w:t>
      </w:r>
      <w:r w:rsidR="00CF27AD" w:rsidRPr="002C2790">
        <w:rPr>
          <w:rFonts w:ascii="Times New Roman" w:hAnsi="Times New Roman" w:cs="Times New Roman"/>
          <w:sz w:val="28"/>
          <w:szCs w:val="28"/>
        </w:rPr>
        <w:t xml:space="preserve"> информации и общественных отношений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(Е.В. Александрова) направить на опубликование настоящее постановление в газету «</w:t>
      </w:r>
      <w:proofErr w:type="gramStart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Балашовская</w:t>
      </w:r>
      <w:proofErr w:type="gramEnd"/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«Балашов» </w:t>
      </w:r>
      <w:hyperlink r:id="rId6" w:history="1"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balashov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-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tv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</w:rPr>
          <w:t>.</w:t>
        </w:r>
        <w:r w:rsidR="00CF27AD" w:rsidRPr="002C2790">
          <w:rPr>
            <w:rStyle w:val="a8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www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baladmin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ru</w:t>
      </w:r>
      <w:r w:rsidR="00CF27AD" w:rsidRPr="002C279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F27AD" w:rsidRDefault="00CF27AD" w:rsidP="00CF27A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1E1F64" w:rsidRDefault="00D2379A" w:rsidP="00CF27AD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27AD" w:rsidRPr="001E1F64">
        <w:rPr>
          <w:rFonts w:ascii="Times New Roman" w:hAnsi="Times New Roman" w:cs="Times New Roman"/>
          <w:sz w:val="28"/>
          <w:szCs w:val="28"/>
        </w:rPr>
        <w:t>. Настоящее постановление вступает в</w:t>
      </w:r>
      <w:r w:rsidR="00444EBE">
        <w:rPr>
          <w:rFonts w:ascii="Times New Roman" w:hAnsi="Times New Roman" w:cs="Times New Roman"/>
          <w:sz w:val="28"/>
          <w:szCs w:val="28"/>
        </w:rPr>
        <w:t xml:space="preserve"> силу с момента его</w:t>
      </w:r>
      <w:r w:rsidR="00CF27AD" w:rsidRPr="001E1F64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 </w:t>
      </w: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CF27AD" w:rsidRPr="00CF27AD" w:rsidRDefault="00D2379A" w:rsidP="000B2843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7AD" w:rsidRPr="009A237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gramStart"/>
      <w:r w:rsidR="00CF27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27AD" w:rsidRPr="009A237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27AD" w:rsidRPr="009A2375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CF27AD">
        <w:rPr>
          <w:rFonts w:ascii="Times New Roman" w:hAnsi="Times New Roman" w:cs="Times New Roman"/>
          <w:sz w:val="28"/>
          <w:szCs w:val="28"/>
        </w:rPr>
        <w:t xml:space="preserve">его постановления </w:t>
      </w:r>
      <w:r w:rsidR="00CF27AD" w:rsidRPr="00CF27A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Балашовского муниципального района М.И.Захарова</w:t>
      </w:r>
    </w:p>
    <w:p w:rsidR="00CF27AD" w:rsidRDefault="00CF27AD" w:rsidP="00CF27AD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CF27AD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7AD" w:rsidRDefault="00D81E4F" w:rsidP="00CF27AD">
      <w:pPr>
        <w:shd w:val="clear" w:color="auto" w:fill="FFFFFF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27AD" w:rsidRPr="00F63626">
        <w:rPr>
          <w:rFonts w:ascii="Times New Roman" w:hAnsi="Times New Roman" w:cs="Times New Roman"/>
          <w:b/>
          <w:bCs/>
          <w:sz w:val="28"/>
          <w:szCs w:val="28"/>
        </w:rPr>
        <w:t>Балашов</w:t>
      </w:r>
      <w:r w:rsidR="00CF27AD">
        <w:rPr>
          <w:rFonts w:ascii="Times New Roman" w:hAnsi="Times New Roman" w:cs="Times New Roman"/>
          <w:b/>
          <w:bCs/>
          <w:sz w:val="28"/>
          <w:szCs w:val="28"/>
        </w:rPr>
        <w:t>ского</w:t>
      </w:r>
    </w:p>
    <w:p w:rsidR="00CF27AD" w:rsidRDefault="00CF27AD" w:rsidP="00CF27AD">
      <w:pPr>
        <w:shd w:val="clear" w:color="auto" w:fill="FFFFFF"/>
        <w:ind w:firstLine="0"/>
        <w:rPr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D81E4F">
        <w:rPr>
          <w:rFonts w:ascii="Times New Roman" w:hAnsi="Times New Roman" w:cs="Times New Roman"/>
          <w:b/>
          <w:bCs/>
          <w:sz w:val="28"/>
          <w:szCs w:val="28"/>
        </w:rPr>
        <w:t>П.М. Петраков</w:t>
      </w: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CF27AD" w:rsidRDefault="00CF27AD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p w:rsidR="007E372B" w:rsidRDefault="007E372B" w:rsidP="00823F48">
      <w:pPr>
        <w:shd w:val="clear" w:color="auto" w:fill="FFFFFF"/>
        <w:ind w:firstLine="0"/>
        <w:rPr>
          <w:spacing w:val="-13"/>
          <w:sz w:val="28"/>
          <w:szCs w:val="28"/>
        </w:rPr>
      </w:pPr>
    </w:p>
    <w:tbl>
      <w:tblPr>
        <w:tblStyle w:val="a7"/>
        <w:tblW w:w="453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338A6" w:rsidTr="0025414C">
        <w:tc>
          <w:tcPr>
            <w:tcW w:w="4536" w:type="dxa"/>
          </w:tcPr>
          <w:p w:rsidR="00444EBE" w:rsidRDefault="00444EBE" w:rsidP="0025414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38A6" w:rsidRPr="00AD3707" w:rsidRDefault="005338A6" w:rsidP="0025414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707">
              <w:rPr>
                <w:rFonts w:ascii="Times New Roman" w:hAnsi="Times New Roman" w:cs="Times New Roman"/>
              </w:rPr>
              <w:t>Приложение к Постановлению администрации Балашовского муниципального района</w:t>
            </w:r>
          </w:p>
          <w:p w:rsidR="005338A6" w:rsidRPr="00AD3707" w:rsidRDefault="005338A6" w:rsidP="0025414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338A6" w:rsidRPr="00AD3707" w:rsidRDefault="005338A6" w:rsidP="0025414C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707">
              <w:rPr>
                <w:rFonts w:ascii="Times New Roman" w:hAnsi="Times New Roman" w:cs="Times New Roman"/>
              </w:rPr>
              <w:t>№_</w:t>
            </w:r>
            <w:r w:rsidR="00A30A5D">
              <w:rPr>
                <w:rFonts w:ascii="Times New Roman" w:hAnsi="Times New Roman" w:cs="Times New Roman"/>
              </w:rPr>
              <w:t>417-п_от_28.12.</w:t>
            </w:r>
            <w:r w:rsidRPr="00AD3707">
              <w:rPr>
                <w:rFonts w:ascii="Times New Roman" w:hAnsi="Times New Roman" w:cs="Times New Roman"/>
              </w:rPr>
              <w:t>20</w:t>
            </w:r>
            <w:r w:rsidR="00BE0BAB">
              <w:rPr>
                <w:rFonts w:ascii="Times New Roman" w:hAnsi="Times New Roman" w:cs="Times New Roman"/>
              </w:rPr>
              <w:t>21</w:t>
            </w:r>
            <w:r w:rsidR="00D20D32">
              <w:rPr>
                <w:rFonts w:ascii="Times New Roman" w:hAnsi="Times New Roman" w:cs="Times New Roman"/>
              </w:rPr>
              <w:t xml:space="preserve"> </w:t>
            </w:r>
            <w:r w:rsidRPr="00AD3707">
              <w:rPr>
                <w:rFonts w:ascii="Times New Roman" w:hAnsi="Times New Roman" w:cs="Times New Roman"/>
              </w:rPr>
              <w:t>г.</w:t>
            </w:r>
          </w:p>
          <w:p w:rsidR="005338A6" w:rsidRDefault="005338A6" w:rsidP="0025414C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</w:tr>
    </w:tbl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44"/>
          <w:szCs w:val="44"/>
        </w:rPr>
      </w:pPr>
    </w:p>
    <w:p w:rsidR="005338A6" w:rsidRDefault="005338A6" w:rsidP="005338A6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z w:val="36"/>
          <w:szCs w:val="36"/>
        </w:rPr>
      </w:pPr>
    </w:p>
    <w:p w:rsidR="003078D9" w:rsidRDefault="002B03CD" w:rsidP="005338A6">
      <w:pPr>
        <w:shd w:val="clear" w:color="auto" w:fill="FFFFFF"/>
        <w:spacing w:before="2045" w:line="595" w:lineRule="exact"/>
        <w:ind w:right="31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Муниципальная программа </w:t>
      </w:r>
    </w:p>
    <w:p w:rsidR="005338A6" w:rsidRDefault="002B03CD" w:rsidP="005338A6">
      <w:pPr>
        <w:shd w:val="clear" w:color="auto" w:fill="FFFFFF"/>
        <w:spacing w:before="2045" w:line="595" w:lineRule="exact"/>
        <w:ind w:right="31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«Модернизация</w:t>
      </w:r>
      <w:r w:rsidR="005338A6" w:rsidRPr="00D20D32">
        <w:rPr>
          <w:rFonts w:ascii="Times New Roman" w:hAnsi="Times New Roman" w:cs="Times New Roman"/>
          <w:b/>
          <w:sz w:val="36"/>
          <w:szCs w:val="36"/>
        </w:rPr>
        <w:t xml:space="preserve"> жилищно-коммунального хозяйства муниципально</w:t>
      </w:r>
      <w:r>
        <w:rPr>
          <w:rFonts w:ascii="Times New Roman" w:hAnsi="Times New Roman" w:cs="Times New Roman"/>
          <w:b/>
          <w:sz w:val="36"/>
          <w:szCs w:val="36"/>
        </w:rPr>
        <w:t>го образования город Балашов</w:t>
      </w:r>
      <w:r w:rsidR="005338A6" w:rsidRPr="00D20D32">
        <w:rPr>
          <w:rFonts w:ascii="Times New Roman" w:hAnsi="Times New Roman" w:cs="Times New Roman"/>
          <w:b/>
          <w:sz w:val="36"/>
          <w:szCs w:val="36"/>
        </w:rPr>
        <w:t>»</w:t>
      </w:r>
    </w:p>
    <w:p w:rsidR="005338A6" w:rsidRPr="00B214B6" w:rsidRDefault="005338A6" w:rsidP="007A5B49">
      <w:pPr>
        <w:shd w:val="clear" w:color="auto" w:fill="FFFFFF"/>
        <w:spacing w:before="2045" w:line="595" w:lineRule="exact"/>
        <w:ind w:right="312"/>
        <w:jc w:val="center"/>
        <w:rPr>
          <w:rFonts w:ascii="Times New Roman" w:hAnsi="Times New Roman" w:cs="Times New Roman"/>
          <w:sz w:val="28"/>
          <w:szCs w:val="28"/>
        </w:rPr>
        <w:sectPr w:rsidR="005338A6" w:rsidRPr="00B214B6" w:rsidSect="00C210EB">
          <w:pgSz w:w="11909" w:h="16834"/>
          <w:pgMar w:top="859" w:right="1094" w:bottom="1418" w:left="2026" w:header="720" w:footer="720" w:gutter="0"/>
          <w:cols w:space="60"/>
          <w:noEndnote/>
        </w:sectPr>
      </w:pPr>
    </w:p>
    <w:p w:rsidR="00955608" w:rsidRPr="008009BF" w:rsidRDefault="00955608" w:rsidP="00955608">
      <w:pPr>
        <w:shd w:val="clear" w:color="auto" w:fill="FFFFFF"/>
        <w:spacing w:line="312" w:lineRule="exact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</w:t>
      </w:r>
    </w:p>
    <w:p w:rsidR="00955608" w:rsidRPr="008009BF" w:rsidRDefault="00955608" w:rsidP="00955608">
      <w:pPr>
        <w:shd w:val="clear" w:color="auto" w:fill="FFFFFF"/>
        <w:spacing w:line="312" w:lineRule="exact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5"/>
          <w:sz w:val="28"/>
          <w:szCs w:val="28"/>
        </w:rPr>
        <w:t>«Модернизация жилищно-коммунального хозяйства муниципального</w:t>
      </w:r>
    </w:p>
    <w:p w:rsidR="00955608" w:rsidRPr="008009BF" w:rsidRDefault="00955608" w:rsidP="00955608">
      <w:pPr>
        <w:shd w:val="clear" w:color="auto" w:fill="FFFFFF"/>
        <w:spacing w:line="312" w:lineRule="exact"/>
        <w:ind w:right="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5"/>
          <w:sz w:val="28"/>
          <w:szCs w:val="28"/>
        </w:rPr>
        <w:t>образования город Балашов»</w:t>
      </w:r>
    </w:p>
    <w:p w:rsidR="00955608" w:rsidRPr="008009BF" w:rsidRDefault="00955608" w:rsidP="00955608">
      <w:pPr>
        <w:spacing w:after="29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552"/>
        <w:gridCol w:w="7087"/>
      </w:tblGrid>
      <w:tr w:rsidR="00955608" w:rsidRPr="008009BF" w:rsidTr="002944B9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" w:right="1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Муниципальная программа «Модернизация жилищно-</w:t>
            </w: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муниципального образования город Балашов»</w:t>
            </w:r>
          </w:p>
        </w:tc>
      </w:tr>
      <w:tr w:rsidR="00955608" w:rsidRPr="008009BF" w:rsidTr="002944B9">
        <w:trPr>
          <w:trHeight w:hRule="exact" w:val="9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" w:right="149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009BF">
              <w:rPr>
                <w:rFonts w:ascii="Times New Roman" w:hAnsi="Times New Roman"/>
                <w:b/>
                <w:sz w:val="28"/>
                <w:szCs w:val="28"/>
              </w:rPr>
              <w:t xml:space="preserve">Заказчик программы 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" w:right="149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3" w:lineRule="exact"/>
              <w:ind w:right="77" w:hanging="24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955608" w:rsidRPr="008009BF" w:rsidTr="000C5C89">
        <w:trPr>
          <w:trHeight w:hRule="exact" w:val="11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tabs>
                <w:tab w:val="left" w:pos="2795"/>
              </w:tabs>
              <w:spacing w:line="298" w:lineRule="exact"/>
              <w:ind w:left="5" w:right="290" w:hanging="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55608" w:rsidRPr="008009BF" w:rsidTr="000C5C89">
        <w:trPr>
          <w:trHeight w:hRule="exact" w:val="6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tabs>
                <w:tab w:val="left" w:pos="2795"/>
              </w:tabs>
              <w:spacing w:line="298" w:lineRule="exact"/>
              <w:ind w:left="10" w:right="290" w:hanging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Цели: 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8009B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800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обеспечение условий проживания граждан, отвечающих </w:t>
            </w: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стандартам качества; 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- повышение эффективности, устойчивости и надёжности функционирования систем </w:t>
            </w: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населения; 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коммунальных услуг с одновременным снижением затрат на их предоставление. 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right="53" w:firstLine="5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955608" w:rsidRPr="008009BF" w:rsidRDefault="00955608" w:rsidP="002944B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сокращения расхода на оплату ТЭР при выработке тепла; </w:t>
            </w:r>
          </w:p>
          <w:p w:rsidR="00955608" w:rsidRPr="008009BF" w:rsidRDefault="00955608" w:rsidP="002944B9">
            <w:pPr>
              <w:shd w:val="clear" w:color="auto" w:fill="FFFFFF"/>
              <w:tabs>
                <w:tab w:val="left" w:pos="571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- сокращение эксплуатационных затрат на капитальный ремонт сетей и оборудования;</w:t>
            </w:r>
          </w:p>
          <w:p w:rsidR="00955608" w:rsidRPr="008009BF" w:rsidRDefault="00955608" w:rsidP="002944B9">
            <w:pPr>
              <w:shd w:val="clear" w:color="auto" w:fill="FFFFFF"/>
              <w:tabs>
                <w:tab w:val="left" w:pos="691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внедрение энергосберегающих </w:t>
            </w: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:rsidR="00955608" w:rsidRPr="008009BF" w:rsidRDefault="00955608" w:rsidP="002944B9">
            <w:pPr>
              <w:shd w:val="clear" w:color="auto" w:fill="FFFFFF"/>
              <w:tabs>
                <w:tab w:val="left" w:pos="533"/>
              </w:tabs>
              <w:spacing w:line="298" w:lineRule="exact"/>
              <w:ind w:right="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00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создание условий для осуществления перехода от оплаты </w:t>
            </w:r>
            <w:r w:rsidRPr="008009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коммунальных услуг  на основе </w:t>
            </w: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показаний приборов учёта;</w:t>
            </w:r>
          </w:p>
          <w:p w:rsidR="00955608" w:rsidRPr="008009BF" w:rsidRDefault="00955608" w:rsidP="002944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- снижение нагрузки по оплате энергопотребления на местный бюджет;</w:t>
            </w:r>
          </w:p>
          <w:p w:rsidR="00955608" w:rsidRPr="008009BF" w:rsidRDefault="00955608" w:rsidP="002944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- снижение удельных показателей энергопотребления;</w:t>
            </w:r>
          </w:p>
          <w:p w:rsidR="00955608" w:rsidRPr="008009BF" w:rsidRDefault="00955608" w:rsidP="002944B9">
            <w:pPr>
              <w:shd w:val="clear" w:color="auto" w:fill="FFFFFF"/>
              <w:tabs>
                <w:tab w:val="left" w:pos="614"/>
              </w:tabs>
              <w:spacing w:line="298" w:lineRule="exact"/>
              <w:ind w:right="53" w:firstLine="5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8" w:rsidRPr="008009BF" w:rsidTr="000C5C89">
        <w:trPr>
          <w:trHeight w:hRule="exact" w:val="12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6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64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 на 20 %</w:t>
            </w:r>
          </w:p>
          <w:p w:rsidR="00955608" w:rsidRPr="008009BF" w:rsidRDefault="00955608" w:rsidP="002944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eastAsia="Times New Roman" w:hAnsi="Times New Roman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955608" w:rsidRPr="008009BF" w:rsidTr="002944B9">
        <w:trPr>
          <w:trHeight w:hRule="exact" w:val="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left="43" w:firstLine="64"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left="43" w:firstLine="6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right="23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</w:tr>
      <w:tr w:rsidR="00955608" w:rsidRPr="008009BF" w:rsidTr="000C5C89">
        <w:trPr>
          <w:trHeight w:hRule="exact"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left="43" w:hanging="5"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left="43" w:hanging="5"/>
              <w:jc w:val="left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ind w:right="2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955608" w:rsidRPr="008009BF" w:rsidTr="002944B9">
        <w:trPr>
          <w:trHeight w:hRule="exact" w:val="1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основных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left="3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BE0B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eastAsia="Times New Roman" w:hAnsi="Times New Roman"/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955608" w:rsidRPr="008009BF" w:rsidTr="000C5C89">
        <w:trPr>
          <w:trHeight w:hRule="exact" w:val="31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hanging="10"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Объемы и источники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финансового</w:t>
            </w:r>
          </w:p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hanging="1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обеспечения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 w:firstLine="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осуществляется за счет средств, предусмотренных на эти цели в бюджете</w:t>
            </w:r>
            <w:r w:rsidRPr="008009B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город Балашов на 2022-2024 гг</w:t>
            </w:r>
            <w:r w:rsidR="00D2379A">
              <w:rPr>
                <w:rFonts w:ascii="Times New Roman" w:hAnsi="Times New Roman"/>
                <w:sz w:val="28"/>
                <w:szCs w:val="28"/>
              </w:rPr>
              <w:t>.</w:t>
            </w: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02E" w:rsidRPr="008009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–</w:t>
            </w:r>
            <w:r w:rsidRPr="008009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B4502E" w:rsidRPr="008009B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772,6</w:t>
            </w:r>
            <w:r w:rsidR="000C5C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тыс. руб. </w:t>
            </w: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 местного бюджета, 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 w:firstLine="80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т.ч. по годам: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2022 г. - 350,0 тыс. руб.;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2023 г. </w:t>
            </w:r>
            <w:r w:rsidR="000C5C8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422,6 тыс. руб.;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/>
              <w:jc w:val="lef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2024 г. - 0 тыс. руб.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608" w:rsidRPr="008009BF" w:rsidTr="002944B9">
        <w:trPr>
          <w:trHeight w:hRule="exact" w:val="17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firstLine="0"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48" w:firstLine="0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Реализация мероприятий Прог</w:t>
            </w:r>
            <w:r w:rsidR="000C5C89">
              <w:rPr>
                <w:rFonts w:ascii="Times New Roman" w:hAnsi="Times New Roman"/>
                <w:sz w:val="28"/>
                <w:szCs w:val="28"/>
              </w:rPr>
              <w:t xml:space="preserve">раммы в 2022-2024 гг. позволит </w:t>
            </w:r>
            <w:r w:rsidRPr="008009BF">
              <w:rPr>
                <w:rFonts w:ascii="Times New Roman" w:hAnsi="Times New Roman"/>
                <w:sz w:val="28"/>
                <w:szCs w:val="28"/>
              </w:rPr>
              <w:t>повысить уровень развития социальной и инженерной инфраструктуры (на 12 %);</w:t>
            </w:r>
          </w:p>
          <w:p w:rsidR="00955608" w:rsidRPr="008009BF" w:rsidRDefault="00955608" w:rsidP="002944B9">
            <w:pPr>
              <w:shd w:val="clear" w:color="auto" w:fill="FFFFFF"/>
              <w:spacing w:line="322" w:lineRule="exact"/>
              <w:ind w:left="53" w:right="38" w:firstLine="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 xml:space="preserve">Повышение качества жизни населения; (на 22 %); </w:t>
            </w:r>
          </w:p>
        </w:tc>
      </w:tr>
      <w:tr w:rsidR="00955608" w:rsidRPr="008009BF" w:rsidTr="002944B9">
        <w:trPr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-40" w:right="-4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8" w:right="178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</w:tc>
      </w:tr>
      <w:tr w:rsidR="00955608" w:rsidRPr="008009BF" w:rsidTr="002944B9">
        <w:trPr>
          <w:trHeight w:hRule="exact" w:val="1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tabs>
                <w:tab w:val="left" w:pos="102"/>
              </w:tabs>
              <w:spacing w:line="298" w:lineRule="exact"/>
              <w:ind w:left="-40" w:right="-4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58" w:right="178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9BF">
              <w:rPr>
                <w:rFonts w:ascii="Times New Roman" w:hAnsi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 w:rsidRPr="008009BF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8009BF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608" w:rsidRPr="008009BF" w:rsidRDefault="00955608" w:rsidP="002944B9">
            <w:pPr>
              <w:shd w:val="clear" w:color="auto" w:fill="FFFFFF"/>
              <w:spacing w:line="298" w:lineRule="exact"/>
              <w:ind w:left="10" w:right="34" w:firstLine="1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/>
                <w:sz w:val="28"/>
                <w:szCs w:val="28"/>
              </w:rPr>
              <w:t>Контроль над исполнением Программы осуществляет администрация Балашовского муниципального района, Комитет по жилищно-коммунальному хозяйству администрации Балашовского муниципального района</w:t>
            </w:r>
          </w:p>
        </w:tc>
      </w:tr>
    </w:tbl>
    <w:p w:rsidR="00955608" w:rsidRPr="008009BF" w:rsidRDefault="00955608" w:rsidP="00955608">
      <w:pPr>
        <w:shd w:val="clear" w:color="auto" w:fill="FFFFFF"/>
        <w:ind w:left="57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338A6" w:rsidRPr="008009BF" w:rsidRDefault="005338A6" w:rsidP="005338A6">
      <w:pPr>
        <w:shd w:val="clear" w:color="auto" w:fill="FFFFFF"/>
        <w:ind w:left="57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338A6" w:rsidRPr="008009BF" w:rsidRDefault="005338A6" w:rsidP="003078D9">
      <w:pPr>
        <w:shd w:val="clear" w:color="auto" w:fill="FFFFFF"/>
        <w:ind w:left="57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1. Содержание проблемы и необходимость ее решения программно-целевым </w:t>
      </w:r>
      <w:r w:rsidRPr="008009BF">
        <w:rPr>
          <w:rFonts w:ascii="Times New Roman" w:hAnsi="Times New Roman" w:cs="Times New Roman"/>
          <w:b/>
          <w:bCs/>
          <w:spacing w:val="-4"/>
          <w:sz w:val="28"/>
          <w:szCs w:val="28"/>
        </w:rPr>
        <w:t>методом</w:t>
      </w:r>
    </w:p>
    <w:p w:rsidR="005338A6" w:rsidRPr="008009BF" w:rsidRDefault="00822EA2" w:rsidP="00577DD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spacing w:val="-32"/>
          <w:sz w:val="28"/>
          <w:szCs w:val="28"/>
        </w:rPr>
        <w:tab/>
      </w:r>
      <w:r w:rsidR="00D20D32" w:rsidRPr="008009BF">
        <w:rPr>
          <w:rFonts w:ascii="Times New Roman" w:hAnsi="Times New Roman" w:cs="Times New Roman"/>
          <w:sz w:val="28"/>
          <w:szCs w:val="28"/>
        </w:rPr>
        <w:t xml:space="preserve"> </w:t>
      </w:r>
      <w:r w:rsidR="005338A6" w:rsidRPr="008009BF">
        <w:rPr>
          <w:rFonts w:ascii="Times New Roman" w:hAnsi="Times New Roman" w:cs="Times New Roman"/>
          <w:sz w:val="28"/>
          <w:szCs w:val="28"/>
        </w:rPr>
        <w:t>Основными</w:t>
      </w:r>
      <w:r w:rsidR="00D81E4F" w:rsidRPr="008009BF">
        <w:rPr>
          <w:rFonts w:ascii="Times New Roman" w:hAnsi="Times New Roman" w:cs="Times New Roman"/>
          <w:sz w:val="28"/>
          <w:szCs w:val="28"/>
        </w:rPr>
        <w:t xml:space="preserve"> </w:t>
      </w:r>
      <w:r w:rsidR="005338A6" w:rsidRPr="008009BF">
        <w:rPr>
          <w:rFonts w:ascii="Times New Roman" w:hAnsi="Times New Roman" w:cs="Times New Roman"/>
          <w:sz w:val="28"/>
          <w:szCs w:val="28"/>
        </w:rPr>
        <w:t>проблемами, препятствующими эффективному функционированию отрасли, явля</w:t>
      </w:r>
      <w:r w:rsidR="00B4502E" w:rsidRPr="008009BF">
        <w:rPr>
          <w:rFonts w:ascii="Times New Roman" w:hAnsi="Times New Roman" w:cs="Times New Roman"/>
          <w:sz w:val="28"/>
          <w:szCs w:val="28"/>
        </w:rPr>
        <w:t>ется т</w:t>
      </w:r>
      <w:r w:rsidR="005338A6" w:rsidRPr="008009BF">
        <w:rPr>
          <w:rFonts w:ascii="Times New Roman" w:hAnsi="Times New Roman" w:cs="Times New Roman"/>
          <w:sz w:val="28"/>
          <w:szCs w:val="28"/>
        </w:rPr>
        <w:t>ехническое состояние коммунальной инфраструктуры</w:t>
      </w:r>
      <w:r w:rsidR="00B4502E" w:rsidRPr="008009BF">
        <w:rPr>
          <w:rFonts w:ascii="Times New Roman" w:hAnsi="Times New Roman" w:cs="Times New Roman"/>
          <w:sz w:val="28"/>
          <w:szCs w:val="28"/>
        </w:rPr>
        <w:t>, характеризующее</w:t>
      </w:r>
      <w:r w:rsidR="005338A6" w:rsidRPr="008009BF">
        <w:rPr>
          <w:rFonts w:ascii="Times New Roman" w:hAnsi="Times New Roman" w:cs="Times New Roman"/>
          <w:sz w:val="28"/>
          <w:szCs w:val="28"/>
        </w:rPr>
        <w:t>ся высоким уровнем износа, высокой аварийностью, низким коэффициентом полезного действия мощностей и большими потерями энергоносителей. Планово-предупредительный ремонт уступил место аварийно-восстановительным работам, затраты на которые в 2-3 раза выше.</w:t>
      </w:r>
    </w:p>
    <w:p w:rsidR="005338A6" w:rsidRPr="008009BF" w:rsidRDefault="005338A6" w:rsidP="003078D9">
      <w:pPr>
        <w:shd w:val="clear" w:color="auto" w:fill="FFFFFF"/>
        <w:spacing w:before="187"/>
        <w:jc w:val="center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>2. Цели и задачи программы</w:t>
      </w:r>
    </w:p>
    <w:p w:rsidR="00955608" w:rsidRPr="008009BF" w:rsidRDefault="005338A6" w:rsidP="00BE0BAB">
      <w:pPr>
        <w:shd w:val="clear" w:color="auto" w:fill="FFFFFF"/>
        <w:ind w:right="53" w:firstLine="708"/>
        <w:jc w:val="lef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7"/>
          <w:sz w:val="28"/>
          <w:szCs w:val="28"/>
        </w:rPr>
        <w:t>2.1.</w:t>
      </w:r>
      <w:r w:rsidRPr="008009B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608" w:rsidRPr="008009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Цели: </w:t>
      </w:r>
    </w:p>
    <w:p w:rsidR="00955608" w:rsidRPr="008009BF" w:rsidRDefault="00955608" w:rsidP="00577DDA">
      <w:pPr>
        <w:shd w:val="clear" w:color="auto" w:fill="FFFFFF"/>
        <w:ind w:right="53" w:firstLine="5"/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 w:rsidRPr="008009BF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8009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обеспечение условий проживания граждан, отвечающих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стандартам качества; </w:t>
      </w:r>
    </w:p>
    <w:p w:rsidR="00955608" w:rsidRPr="008009BF" w:rsidRDefault="00955608" w:rsidP="008009BF">
      <w:pPr>
        <w:shd w:val="clear" w:color="auto" w:fill="FFFFFF"/>
        <w:ind w:right="53" w:firstLine="5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повышение эффективности, устойчивости и надёжности функционирования систем </w:t>
      </w:r>
      <w:r w:rsidRPr="008009BF">
        <w:rPr>
          <w:rFonts w:ascii="Times New Roman" w:hAnsi="Times New Roman" w:cs="Times New Roman"/>
          <w:sz w:val="28"/>
          <w:szCs w:val="28"/>
        </w:rPr>
        <w:t xml:space="preserve">жизнеобеспечения населения; </w:t>
      </w:r>
    </w:p>
    <w:p w:rsidR="00955608" w:rsidRPr="008009BF" w:rsidRDefault="00955608" w:rsidP="008009BF">
      <w:pPr>
        <w:shd w:val="clear" w:color="auto" w:fill="FFFFFF"/>
        <w:ind w:right="53" w:firstLine="5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- улучшение качества коммунальных услуг с одновременным снижением затрат на их предоставление. </w:t>
      </w:r>
    </w:p>
    <w:p w:rsidR="00955608" w:rsidRPr="008009BF" w:rsidRDefault="00955608" w:rsidP="00BE0BAB">
      <w:pPr>
        <w:shd w:val="clear" w:color="auto" w:fill="FFFFFF"/>
        <w:ind w:right="53"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z w:val="28"/>
          <w:szCs w:val="28"/>
        </w:rPr>
        <w:t>2.2. Задачи:</w:t>
      </w:r>
    </w:p>
    <w:p w:rsidR="00955608" w:rsidRPr="008009BF" w:rsidRDefault="00955608" w:rsidP="00577DDA">
      <w:pPr>
        <w:shd w:val="clear" w:color="auto" w:fill="FFFFFF"/>
        <w:tabs>
          <w:tab w:val="left" w:pos="571"/>
        </w:tabs>
        <w:ind w:right="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- достижение сокращения расхода на оплату ТЭР при выработке тепла; </w:t>
      </w:r>
    </w:p>
    <w:p w:rsidR="00955608" w:rsidRPr="008009BF" w:rsidRDefault="00955608" w:rsidP="008009BF">
      <w:pPr>
        <w:shd w:val="clear" w:color="auto" w:fill="FFFFFF"/>
        <w:tabs>
          <w:tab w:val="left" w:pos="571"/>
        </w:tabs>
        <w:ind w:right="53"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- сокращение эксплуатационных затрат на капитальный ремонт сетей и оборудования;</w:t>
      </w:r>
    </w:p>
    <w:p w:rsidR="00955608" w:rsidRPr="008009BF" w:rsidRDefault="00955608" w:rsidP="008009BF">
      <w:pPr>
        <w:shd w:val="clear" w:color="auto" w:fill="FFFFFF"/>
        <w:tabs>
          <w:tab w:val="left" w:pos="691"/>
        </w:tabs>
        <w:ind w:right="53"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-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внедрение энергосберегающих </w:t>
      </w:r>
      <w:r w:rsidRPr="008009BF">
        <w:rPr>
          <w:rFonts w:ascii="Times New Roman" w:hAnsi="Times New Roman" w:cs="Times New Roman"/>
          <w:sz w:val="28"/>
          <w:szCs w:val="28"/>
        </w:rPr>
        <w:t>технологий;</w:t>
      </w:r>
    </w:p>
    <w:p w:rsidR="00955608" w:rsidRPr="008009BF" w:rsidRDefault="00955608" w:rsidP="008009BF">
      <w:pPr>
        <w:shd w:val="clear" w:color="auto" w:fill="FFFFFF"/>
        <w:tabs>
          <w:tab w:val="left" w:pos="533"/>
        </w:tabs>
        <w:ind w:right="53"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- 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 xml:space="preserve">создание условий для осуществления перехода от оплаты </w:t>
      </w:r>
      <w:r w:rsidRPr="008009BF">
        <w:rPr>
          <w:rFonts w:ascii="Times New Roman" w:hAnsi="Times New Roman" w:cs="Times New Roman"/>
          <w:spacing w:val="-3"/>
          <w:sz w:val="28"/>
          <w:szCs w:val="28"/>
        </w:rPr>
        <w:t>коммуналь</w:t>
      </w:r>
      <w:r w:rsidR="008009BF" w:rsidRPr="008009BF">
        <w:rPr>
          <w:rFonts w:ascii="Times New Roman" w:hAnsi="Times New Roman" w:cs="Times New Roman"/>
          <w:spacing w:val="-3"/>
          <w:sz w:val="28"/>
          <w:szCs w:val="28"/>
        </w:rPr>
        <w:t xml:space="preserve">ных услуг </w:t>
      </w:r>
      <w:r w:rsidRPr="008009BF">
        <w:rPr>
          <w:rFonts w:ascii="Times New Roman" w:hAnsi="Times New Roman" w:cs="Times New Roman"/>
          <w:spacing w:val="-3"/>
          <w:sz w:val="28"/>
          <w:szCs w:val="28"/>
        </w:rPr>
        <w:t xml:space="preserve">на основе </w:t>
      </w:r>
      <w:r w:rsidRPr="008009BF">
        <w:rPr>
          <w:rFonts w:ascii="Times New Roman" w:hAnsi="Times New Roman" w:cs="Times New Roman"/>
          <w:sz w:val="28"/>
          <w:szCs w:val="28"/>
        </w:rPr>
        <w:t>показаний приборов учёта;</w:t>
      </w:r>
    </w:p>
    <w:p w:rsidR="00955608" w:rsidRPr="008009BF" w:rsidRDefault="00955608" w:rsidP="008009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- снижение нагрузки по оплате энергопотребления на местный бюджет;</w:t>
      </w:r>
    </w:p>
    <w:p w:rsidR="005338A6" w:rsidRPr="008009BF" w:rsidRDefault="00955608" w:rsidP="008009BF">
      <w:pPr>
        <w:shd w:val="clear" w:color="auto" w:fill="FFFFFF"/>
        <w:tabs>
          <w:tab w:val="left" w:pos="104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- снижение удельных показателей энергопотребления </w:t>
      </w:r>
    </w:p>
    <w:p w:rsidR="005338A6" w:rsidRPr="008009BF" w:rsidRDefault="005338A6" w:rsidP="00577DDA">
      <w:pPr>
        <w:shd w:val="clear" w:color="auto" w:fill="FFFFFF"/>
        <w:ind w:left="96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338A6" w:rsidRPr="008009BF" w:rsidRDefault="005338A6" w:rsidP="003078D9">
      <w:pPr>
        <w:shd w:val="clear" w:color="auto" w:fill="FFFFFF"/>
        <w:ind w:left="96"/>
        <w:jc w:val="center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>3. Сроки реализации Программы</w:t>
      </w:r>
    </w:p>
    <w:p w:rsidR="005338A6" w:rsidRPr="008009BF" w:rsidRDefault="005338A6" w:rsidP="00BE0BAB">
      <w:pPr>
        <w:shd w:val="clear" w:color="auto" w:fill="FFFFFF"/>
        <w:spacing w:before="178"/>
        <w:ind w:firstLine="426"/>
        <w:rPr>
          <w:rFonts w:ascii="Times New Roman" w:hAnsi="Times New Roman" w:cs="Times New Roman"/>
          <w:spacing w:val="-3"/>
          <w:sz w:val="28"/>
          <w:szCs w:val="28"/>
        </w:rPr>
      </w:pPr>
      <w:r w:rsidRPr="008009BF">
        <w:rPr>
          <w:rFonts w:ascii="Times New Roman" w:hAnsi="Times New Roman" w:cs="Times New Roman"/>
          <w:spacing w:val="-3"/>
          <w:sz w:val="28"/>
          <w:szCs w:val="28"/>
        </w:rPr>
        <w:t>Программа рассчитана на 20</w:t>
      </w:r>
      <w:r w:rsidR="003C4884" w:rsidRPr="008009B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="00955608" w:rsidRPr="008009BF">
        <w:rPr>
          <w:rFonts w:ascii="Times New Roman" w:hAnsi="Times New Roman" w:cs="Times New Roman"/>
          <w:spacing w:val="-3"/>
          <w:sz w:val="28"/>
          <w:szCs w:val="28"/>
        </w:rPr>
        <w:t>2</w:t>
      </w:r>
      <w:r w:rsidRPr="008009BF">
        <w:rPr>
          <w:rFonts w:ascii="Times New Roman" w:hAnsi="Times New Roman" w:cs="Times New Roman"/>
          <w:spacing w:val="-3"/>
          <w:sz w:val="28"/>
          <w:szCs w:val="28"/>
        </w:rPr>
        <w:t>-202</w:t>
      </w:r>
      <w:r w:rsidR="00955608" w:rsidRPr="008009BF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8009BF">
        <w:rPr>
          <w:rFonts w:ascii="Times New Roman" w:hAnsi="Times New Roman" w:cs="Times New Roman"/>
          <w:spacing w:val="-3"/>
          <w:sz w:val="28"/>
          <w:szCs w:val="28"/>
        </w:rPr>
        <w:t xml:space="preserve"> гг.</w:t>
      </w:r>
    </w:p>
    <w:p w:rsidR="005338A6" w:rsidRPr="008009BF" w:rsidRDefault="00BE0B71" w:rsidP="00577DDA">
      <w:pPr>
        <w:shd w:val="clear" w:color="auto" w:fill="FFFFFF"/>
        <w:spacing w:before="178"/>
        <w:ind w:left="802"/>
        <w:rPr>
          <w:rFonts w:ascii="Times New Roman" w:hAnsi="Times New Roman" w:cs="Times New Roman"/>
          <w:spacing w:val="-3"/>
          <w:sz w:val="28"/>
          <w:szCs w:val="28"/>
        </w:rPr>
      </w:pPr>
      <w:r w:rsidRPr="008009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5338A6" w:rsidRPr="008009BF" w:rsidRDefault="005338A6" w:rsidP="003078D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t>4. Программные мероприятия</w:t>
      </w:r>
    </w:p>
    <w:p w:rsidR="005338A6" w:rsidRPr="008009BF" w:rsidRDefault="005338A6" w:rsidP="00BE0BAB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 комплекс мероприятий по следующим основным направлениям:</w:t>
      </w:r>
    </w:p>
    <w:p w:rsidR="005338A6" w:rsidRPr="008009BF" w:rsidRDefault="005338A6" w:rsidP="003078D9">
      <w:pPr>
        <w:shd w:val="clear" w:color="auto" w:fill="FFFFFF"/>
        <w:tabs>
          <w:tab w:val="left" w:pos="1166"/>
        </w:tabs>
        <w:spacing w:before="182"/>
        <w:jc w:val="center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7"/>
          <w:sz w:val="28"/>
          <w:szCs w:val="28"/>
        </w:rPr>
        <w:t>4.</w:t>
      </w:r>
      <w:r w:rsidR="00AF1DE8" w:rsidRPr="008009BF">
        <w:rPr>
          <w:rFonts w:ascii="Times New Roman" w:hAnsi="Times New Roman" w:cs="Times New Roman"/>
          <w:b/>
          <w:bCs/>
          <w:spacing w:val="-7"/>
          <w:sz w:val="28"/>
          <w:szCs w:val="28"/>
        </w:rPr>
        <w:t>1</w:t>
      </w:r>
      <w:r w:rsidRPr="008009BF">
        <w:rPr>
          <w:rFonts w:ascii="Times New Roman" w:hAnsi="Times New Roman" w:cs="Times New Roman"/>
          <w:b/>
          <w:bCs/>
          <w:spacing w:val="-7"/>
          <w:sz w:val="28"/>
          <w:szCs w:val="28"/>
        </w:rPr>
        <w:t>.</w:t>
      </w:r>
      <w:r w:rsidR="00BE0B71" w:rsidRPr="008009BF">
        <w:rPr>
          <w:rFonts w:ascii="Times New Roman" w:hAnsi="Times New Roman" w:cs="Times New Roman"/>
          <w:b/>
          <w:bCs/>
          <w:sz w:val="28"/>
          <w:szCs w:val="28"/>
        </w:rPr>
        <w:tab/>
        <w:t>А</w:t>
      </w:r>
      <w:r w:rsidR="00097830" w:rsidRPr="008009BF">
        <w:rPr>
          <w:rFonts w:ascii="Times New Roman" w:hAnsi="Times New Roman" w:cs="Times New Roman"/>
          <w:b/>
          <w:bCs/>
          <w:sz w:val="28"/>
          <w:szCs w:val="28"/>
        </w:rPr>
        <w:t>ктуализация</w:t>
      </w:r>
      <w:r w:rsidRPr="008009BF">
        <w:rPr>
          <w:rFonts w:ascii="Times New Roman" w:hAnsi="Times New Roman" w:cs="Times New Roman"/>
          <w:b/>
          <w:bCs/>
          <w:sz w:val="28"/>
          <w:szCs w:val="28"/>
        </w:rPr>
        <w:t xml:space="preserve"> схемы теплоснабжения.</w:t>
      </w:r>
    </w:p>
    <w:p w:rsidR="005338A6" w:rsidRPr="008009BF" w:rsidRDefault="005338A6" w:rsidP="00BE0BAB">
      <w:pPr>
        <w:shd w:val="clear" w:color="auto" w:fill="FFFFFF"/>
        <w:spacing w:before="19"/>
        <w:ind w:right="24" w:firstLine="42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Схема теплоснабжения муниципального образования город Балашов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разрабатывается в целях удовлетворения спроса на тепловую энергию (мощность) и </w:t>
      </w:r>
      <w:r w:rsidRPr="008009BF">
        <w:rPr>
          <w:rFonts w:ascii="Times New Roman" w:hAnsi="Times New Roman" w:cs="Times New Roman"/>
          <w:sz w:val="28"/>
          <w:szCs w:val="28"/>
        </w:rPr>
        <w:t xml:space="preserve">теплоноситель,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технологий, а также для планирования перспективного развития централизованного теплоснабжения. </w:t>
      </w:r>
    </w:p>
    <w:p w:rsidR="005338A6" w:rsidRPr="008009BF" w:rsidRDefault="005338A6" w:rsidP="00BE0BAB">
      <w:pPr>
        <w:keepNext/>
        <w:ind w:firstLine="42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009BF">
        <w:rPr>
          <w:rFonts w:ascii="Times New Roman" w:eastAsia="WILOPlusGlobal-Regular" w:hAnsi="Times New Roman" w:cs="Times New Roman"/>
          <w:color w:val="000000"/>
          <w:sz w:val="28"/>
          <w:szCs w:val="28"/>
          <w:lang w:eastAsia="en-US"/>
        </w:rPr>
        <w:t>требованиями Федерального закона от 27.07.2010 №190-ФЗ «О теплоснабжении» и Постановлением Правительства Российской Федерации от 22.02.2012 №154 «О требованиях к схемам теплоснабжения, порядку их разработки и утверждения» ежегодно должна проводить актуализация схемы теплоснабжения.</w:t>
      </w:r>
    </w:p>
    <w:p w:rsidR="005338A6" w:rsidRPr="008009BF" w:rsidRDefault="005338A6" w:rsidP="00BE0BAB">
      <w:pPr>
        <w:shd w:val="clear" w:color="auto" w:fill="FFFFFF"/>
        <w:ind w:left="10" w:right="24" w:firstLine="41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097830" w:rsidRPr="008009B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>ъем финансирования на разработку актуализации схемы теплоснабжения в 20</w:t>
      </w:r>
      <w:r w:rsidR="00BE0B71" w:rsidRPr="008009BF">
        <w:rPr>
          <w:rFonts w:ascii="Times New Roman" w:hAnsi="Times New Roman" w:cs="Times New Roman"/>
          <w:spacing w:val="-2"/>
          <w:sz w:val="28"/>
          <w:szCs w:val="28"/>
        </w:rPr>
        <w:t>22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 xml:space="preserve"> году </w:t>
      </w:r>
      <w:r w:rsidRPr="008009BF">
        <w:rPr>
          <w:rFonts w:ascii="Times New Roman" w:hAnsi="Times New Roman" w:cs="Times New Roman"/>
          <w:sz w:val="28"/>
          <w:szCs w:val="28"/>
        </w:rPr>
        <w:t>состави</w:t>
      </w:r>
      <w:r w:rsidR="00BE0B71" w:rsidRPr="008009BF">
        <w:rPr>
          <w:rFonts w:ascii="Times New Roman" w:hAnsi="Times New Roman" w:cs="Times New Roman"/>
          <w:sz w:val="28"/>
          <w:szCs w:val="28"/>
        </w:rPr>
        <w:t>т 150</w:t>
      </w:r>
      <w:r w:rsidRPr="008009B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8009BF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F44D3B" w:rsidRPr="008009BF" w:rsidRDefault="00F44D3B" w:rsidP="00BE0BAB">
      <w:pPr>
        <w:shd w:val="clear" w:color="auto" w:fill="FFFFFF"/>
        <w:ind w:left="10" w:right="24" w:firstLine="41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pacing w:val="-2"/>
          <w:sz w:val="28"/>
          <w:szCs w:val="28"/>
        </w:rPr>
        <w:t>Объем финансирования на разработку актуализации схемы теплоснабжения в 20</w:t>
      </w:r>
      <w:r w:rsidR="00BE0B71" w:rsidRPr="008009BF">
        <w:rPr>
          <w:rFonts w:ascii="Times New Roman" w:hAnsi="Times New Roman" w:cs="Times New Roman"/>
          <w:spacing w:val="-2"/>
          <w:sz w:val="28"/>
          <w:szCs w:val="28"/>
        </w:rPr>
        <w:t>23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 xml:space="preserve"> году </w:t>
      </w:r>
      <w:r w:rsidRPr="008009BF">
        <w:rPr>
          <w:rFonts w:ascii="Times New Roman" w:hAnsi="Times New Roman" w:cs="Times New Roman"/>
          <w:sz w:val="28"/>
          <w:szCs w:val="28"/>
        </w:rPr>
        <w:t>состави</w:t>
      </w:r>
      <w:r w:rsidR="00BE0B71" w:rsidRPr="008009BF">
        <w:rPr>
          <w:rFonts w:ascii="Times New Roman" w:hAnsi="Times New Roman" w:cs="Times New Roman"/>
          <w:sz w:val="28"/>
          <w:szCs w:val="28"/>
        </w:rPr>
        <w:t>т 150</w:t>
      </w:r>
      <w:r w:rsidRPr="008009BF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8009BF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город Балашов.</w:t>
      </w:r>
    </w:p>
    <w:p w:rsidR="00F44D3B" w:rsidRPr="008009BF" w:rsidRDefault="00F44D3B" w:rsidP="00BE0BAB">
      <w:pPr>
        <w:shd w:val="clear" w:color="auto" w:fill="FFFFFF"/>
        <w:ind w:left="10" w:right="24" w:firstLine="41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pacing w:val="-2"/>
          <w:sz w:val="28"/>
          <w:szCs w:val="28"/>
        </w:rPr>
        <w:t>Объем финансирования на разработку актуализации схемы теплоснабжения в 20</w:t>
      </w:r>
      <w:r w:rsidR="00BE0B71" w:rsidRPr="008009BF">
        <w:rPr>
          <w:rFonts w:ascii="Times New Roman" w:hAnsi="Times New Roman" w:cs="Times New Roman"/>
          <w:spacing w:val="-2"/>
          <w:sz w:val="28"/>
          <w:szCs w:val="28"/>
        </w:rPr>
        <w:t>24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 xml:space="preserve"> году </w:t>
      </w:r>
      <w:r w:rsidRPr="008009BF">
        <w:rPr>
          <w:rFonts w:ascii="Times New Roman" w:hAnsi="Times New Roman" w:cs="Times New Roman"/>
          <w:sz w:val="28"/>
          <w:szCs w:val="28"/>
        </w:rPr>
        <w:t>состави</w:t>
      </w:r>
      <w:r w:rsidR="00BE0B71" w:rsidRPr="008009BF">
        <w:rPr>
          <w:rFonts w:ascii="Times New Roman" w:hAnsi="Times New Roman" w:cs="Times New Roman"/>
          <w:sz w:val="28"/>
          <w:szCs w:val="28"/>
        </w:rPr>
        <w:t>т 0</w:t>
      </w:r>
      <w:r w:rsidRPr="008009BF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BE0B71" w:rsidRPr="008009BF">
        <w:rPr>
          <w:rFonts w:ascii="Times New Roman" w:hAnsi="Times New Roman" w:cs="Times New Roman"/>
          <w:bCs/>
          <w:sz w:val="28"/>
          <w:szCs w:val="28"/>
        </w:rPr>
        <w:t>.</w:t>
      </w:r>
    </w:p>
    <w:p w:rsidR="005338A6" w:rsidRPr="008009BF" w:rsidRDefault="005338A6" w:rsidP="003078D9">
      <w:pPr>
        <w:shd w:val="clear" w:color="auto" w:fill="FFFFFF"/>
        <w:spacing w:before="187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sz w:val="28"/>
          <w:szCs w:val="28"/>
        </w:rPr>
        <w:lastRenderedPageBreak/>
        <w:t>4.</w:t>
      </w:r>
      <w:r w:rsidR="00AF1DE8" w:rsidRPr="008009BF">
        <w:rPr>
          <w:rStyle w:val="aa"/>
          <w:rFonts w:ascii="Times New Roman" w:hAnsi="Times New Roman" w:cs="Times New Roman"/>
          <w:sz w:val="28"/>
          <w:szCs w:val="28"/>
        </w:rPr>
        <w:t>2</w:t>
      </w:r>
      <w:r w:rsidR="00BE0B71" w:rsidRPr="008009BF">
        <w:rPr>
          <w:rStyle w:val="aa"/>
          <w:rFonts w:ascii="Times New Roman" w:hAnsi="Times New Roman" w:cs="Times New Roman"/>
          <w:sz w:val="28"/>
          <w:szCs w:val="28"/>
        </w:rPr>
        <w:t>. Актуализация</w:t>
      </w:r>
      <w:r w:rsidRPr="008009BF">
        <w:rPr>
          <w:rStyle w:val="aa"/>
          <w:rFonts w:ascii="Times New Roman" w:hAnsi="Times New Roman" w:cs="Times New Roman"/>
          <w:sz w:val="28"/>
          <w:szCs w:val="28"/>
        </w:rPr>
        <w:t xml:space="preserve"> схемы водоснабжения и водоотведения.</w:t>
      </w:r>
    </w:p>
    <w:p w:rsidR="007D1088" w:rsidRPr="008009BF" w:rsidRDefault="00822EA2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В соответствии с п. 8 Правил разработки и утверждения схем водоснабжения и водоотведения, утвержденных постановлением Пр</w:t>
      </w:r>
      <w:r w:rsidR="00BE0BAB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авительства РФ от 05.09.2013 г. 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№ 782 а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ктуализация (корректировка) схем водоснабжения и водоотведения осуществляется при наличии одного из следующих условий:</w:t>
      </w:r>
    </w:p>
    <w:p w:rsidR="007D1088" w:rsidRPr="008009BF" w:rsidRDefault="00BE0BAB" w:rsidP="00BE0BAB">
      <w:pPr>
        <w:pStyle w:val="a9"/>
        <w:tabs>
          <w:tab w:val="left" w:pos="993"/>
        </w:tabs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а) В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7D1088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б) И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7D1088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в) П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7D1088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г) Р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:rsidR="007D1088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д) Р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877A9B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е) И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зменение объема поставки горячей воды, холодной воды, водоотведения по централизованным системам горячего водоснабж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ения, холодного водоснабжения и 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  <w:proofErr w:type="gramEnd"/>
    </w:p>
    <w:p w:rsidR="007D1088" w:rsidRPr="008009BF" w:rsidRDefault="00BE0BAB" w:rsidP="00BE0BAB">
      <w:pPr>
        <w:pStyle w:val="a9"/>
        <w:ind w:firstLine="426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ж) Н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:rsidR="005338A6" w:rsidRPr="008009BF" w:rsidRDefault="005338A6" w:rsidP="00BE0BAB">
      <w:pPr>
        <w:shd w:val="clear" w:color="auto" w:fill="FFFFFF"/>
        <w:ind w:left="58" w:right="14" w:firstLine="368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Об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ъем финансирования на актуализацию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схемы водоснабжения и водоотведения муниципального образования город Балашов в 20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22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году состави</w:t>
      </w:r>
      <w:r w:rsidR="00097830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т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1</w:t>
      </w:r>
      <w:r w:rsidR="00097830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00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тыс. рублей из средств бюджета муниципального образования город Балашов.</w:t>
      </w:r>
    </w:p>
    <w:p w:rsidR="00F44D3B" w:rsidRPr="008009BF" w:rsidRDefault="00F44D3B" w:rsidP="00BE0BAB">
      <w:pPr>
        <w:shd w:val="clear" w:color="auto" w:fill="FFFFFF"/>
        <w:ind w:left="58" w:right="14" w:firstLine="368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23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году составит 100, 00 тыс. рублей из средств бюджета муниципального образования город Балашов.</w:t>
      </w:r>
    </w:p>
    <w:p w:rsidR="00F44D3B" w:rsidRPr="008009BF" w:rsidRDefault="00F44D3B" w:rsidP="00BE0BAB">
      <w:pPr>
        <w:shd w:val="clear" w:color="auto" w:fill="FFFFFF"/>
        <w:ind w:left="58" w:right="14" w:firstLine="368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Объем финансирования на актуализацию схемы водоснабжения и водоотведения муниципального образования город Балашов в 20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24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году составит 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0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7D1088"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Pr="008009B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4D3B" w:rsidRPr="008009BF" w:rsidRDefault="00F44D3B" w:rsidP="00577DDA">
      <w:pPr>
        <w:shd w:val="clear" w:color="auto" w:fill="FFFFFF"/>
        <w:ind w:left="58" w:right="14" w:firstLine="710"/>
        <w:rPr>
          <w:rFonts w:ascii="Times New Roman" w:hAnsi="Times New Roman" w:cs="Times New Roman"/>
          <w:spacing w:val="-1"/>
          <w:sz w:val="28"/>
          <w:szCs w:val="28"/>
        </w:rPr>
      </w:pPr>
    </w:p>
    <w:p w:rsidR="000C5C89" w:rsidRDefault="000C5C89" w:rsidP="003078D9">
      <w:pPr>
        <w:shd w:val="clear" w:color="auto" w:fill="FFFFFF"/>
        <w:ind w:left="14" w:right="24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C89" w:rsidRDefault="000C5C89" w:rsidP="003078D9">
      <w:pPr>
        <w:shd w:val="clear" w:color="auto" w:fill="FFFFFF"/>
        <w:ind w:left="14" w:right="24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8A6" w:rsidRPr="008009BF" w:rsidRDefault="005338A6" w:rsidP="003078D9">
      <w:pPr>
        <w:shd w:val="clear" w:color="auto" w:fill="FFFFFF"/>
        <w:ind w:left="14" w:right="24"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AF1DE8" w:rsidRPr="008009BF">
        <w:rPr>
          <w:rFonts w:ascii="Times New Roman" w:hAnsi="Times New Roman" w:cs="Times New Roman"/>
          <w:b/>
          <w:sz w:val="28"/>
          <w:szCs w:val="28"/>
        </w:rPr>
        <w:t>3</w:t>
      </w:r>
      <w:r w:rsidRPr="008009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088" w:rsidRPr="008009BF">
        <w:rPr>
          <w:rFonts w:ascii="Times New Roman" w:hAnsi="Times New Roman" w:cs="Times New Roman"/>
          <w:b/>
          <w:sz w:val="28"/>
          <w:szCs w:val="28"/>
        </w:rPr>
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</w:t>
      </w:r>
      <w:r w:rsidR="00822EA2" w:rsidRPr="008009BF">
        <w:rPr>
          <w:rFonts w:ascii="Times New Roman" w:hAnsi="Times New Roman" w:cs="Times New Roman"/>
          <w:b/>
          <w:sz w:val="28"/>
          <w:szCs w:val="28"/>
        </w:rPr>
        <w:t>.</w:t>
      </w:r>
    </w:p>
    <w:p w:rsidR="00822EA2" w:rsidRPr="008009BF" w:rsidRDefault="00822EA2" w:rsidP="00BE0BAB">
      <w:pPr>
        <w:shd w:val="clear" w:color="auto" w:fill="FFFFFF"/>
        <w:ind w:left="58" w:right="14" w:firstLine="368"/>
        <w:rPr>
          <w:rFonts w:ascii="Times New Roman" w:hAnsi="Times New Roman" w:cs="Times New Roman"/>
          <w:spacing w:val="-1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Объем финансирования в 2022 году составит 100</w:t>
      </w:r>
      <w:r w:rsidRPr="008009BF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8009BF">
        <w:rPr>
          <w:rFonts w:ascii="Times New Roman" w:hAnsi="Times New Roman" w:cs="Times New Roman"/>
          <w:bCs/>
          <w:spacing w:val="-1"/>
          <w:sz w:val="28"/>
          <w:szCs w:val="28"/>
        </w:rPr>
        <w:t>. рублей</w:t>
      </w: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822EA2" w:rsidRPr="008009BF" w:rsidRDefault="00822EA2" w:rsidP="00BE0BAB">
      <w:pPr>
        <w:shd w:val="clear" w:color="auto" w:fill="FFFFFF"/>
        <w:ind w:left="58" w:right="14" w:firstLine="368"/>
        <w:rPr>
          <w:rFonts w:ascii="Times New Roman" w:hAnsi="Times New Roman" w:cs="Times New Roman"/>
          <w:spacing w:val="-1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Объем финансирования в 2023 году составит 172,6</w:t>
      </w:r>
      <w:r w:rsidRPr="008009BF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8009BF">
        <w:rPr>
          <w:rFonts w:ascii="Times New Roman" w:hAnsi="Times New Roman" w:cs="Times New Roman"/>
          <w:bCs/>
          <w:spacing w:val="-1"/>
          <w:sz w:val="28"/>
          <w:szCs w:val="28"/>
        </w:rPr>
        <w:t>. рублей</w:t>
      </w: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>из средств бюджета муниципального образования город Балашов.</w:t>
      </w:r>
    </w:p>
    <w:p w:rsidR="00822EA2" w:rsidRPr="008009BF" w:rsidRDefault="00822EA2" w:rsidP="00577DDA">
      <w:pPr>
        <w:shd w:val="clear" w:color="auto" w:fill="FFFFFF"/>
        <w:ind w:left="14" w:right="24" w:firstLine="706"/>
        <w:rPr>
          <w:rFonts w:ascii="Times New Roman" w:hAnsi="Times New Roman" w:cs="Times New Roman"/>
          <w:sz w:val="28"/>
          <w:szCs w:val="28"/>
        </w:rPr>
      </w:pPr>
    </w:p>
    <w:p w:rsidR="00B4502E" w:rsidRPr="008009BF" w:rsidRDefault="005338A6" w:rsidP="003078D9">
      <w:pPr>
        <w:shd w:val="clear" w:color="auto" w:fill="FFFFFF"/>
        <w:spacing w:before="187"/>
        <w:ind w:left="6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1"/>
          <w:sz w:val="28"/>
          <w:szCs w:val="28"/>
        </w:rPr>
        <w:t>5. Ресурсное обеспечение Программы.</w:t>
      </w:r>
    </w:p>
    <w:p w:rsidR="005338A6" w:rsidRPr="008009BF" w:rsidRDefault="00B4502E" w:rsidP="00BE0BA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>Общий о</w:t>
      </w:r>
      <w:r w:rsidR="005338A6" w:rsidRPr="008009BF">
        <w:rPr>
          <w:rFonts w:ascii="Times New Roman" w:hAnsi="Times New Roman" w:cs="Times New Roman"/>
          <w:sz w:val="28"/>
          <w:szCs w:val="28"/>
        </w:rPr>
        <w:t xml:space="preserve">бъем финансирования </w:t>
      </w:r>
      <w:r w:rsidRPr="008009BF">
        <w:rPr>
          <w:rFonts w:ascii="Times New Roman" w:hAnsi="Times New Roman" w:cs="Times New Roman"/>
          <w:sz w:val="28"/>
          <w:szCs w:val="28"/>
        </w:rPr>
        <w:t>Муниципальной программы «Модернизация жилищно-</w:t>
      </w:r>
      <w:r w:rsidRPr="008009BF">
        <w:rPr>
          <w:rFonts w:ascii="Times New Roman" w:hAnsi="Times New Roman" w:cs="Times New Roman"/>
          <w:spacing w:val="-2"/>
          <w:sz w:val="28"/>
          <w:szCs w:val="28"/>
        </w:rPr>
        <w:t>коммунального хозяйства муниципального образования город Балашов</w:t>
      </w:r>
      <w:r w:rsidRPr="00800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9BF">
        <w:rPr>
          <w:rFonts w:ascii="Times New Roman" w:hAnsi="Times New Roman" w:cs="Times New Roman"/>
          <w:sz w:val="28"/>
          <w:szCs w:val="28"/>
        </w:rPr>
        <w:t>составляет</w:t>
      </w:r>
      <w:r w:rsidR="005338A6"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772,6 </w:t>
      </w:r>
      <w:r w:rsidR="005338A6" w:rsidRPr="008009BF">
        <w:rPr>
          <w:rFonts w:ascii="Times New Roman" w:hAnsi="Times New Roman" w:cs="Times New Roman"/>
          <w:spacing w:val="-1"/>
          <w:sz w:val="28"/>
          <w:szCs w:val="28"/>
        </w:rPr>
        <w:t>тыс. руб.</w:t>
      </w:r>
      <w:r w:rsidR="005338A6" w:rsidRPr="008009BF">
        <w:rPr>
          <w:rFonts w:ascii="Times New Roman" w:hAnsi="Times New Roman" w:cs="Times New Roman"/>
          <w:sz w:val="28"/>
          <w:szCs w:val="28"/>
        </w:rPr>
        <w:t xml:space="preserve"> из местного бюджета.</w:t>
      </w:r>
    </w:p>
    <w:p w:rsidR="005338A6" w:rsidRPr="008009BF" w:rsidRDefault="005338A6" w:rsidP="00577DDA">
      <w:pPr>
        <w:shd w:val="clear" w:color="auto" w:fill="FFFFFF"/>
        <w:spacing w:before="178"/>
        <w:ind w:left="802"/>
        <w:rPr>
          <w:rFonts w:ascii="Times New Roman" w:hAnsi="Times New Roman" w:cs="Times New Roman"/>
          <w:sz w:val="28"/>
          <w:szCs w:val="28"/>
        </w:rPr>
      </w:pPr>
    </w:p>
    <w:p w:rsidR="005338A6" w:rsidRPr="008009BF" w:rsidRDefault="005338A6" w:rsidP="003078D9">
      <w:pPr>
        <w:shd w:val="clear" w:color="auto" w:fill="FFFFFF"/>
        <w:ind w:left="331" w:firstLine="0"/>
        <w:jc w:val="center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8009B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6. Организация управления реализацией программы и </w:t>
      </w:r>
      <w:proofErr w:type="gramStart"/>
      <w:r w:rsidRPr="008009BF">
        <w:rPr>
          <w:rFonts w:ascii="Times New Roman" w:hAnsi="Times New Roman" w:cs="Times New Roman"/>
          <w:b/>
          <w:bCs/>
          <w:spacing w:val="-9"/>
          <w:sz w:val="28"/>
          <w:szCs w:val="28"/>
        </w:rPr>
        <w:t>контроль за</w:t>
      </w:r>
      <w:proofErr w:type="gramEnd"/>
      <w:r w:rsidRPr="008009BF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ходом ее </w:t>
      </w:r>
      <w:r w:rsidRPr="008009BF">
        <w:rPr>
          <w:rFonts w:ascii="Times New Roman" w:hAnsi="Times New Roman" w:cs="Times New Roman"/>
          <w:b/>
          <w:bCs/>
          <w:spacing w:val="-15"/>
          <w:sz w:val="28"/>
          <w:szCs w:val="28"/>
        </w:rPr>
        <w:t>выполнения</w:t>
      </w:r>
    </w:p>
    <w:p w:rsidR="005338A6" w:rsidRPr="008009BF" w:rsidRDefault="005338A6" w:rsidP="00BE0BAB">
      <w:pPr>
        <w:shd w:val="clear" w:color="auto" w:fill="FFFFFF"/>
        <w:ind w:firstLine="331"/>
        <w:rPr>
          <w:rFonts w:ascii="Times New Roman" w:hAnsi="Times New Roman" w:cs="Times New Roman"/>
          <w:sz w:val="28"/>
          <w:szCs w:val="28"/>
        </w:rPr>
      </w:pPr>
      <w:r w:rsidRPr="008009BF">
        <w:rPr>
          <w:rFonts w:ascii="Times New Roman" w:hAnsi="Times New Roman" w:cs="Times New Roman"/>
          <w:sz w:val="28"/>
          <w:szCs w:val="28"/>
        </w:rPr>
        <w:t xml:space="preserve">Администрация Балашовского муниципального района осуществляет координацию деятельности исполнителей программы, </w:t>
      </w:r>
      <w:proofErr w:type="gramStart"/>
      <w:r w:rsidRPr="00800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9BF">
        <w:rPr>
          <w:rFonts w:ascii="Times New Roman" w:hAnsi="Times New Roman" w:cs="Times New Roman"/>
          <w:sz w:val="28"/>
          <w:szCs w:val="28"/>
        </w:rPr>
        <w:t xml:space="preserve"> сроками </w:t>
      </w:r>
      <w:r w:rsidRPr="008009BF">
        <w:rPr>
          <w:rFonts w:ascii="Times New Roman" w:hAnsi="Times New Roman" w:cs="Times New Roman"/>
          <w:spacing w:val="-1"/>
          <w:sz w:val="28"/>
          <w:szCs w:val="28"/>
        </w:rPr>
        <w:t xml:space="preserve">выполнения мероприятий программы, целевым расходованием выделяемых финансовые средств и эффективностью их использования в пределах своей </w:t>
      </w:r>
      <w:r w:rsidRPr="008009BF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5338A6" w:rsidRPr="008009BF" w:rsidRDefault="005338A6" w:rsidP="005338A6">
      <w:pPr>
        <w:shd w:val="clear" w:color="auto" w:fill="FFFFFF"/>
        <w:spacing w:line="276" w:lineRule="auto"/>
        <w:ind w:left="802"/>
        <w:rPr>
          <w:rFonts w:ascii="Times New Roman" w:hAnsi="Times New Roman" w:cs="Times New Roman"/>
          <w:sz w:val="28"/>
          <w:szCs w:val="28"/>
        </w:rPr>
      </w:pPr>
    </w:p>
    <w:p w:rsidR="005338A6" w:rsidRPr="008009BF" w:rsidRDefault="005338A6" w:rsidP="005338A6">
      <w:pPr>
        <w:shd w:val="clear" w:color="auto" w:fill="FFFFFF"/>
        <w:spacing w:line="276" w:lineRule="auto"/>
        <w:ind w:left="802"/>
        <w:rPr>
          <w:rFonts w:ascii="Times New Roman" w:hAnsi="Times New Roman" w:cs="Times New Roman"/>
          <w:sz w:val="28"/>
          <w:szCs w:val="28"/>
        </w:rPr>
      </w:pPr>
    </w:p>
    <w:p w:rsidR="005338A6" w:rsidRPr="008009BF" w:rsidRDefault="0082008C" w:rsidP="005338A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первого заместителя</w:t>
      </w:r>
      <w:r w:rsidR="005338A6" w:rsidRPr="00800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8A6" w:rsidRPr="008009BF" w:rsidRDefault="005338A6" w:rsidP="005338A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5338A6" w:rsidRPr="008009BF" w:rsidRDefault="005338A6" w:rsidP="005338A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</w:t>
      </w:r>
      <w:r w:rsidR="0082008C">
        <w:rPr>
          <w:rFonts w:ascii="Times New Roman" w:hAnsi="Times New Roman" w:cs="Times New Roman"/>
          <w:b/>
          <w:sz w:val="28"/>
          <w:szCs w:val="28"/>
        </w:rPr>
        <w:t xml:space="preserve">              Н.Н. Несмеянов</w:t>
      </w:r>
    </w:p>
    <w:p w:rsidR="005338A6" w:rsidRPr="008009BF" w:rsidRDefault="005338A6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686986" w:rsidRPr="008009BF" w:rsidRDefault="00686986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8009BF" w:rsidRDefault="0080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</w:p>
    <w:p w:rsidR="00107EC2" w:rsidRPr="008009BF" w:rsidRDefault="001609BF" w:rsidP="001609BF">
      <w:pPr>
        <w:shd w:val="clear" w:color="auto" w:fill="FFFFFF"/>
        <w:spacing w:line="298" w:lineRule="exact"/>
        <w:ind w:left="192"/>
        <w:jc w:val="right"/>
        <w:rPr>
          <w:rFonts w:ascii="Times New Roman" w:hAnsi="Times New Roman" w:cs="Times New Roman"/>
          <w:spacing w:val="-13"/>
          <w:sz w:val="28"/>
          <w:szCs w:val="28"/>
        </w:rPr>
      </w:pPr>
      <w:r w:rsidRPr="008009BF">
        <w:rPr>
          <w:rFonts w:ascii="Times New Roman" w:hAnsi="Times New Roman" w:cs="Times New Roman"/>
          <w:spacing w:val="-13"/>
          <w:sz w:val="28"/>
          <w:szCs w:val="28"/>
        </w:rPr>
        <w:lastRenderedPageBreak/>
        <w:t xml:space="preserve">Приложение </w:t>
      </w:r>
    </w:p>
    <w:p w:rsidR="001609BF" w:rsidRPr="008009BF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p w:rsidR="00107EC2" w:rsidRPr="008009BF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8009BF">
        <w:rPr>
          <w:rFonts w:ascii="Times New Roman" w:hAnsi="Times New Roman" w:cs="Times New Roman"/>
          <w:b/>
          <w:spacing w:val="-13"/>
          <w:sz w:val="28"/>
          <w:szCs w:val="28"/>
        </w:rPr>
        <w:t>Перечень программных мероприятий по модернизации ЖКХ МО г. Балашов</w:t>
      </w:r>
    </w:p>
    <w:p w:rsidR="001609BF" w:rsidRPr="008009BF" w:rsidRDefault="001609BF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b/>
          <w:spacing w:val="-13"/>
          <w:sz w:val="28"/>
          <w:szCs w:val="28"/>
        </w:rPr>
      </w:pPr>
    </w:p>
    <w:tbl>
      <w:tblPr>
        <w:tblStyle w:val="a7"/>
        <w:tblW w:w="10314" w:type="dxa"/>
        <w:tblInd w:w="-459" w:type="dxa"/>
        <w:tblLayout w:type="fixed"/>
        <w:tblLook w:val="04A0"/>
      </w:tblPr>
      <w:tblGrid>
        <w:gridCol w:w="709"/>
        <w:gridCol w:w="3137"/>
        <w:gridCol w:w="1399"/>
        <w:gridCol w:w="1968"/>
        <w:gridCol w:w="1033"/>
        <w:gridCol w:w="1034"/>
        <w:gridCol w:w="1034"/>
      </w:tblGrid>
      <w:tr w:rsidR="001609BF" w:rsidRPr="008009BF" w:rsidTr="008009BF">
        <w:trPr>
          <w:trHeight w:val="136"/>
        </w:trPr>
        <w:tc>
          <w:tcPr>
            <w:tcW w:w="709" w:type="dxa"/>
            <w:vMerge w:val="restart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  <w:proofErr w:type="gramEnd"/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/</w:t>
            </w:r>
            <w:proofErr w:type="spellStart"/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7" w:type="dxa"/>
            <w:vMerge w:val="restart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9" w:type="dxa"/>
            <w:vMerge w:val="restart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68" w:type="dxa"/>
            <w:vMerge w:val="restart"/>
          </w:tcPr>
          <w:p w:rsidR="001609BF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Главные распорядители/</w:t>
            </w:r>
          </w:p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распорядители</w:t>
            </w:r>
          </w:p>
        </w:tc>
        <w:tc>
          <w:tcPr>
            <w:tcW w:w="3101" w:type="dxa"/>
            <w:gridSpan w:val="3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Объем финансирования, </w:t>
            </w:r>
          </w:p>
          <w:p w:rsidR="001609BF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тыс. руб.</w:t>
            </w:r>
          </w:p>
        </w:tc>
      </w:tr>
      <w:tr w:rsidR="001609BF" w:rsidRPr="008009BF" w:rsidTr="008009BF">
        <w:trPr>
          <w:trHeight w:val="136"/>
        </w:trPr>
        <w:tc>
          <w:tcPr>
            <w:tcW w:w="709" w:type="dxa"/>
            <w:vMerge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2022 г.</w:t>
            </w:r>
          </w:p>
        </w:tc>
        <w:tc>
          <w:tcPr>
            <w:tcW w:w="1034" w:type="dxa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2023 г.</w:t>
            </w:r>
          </w:p>
        </w:tc>
        <w:tc>
          <w:tcPr>
            <w:tcW w:w="1034" w:type="dxa"/>
          </w:tcPr>
          <w:p w:rsidR="005331A2" w:rsidRPr="008009BF" w:rsidRDefault="001609BF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2024 г.</w:t>
            </w:r>
          </w:p>
        </w:tc>
      </w:tr>
      <w:tr w:rsidR="001609BF" w:rsidRPr="008009BF" w:rsidTr="008009BF">
        <w:tc>
          <w:tcPr>
            <w:tcW w:w="709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</w:t>
            </w:r>
          </w:p>
        </w:tc>
        <w:tc>
          <w:tcPr>
            <w:tcW w:w="3137" w:type="dxa"/>
          </w:tcPr>
          <w:p w:rsidR="005331A2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Актуализация схемы водоснабжения и водоотведения МО г. Балашов</w:t>
            </w:r>
          </w:p>
        </w:tc>
        <w:tc>
          <w:tcPr>
            <w:tcW w:w="1399" w:type="dxa"/>
          </w:tcPr>
          <w:p w:rsidR="00083CC9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5331A2" w:rsidRPr="008009BF" w:rsidRDefault="005331A2" w:rsidP="00083C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</w:t>
            </w:r>
            <w:r w:rsidR="00BD6D44"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8009BF" w:rsidTr="008009BF">
        <w:tc>
          <w:tcPr>
            <w:tcW w:w="709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2</w:t>
            </w:r>
          </w:p>
        </w:tc>
        <w:tc>
          <w:tcPr>
            <w:tcW w:w="3137" w:type="dxa"/>
          </w:tcPr>
          <w:p w:rsidR="005331A2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Актуализация схемы теплоснабжения МО г. Балашов</w:t>
            </w:r>
          </w:p>
        </w:tc>
        <w:tc>
          <w:tcPr>
            <w:tcW w:w="1399" w:type="dxa"/>
          </w:tcPr>
          <w:p w:rsidR="00083CC9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Комитет по ЖКХ БМР</w:t>
            </w:r>
          </w:p>
        </w:tc>
        <w:tc>
          <w:tcPr>
            <w:tcW w:w="1033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150,0</w:t>
            </w:r>
          </w:p>
        </w:tc>
        <w:tc>
          <w:tcPr>
            <w:tcW w:w="1034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150,0</w:t>
            </w:r>
          </w:p>
        </w:tc>
        <w:tc>
          <w:tcPr>
            <w:tcW w:w="1034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</w:t>
            </w:r>
            <w:r w:rsidR="00BD6D44"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,0</w:t>
            </w:r>
          </w:p>
        </w:tc>
      </w:tr>
      <w:tr w:rsidR="001609BF" w:rsidRPr="008009BF" w:rsidTr="008009BF">
        <w:tc>
          <w:tcPr>
            <w:tcW w:w="709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3</w:t>
            </w:r>
          </w:p>
        </w:tc>
        <w:tc>
          <w:tcPr>
            <w:tcW w:w="3137" w:type="dxa"/>
          </w:tcPr>
          <w:p w:rsidR="00083CC9" w:rsidRPr="008009BF" w:rsidRDefault="00083CC9" w:rsidP="00083CC9">
            <w:pPr>
              <w:shd w:val="clear" w:color="auto" w:fill="FFFFFF"/>
              <w:ind w:left="14" w:right="2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и комплектующих изделий, в том числе перекрытий и люков для обустройства и модернизации водопроводных и канализационных колодцев.</w:t>
            </w:r>
          </w:p>
          <w:p w:rsidR="005331A2" w:rsidRPr="008009BF" w:rsidRDefault="005331A2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399" w:type="dxa"/>
          </w:tcPr>
          <w:p w:rsidR="00083CC9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МО г. Балашов</w:t>
            </w:r>
          </w:p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8009BF" w:rsidRDefault="00083CC9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z w:val="28"/>
                <w:szCs w:val="28"/>
              </w:rPr>
              <w:t>МКУ МО г. Балашов «Городское ЖКХ»</w:t>
            </w:r>
          </w:p>
        </w:tc>
        <w:tc>
          <w:tcPr>
            <w:tcW w:w="1033" w:type="dxa"/>
          </w:tcPr>
          <w:p w:rsidR="005331A2" w:rsidRPr="008009BF" w:rsidRDefault="00083CC9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100,0</w:t>
            </w:r>
          </w:p>
        </w:tc>
        <w:tc>
          <w:tcPr>
            <w:tcW w:w="1034" w:type="dxa"/>
          </w:tcPr>
          <w:p w:rsidR="005331A2" w:rsidRPr="008009BF" w:rsidRDefault="00BD6D4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172,6</w:t>
            </w:r>
          </w:p>
        </w:tc>
        <w:tc>
          <w:tcPr>
            <w:tcW w:w="1034" w:type="dxa"/>
          </w:tcPr>
          <w:p w:rsidR="005331A2" w:rsidRPr="008009BF" w:rsidRDefault="00BD6D4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0,0</w:t>
            </w:r>
          </w:p>
        </w:tc>
      </w:tr>
      <w:tr w:rsidR="001609BF" w:rsidRPr="008009BF" w:rsidTr="008009BF">
        <w:tc>
          <w:tcPr>
            <w:tcW w:w="709" w:type="dxa"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</w:tc>
        <w:tc>
          <w:tcPr>
            <w:tcW w:w="3137" w:type="dxa"/>
          </w:tcPr>
          <w:p w:rsidR="005331A2" w:rsidRPr="008009BF" w:rsidRDefault="00BD6D44" w:rsidP="00083CC9">
            <w:pPr>
              <w:spacing w:line="298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Итого:</w:t>
            </w:r>
          </w:p>
        </w:tc>
        <w:tc>
          <w:tcPr>
            <w:tcW w:w="1399" w:type="dxa"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968" w:type="dxa"/>
          </w:tcPr>
          <w:p w:rsidR="005331A2" w:rsidRPr="008009BF" w:rsidRDefault="005331A2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</w:p>
        </w:tc>
        <w:tc>
          <w:tcPr>
            <w:tcW w:w="1033" w:type="dxa"/>
          </w:tcPr>
          <w:p w:rsidR="005331A2" w:rsidRPr="008009BF" w:rsidRDefault="00BD6D4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350,0</w:t>
            </w:r>
          </w:p>
        </w:tc>
        <w:tc>
          <w:tcPr>
            <w:tcW w:w="1034" w:type="dxa"/>
          </w:tcPr>
          <w:p w:rsidR="005331A2" w:rsidRPr="008009BF" w:rsidRDefault="00BD6D4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422,6</w:t>
            </w:r>
          </w:p>
        </w:tc>
        <w:tc>
          <w:tcPr>
            <w:tcW w:w="1034" w:type="dxa"/>
          </w:tcPr>
          <w:p w:rsidR="005331A2" w:rsidRPr="008009BF" w:rsidRDefault="00BD6D44" w:rsidP="00613C4F">
            <w:pPr>
              <w:spacing w:line="298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</w:pPr>
            <w:r w:rsidRPr="008009BF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>0,0</w:t>
            </w:r>
          </w:p>
        </w:tc>
      </w:tr>
    </w:tbl>
    <w:p w:rsidR="00057022" w:rsidRPr="008009BF" w:rsidRDefault="00057022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BD6D44" w:rsidRPr="008009BF" w:rsidRDefault="00BD6D44" w:rsidP="00BD6D4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2008C" w:rsidRPr="008009BF" w:rsidRDefault="0082008C" w:rsidP="0082008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первого заместителя</w:t>
      </w:r>
      <w:r w:rsidRPr="00800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08C" w:rsidRPr="008009BF" w:rsidRDefault="0082008C" w:rsidP="0082008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82008C" w:rsidRPr="008009BF" w:rsidRDefault="0082008C" w:rsidP="0082008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009BF">
        <w:rPr>
          <w:rFonts w:ascii="Times New Roman" w:hAnsi="Times New Roman" w:cs="Times New Roman"/>
          <w:b/>
          <w:sz w:val="28"/>
          <w:szCs w:val="28"/>
        </w:rPr>
        <w:t xml:space="preserve">Балашовского муниципального района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Н.Н. Несмеянов</w:t>
      </w:r>
    </w:p>
    <w:p w:rsidR="00BD6D44" w:rsidRPr="008009BF" w:rsidRDefault="00BD6D44" w:rsidP="00BD6D44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D6D44" w:rsidRPr="008009BF" w:rsidRDefault="00BD6D44" w:rsidP="00613C4F">
      <w:pPr>
        <w:shd w:val="clear" w:color="auto" w:fill="FFFFFF"/>
        <w:spacing w:line="298" w:lineRule="exact"/>
        <w:ind w:left="192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sectPr w:rsidR="00BD6D44" w:rsidRPr="008009BF" w:rsidSect="000C5C89">
      <w:pgSz w:w="11900" w:h="16800"/>
      <w:pgMar w:top="993" w:right="701" w:bottom="851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LOPlusGlobal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3E1D3C"/>
    <w:lvl w:ilvl="0">
      <w:numFmt w:val="bullet"/>
      <w:lvlText w:val="*"/>
      <w:lvlJc w:val="left"/>
    </w:lvl>
  </w:abstractNum>
  <w:abstractNum w:abstractNumId="1">
    <w:nsid w:val="008D56EC"/>
    <w:multiLevelType w:val="hybridMultilevel"/>
    <w:tmpl w:val="EF82F652"/>
    <w:lvl w:ilvl="0" w:tplc="A264538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645E"/>
    <w:multiLevelType w:val="hybridMultilevel"/>
    <w:tmpl w:val="929A910C"/>
    <w:lvl w:ilvl="0" w:tplc="2E7CC13C">
      <w:start w:val="1"/>
      <w:numFmt w:val="decimal"/>
      <w:lvlText w:val="%1."/>
      <w:lvlJc w:val="left"/>
      <w:pPr>
        <w:ind w:left="94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2133335"/>
    <w:multiLevelType w:val="hybridMultilevel"/>
    <w:tmpl w:val="6C068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2C02ACD"/>
    <w:multiLevelType w:val="hybridMultilevel"/>
    <w:tmpl w:val="C3926BCE"/>
    <w:lvl w:ilvl="0" w:tplc="9DC660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024B2"/>
    <w:rsid w:val="000005B8"/>
    <w:rsid w:val="000024C3"/>
    <w:rsid w:val="00005835"/>
    <w:rsid w:val="00006ADA"/>
    <w:rsid w:val="00011079"/>
    <w:rsid w:val="00022A55"/>
    <w:rsid w:val="00027457"/>
    <w:rsid w:val="00041D73"/>
    <w:rsid w:val="000512C7"/>
    <w:rsid w:val="000550D4"/>
    <w:rsid w:val="00057022"/>
    <w:rsid w:val="0006251A"/>
    <w:rsid w:val="00066013"/>
    <w:rsid w:val="000763F6"/>
    <w:rsid w:val="000811C0"/>
    <w:rsid w:val="00083CC9"/>
    <w:rsid w:val="000957A5"/>
    <w:rsid w:val="00097830"/>
    <w:rsid w:val="000A36F6"/>
    <w:rsid w:val="000A3C92"/>
    <w:rsid w:val="000A6A13"/>
    <w:rsid w:val="000B1EE4"/>
    <w:rsid w:val="000B2843"/>
    <w:rsid w:val="000B5AA8"/>
    <w:rsid w:val="000C5C89"/>
    <w:rsid w:val="000E68F6"/>
    <w:rsid w:val="000E71B6"/>
    <w:rsid w:val="000F19A4"/>
    <w:rsid w:val="001059A9"/>
    <w:rsid w:val="00107EC2"/>
    <w:rsid w:val="0012623B"/>
    <w:rsid w:val="00132AE5"/>
    <w:rsid w:val="00132E20"/>
    <w:rsid w:val="00142666"/>
    <w:rsid w:val="001570B6"/>
    <w:rsid w:val="001609BF"/>
    <w:rsid w:val="001702E1"/>
    <w:rsid w:val="001851AA"/>
    <w:rsid w:val="00190CEB"/>
    <w:rsid w:val="00197921"/>
    <w:rsid w:val="001A2380"/>
    <w:rsid w:val="001A5238"/>
    <w:rsid w:val="001B4398"/>
    <w:rsid w:val="001B767B"/>
    <w:rsid w:val="001C47F9"/>
    <w:rsid w:val="001E1F64"/>
    <w:rsid w:val="001E727E"/>
    <w:rsid w:val="00201E7A"/>
    <w:rsid w:val="002079BD"/>
    <w:rsid w:val="002163FA"/>
    <w:rsid w:val="0022735A"/>
    <w:rsid w:val="00230644"/>
    <w:rsid w:val="002360FA"/>
    <w:rsid w:val="00251573"/>
    <w:rsid w:val="0026260D"/>
    <w:rsid w:val="002648CB"/>
    <w:rsid w:val="0026583C"/>
    <w:rsid w:val="002743EE"/>
    <w:rsid w:val="0028481E"/>
    <w:rsid w:val="002A58BD"/>
    <w:rsid w:val="002B03CD"/>
    <w:rsid w:val="002C2790"/>
    <w:rsid w:val="002C7B7E"/>
    <w:rsid w:val="002D12B2"/>
    <w:rsid w:val="002E47B9"/>
    <w:rsid w:val="002F1208"/>
    <w:rsid w:val="002F5173"/>
    <w:rsid w:val="002F61C0"/>
    <w:rsid w:val="00304ACF"/>
    <w:rsid w:val="003069F1"/>
    <w:rsid w:val="003078D9"/>
    <w:rsid w:val="00310EEB"/>
    <w:rsid w:val="00320517"/>
    <w:rsid w:val="00320D40"/>
    <w:rsid w:val="00335234"/>
    <w:rsid w:val="00344B21"/>
    <w:rsid w:val="00351DB2"/>
    <w:rsid w:val="00362B64"/>
    <w:rsid w:val="00371563"/>
    <w:rsid w:val="00384B2D"/>
    <w:rsid w:val="003863F0"/>
    <w:rsid w:val="003A3046"/>
    <w:rsid w:val="003A3055"/>
    <w:rsid w:val="003A3F8D"/>
    <w:rsid w:val="003A4513"/>
    <w:rsid w:val="003C4884"/>
    <w:rsid w:val="003C6AD1"/>
    <w:rsid w:val="003D03F2"/>
    <w:rsid w:val="003D2B65"/>
    <w:rsid w:val="003D4B10"/>
    <w:rsid w:val="003E519B"/>
    <w:rsid w:val="003F6FB2"/>
    <w:rsid w:val="00427739"/>
    <w:rsid w:val="00432D6B"/>
    <w:rsid w:val="00444EBE"/>
    <w:rsid w:val="00445065"/>
    <w:rsid w:val="004565D5"/>
    <w:rsid w:val="00456996"/>
    <w:rsid w:val="00460503"/>
    <w:rsid w:val="00465E3D"/>
    <w:rsid w:val="00475504"/>
    <w:rsid w:val="0047718A"/>
    <w:rsid w:val="00477AA2"/>
    <w:rsid w:val="00480D33"/>
    <w:rsid w:val="00491906"/>
    <w:rsid w:val="00493F80"/>
    <w:rsid w:val="004944A0"/>
    <w:rsid w:val="00496948"/>
    <w:rsid w:val="00497B71"/>
    <w:rsid w:val="004A14B5"/>
    <w:rsid w:val="004A3F21"/>
    <w:rsid w:val="004A5140"/>
    <w:rsid w:val="004B421B"/>
    <w:rsid w:val="004C4CD3"/>
    <w:rsid w:val="004C5BFC"/>
    <w:rsid w:val="004D06C0"/>
    <w:rsid w:val="004D11EF"/>
    <w:rsid w:val="004D55BE"/>
    <w:rsid w:val="004E3197"/>
    <w:rsid w:val="004E697A"/>
    <w:rsid w:val="005013B4"/>
    <w:rsid w:val="0050144B"/>
    <w:rsid w:val="00507853"/>
    <w:rsid w:val="005124B2"/>
    <w:rsid w:val="005331A2"/>
    <w:rsid w:val="005338A6"/>
    <w:rsid w:val="005374D7"/>
    <w:rsid w:val="0054549E"/>
    <w:rsid w:val="0055359D"/>
    <w:rsid w:val="00555026"/>
    <w:rsid w:val="005604A6"/>
    <w:rsid w:val="00567BDD"/>
    <w:rsid w:val="00577DDA"/>
    <w:rsid w:val="00582CE9"/>
    <w:rsid w:val="00592784"/>
    <w:rsid w:val="005941F9"/>
    <w:rsid w:val="00595ADD"/>
    <w:rsid w:val="005B5795"/>
    <w:rsid w:val="005C445A"/>
    <w:rsid w:val="005C65DA"/>
    <w:rsid w:val="005C74E9"/>
    <w:rsid w:val="005C766B"/>
    <w:rsid w:val="005D3362"/>
    <w:rsid w:val="005D72FC"/>
    <w:rsid w:val="005E2499"/>
    <w:rsid w:val="005E3B65"/>
    <w:rsid w:val="005E5DB1"/>
    <w:rsid w:val="005F411E"/>
    <w:rsid w:val="006019DD"/>
    <w:rsid w:val="006024B2"/>
    <w:rsid w:val="00613C4F"/>
    <w:rsid w:val="006220E8"/>
    <w:rsid w:val="00635FAA"/>
    <w:rsid w:val="00636A9A"/>
    <w:rsid w:val="00637BF6"/>
    <w:rsid w:val="0064361F"/>
    <w:rsid w:val="00654B26"/>
    <w:rsid w:val="00657FD2"/>
    <w:rsid w:val="00666BA7"/>
    <w:rsid w:val="00677720"/>
    <w:rsid w:val="00683D2E"/>
    <w:rsid w:val="00686986"/>
    <w:rsid w:val="006926E7"/>
    <w:rsid w:val="006A1B06"/>
    <w:rsid w:val="006B1688"/>
    <w:rsid w:val="006B4CE1"/>
    <w:rsid w:val="006C42A4"/>
    <w:rsid w:val="006E5C37"/>
    <w:rsid w:val="006F07F2"/>
    <w:rsid w:val="00707376"/>
    <w:rsid w:val="007218D9"/>
    <w:rsid w:val="00722B12"/>
    <w:rsid w:val="0072432D"/>
    <w:rsid w:val="007256DA"/>
    <w:rsid w:val="0075110F"/>
    <w:rsid w:val="00751A98"/>
    <w:rsid w:val="00751F9E"/>
    <w:rsid w:val="00756F2C"/>
    <w:rsid w:val="00764693"/>
    <w:rsid w:val="00764A92"/>
    <w:rsid w:val="00771DBA"/>
    <w:rsid w:val="00771EA0"/>
    <w:rsid w:val="00792B60"/>
    <w:rsid w:val="007A4CBB"/>
    <w:rsid w:val="007A5B49"/>
    <w:rsid w:val="007B403B"/>
    <w:rsid w:val="007C0C75"/>
    <w:rsid w:val="007C0FB2"/>
    <w:rsid w:val="007C3E2A"/>
    <w:rsid w:val="007C5D85"/>
    <w:rsid w:val="007D1088"/>
    <w:rsid w:val="007E372B"/>
    <w:rsid w:val="007F03E1"/>
    <w:rsid w:val="008009BF"/>
    <w:rsid w:val="00802CCB"/>
    <w:rsid w:val="0080671E"/>
    <w:rsid w:val="008102D4"/>
    <w:rsid w:val="00810CE0"/>
    <w:rsid w:val="0081611A"/>
    <w:rsid w:val="0082008C"/>
    <w:rsid w:val="008206F9"/>
    <w:rsid w:val="008227E5"/>
    <w:rsid w:val="00822EA2"/>
    <w:rsid w:val="00823F48"/>
    <w:rsid w:val="00826A7F"/>
    <w:rsid w:val="00827061"/>
    <w:rsid w:val="008422FF"/>
    <w:rsid w:val="00846F56"/>
    <w:rsid w:val="00867531"/>
    <w:rsid w:val="00867ABB"/>
    <w:rsid w:val="00875455"/>
    <w:rsid w:val="00877A9B"/>
    <w:rsid w:val="00881057"/>
    <w:rsid w:val="008A6C29"/>
    <w:rsid w:val="008D2C90"/>
    <w:rsid w:val="008D7A23"/>
    <w:rsid w:val="008E7A85"/>
    <w:rsid w:val="008F3491"/>
    <w:rsid w:val="008F3F02"/>
    <w:rsid w:val="00912B3A"/>
    <w:rsid w:val="009138CA"/>
    <w:rsid w:val="00937599"/>
    <w:rsid w:val="009400DE"/>
    <w:rsid w:val="00943279"/>
    <w:rsid w:val="00952DA4"/>
    <w:rsid w:val="00952EEF"/>
    <w:rsid w:val="00955608"/>
    <w:rsid w:val="0096188E"/>
    <w:rsid w:val="0096219E"/>
    <w:rsid w:val="009632B5"/>
    <w:rsid w:val="00964D4F"/>
    <w:rsid w:val="0096781F"/>
    <w:rsid w:val="00970EB4"/>
    <w:rsid w:val="00973A8C"/>
    <w:rsid w:val="00983B86"/>
    <w:rsid w:val="009853E8"/>
    <w:rsid w:val="00993A55"/>
    <w:rsid w:val="009A2375"/>
    <w:rsid w:val="009A55DC"/>
    <w:rsid w:val="009C020C"/>
    <w:rsid w:val="009C7A70"/>
    <w:rsid w:val="009C7F21"/>
    <w:rsid w:val="009D4532"/>
    <w:rsid w:val="009E6D4C"/>
    <w:rsid w:val="009E7FA8"/>
    <w:rsid w:val="00A01E11"/>
    <w:rsid w:val="00A02C76"/>
    <w:rsid w:val="00A30A5D"/>
    <w:rsid w:val="00A34C5F"/>
    <w:rsid w:val="00A3542D"/>
    <w:rsid w:val="00A51E02"/>
    <w:rsid w:val="00A62770"/>
    <w:rsid w:val="00A850F3"/>
    <w:rsid w:val="00AA0FD3"/>
    <w:rsid w:val="00AA4EE9"/>
    <w:rsid w:val="00AC309A"/>
    <w:rsid w:val="00AD3707"/>
    <w:rsid w:val="00AD3AFD"/>
    <w:rsid w:val="00AF1DE8"/>
    <w:rsid w:val="00B04619"/>
    <w:rsid w:val="00B07A9F"/>
    <w:rsid w:val="00B15FA7"/>
    <w:rsid w:val="00B214B6"/>
    <w:rsid w:val="00B23AC3"/>
    <w:rsid w:val="00B25F69"/>
    <w:rsid w:val="00B34195"/>
    <w:rsid w:val="00B415A0"/>
    <w:rsid w:val="00B4502E"/>
    <w:rsid w:val="00B4766D"/>
    <w:rsid w:val="00B557B2"/>
    <w:rsid w:val="00B71A02"/>
    <w:rsid w:val="00B74655"/>
    <w:rsid w:val="00B80547"/>
    <w:rsid w:val="00B91CF9"/>
    <w:rsid w:val="00BC09D6"/>
    <w:rsid w:val="00BC3572"/>
    <w:rsid w:val="00BD6D44"/>
    <w:rsid w:val="00BE0B71"/>
    <w:rsid w:val="00BE0BAB"/>
    <w:rsid w:val="00BE26BB"/>
    <w:rsid w:val="00BF4D68"/>
    <w:rsid w:val="00C05B81"/>
    <w:rsid w:val="00C210EB"/>
    <w:rsid w:val="00C33FA8"/>
    <w:rsid w:val="00C40360"/>
    <w:rsid w:val="00C754E7"/>
    <w:rsid w:val="00C76CC2"/>
    <w:rsid w:val="00C77A78"/>
    <w:rsid w:val="00C802E2"/>
    <w:rsid w:val="00C86529"/>
    <w:rsid w:val="00C874C3"/>
    <w:rsid w:val="00C92A62"/>
    <w:rsid w:val="00C934CD"/>
    <w:rsid w:val="00C9365F"/>
    <w:rsid w:val="00C97E5F"/>
    <w:rsid w:val="00CA4382"/>
    <w:rsid w:val="00CA70BC"/>
    <w:rsid w:val="00CB3076"/>
    <w:rsid w:val="00CB5108"/>
    <w:rsid w:val="00CE46E7"/>
    <w:rsid w:val="00CF27AD"/>
    <w:rsid w:val="00CF2BAA"/>
    <w:rsid w:val="00CF2DAB"/>
    <w:rsid w:val="00D018CF"/>
    <w:rsid w:val="00D01C4F"/>
    <w:rsid w:val="00D026C0"/>
    <w:rsid w:val="00D03989"/>
    <w:rsid w:val="00D041AD"/>
    <w:rsid w:val="00D04CAF"/>
    <w:rsid w:val="00D157DD"/>
    <w:rsid w:val="00D20D32"/>
    <w:rsid w:val="00D2379A"/>
    <w:rsid w:val="00D252D1"/>
    <w:rsid w:val="00D318C3"/>
    <w:rsid w:val="00D31D01"/>
    <w:rsid w:val="00D35C28"/>
    <w:rsid w:val="00D40C44"/>
    <w:rsid w:val="00D74BD5"/>
    <w:rsid w:val="00D77B72"/>
    <w:rsid w:val="00D81422"/>
    <w:rsid w:val="00D81E4F"/>
    <w:rsid w:val="00D84A5B"/>
    <w:rsid w:val="00D91A4D"/>
    <w:rsid w:val="00D96B57"/>
    <w:rsid w:val="00D96C0D"/>
    <w:rsid w:val="00DA28C8"/>
    <w:rsid w:val="00DB078F"/>
    <w:rsid w:val="00DB58ED"/>
    <w:rsid w:val="00DD4D71"/>
    <w:rsid w:val="00DD4E02"/>
    <w:rsid w:val="00DD6D5B"/>
    <w:rsid w:val="00DE39D6"/>
    <w:rsid w:val="00DE6151"/>
    <w:rsid w:val="00DF69E4"/>
    <w:rsid w:val="00E029CB"/>
    <w:rsid w:val="00E05D05"/>
    <w:rsid w:val="00E07ED1"/>
    <w:rsid w:val="00E165F6"/>
    <w:rsid w:val="00E17091"/>
    <w:rsid w:val="00E224EF"/>
    <w:rsid w:val="00E24D3E"/>
    <w:rsid w:val="00E25243"/>
    <w:rsid w:val="00E26DD6"/>
    <w:rsid w:val="00E30D24"/>
    <w:rsid w:val="00E3267D"/>
    <w:rsid w:val="00E3415A"/>
    <w:rsid w:val="00E41894"/>
    <w:rsid w:val="00E54B67"/>
    <w:rsid w:val="00E57B3D"/>
    <w:rsid w:val="00E628E4"/>
    <w:rsid w:val="00E641BB"/>
    <w:rsid w:val="00E732D7"/>
    <w:rsid w:val="00E81BAC"/>
    <w:rsid w:val="00E94BC4"/>
    <w:rsid w:val="00EA29D7"/>
    <w:rsid w:val="00EF289A"/>
    <w:rsid w:val="00F0103E"/>
    <w:rsid w:val="00F14EF0"/>
    <w:rsid w:val="00F44D3B"/>
    <w:rsid w:val="00F62520"/>
    <w:rsid w:val="00F63626"/>
    <w:rsid w:val="00F70868"/>
    <w:rsid w:val="00F97AC9"/>
    <w:rsid w:val="00FA2989"/>
    <w:rsid w:val="00FA45BB"/>
    <w:rsid w:val="00FB1CB6"/>
    <w:rsid w:val="00FC5AF1"/>
    <w:rsid w:val="00FC6C0A"/>
    <w:rsid w:val="00FD2B0A"/>
    <w:rsid w:val="00FD458E"/>
    <w:rsid w:val="00FD4D64"/>
    <w:rsid w:val="00FD6CA6"/>
    <w:rsid w:val="00FE14D2"/>
    <w:rsid w:val="00FE44BA"/>
    <w:rsid w:val="00FF5167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B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24B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24B2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024B2"/>
    <w:rPr>
      <w:b/>
      <w:bCs/>
      <w:color w:val="auto"/>
    </w:rPr>
  </w:style>
  <w:style w:type="paragraph" w:styleId="a4">
    <w:name w:val="List Paragraph"/>
    <w:basedOn w:val="a"/>
    <w:uiPriority w:val="99"/>
    <w:qFormat/>
    <w:rsid w:val="00A51E02"/>
    <w:pPr>
      <w:ind w:left="720"/>
    </w:pPr>
  </w:style>
  <w:style w:type="paragraph" w:styleId="a5">
    <w:name w:val="Balloon Text"/>
    <w:basedOn w:val="a"/>
    <w:link w:val="a6"/>
    <w:uiPriority w:val="99"/>
    <w:semiHidden/>
    <w:rsid w:val="00000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05B8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B214B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table" w:styleId="a7">
    <w:name w:val="Table Grid"/>
    <w:basedOn w:val="a1"/>
    <w:uiPriority w:val="99"/>
    <w:rsid w:val="004E697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C2790"/>
    <w:rPr>
      <w:color w:val="0000FF"/>
      <w:u w:val="single"/>
    </w:rPr>
  </w:style>
  <w:style w:type="paragraph" w:customStyle="1" w:styleId="s1">
    <w:name w:val="s_1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7D10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D31D0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basedOn w:val="a0"/>
    <w:qFormat/>
    <w:locked/>
    <w:rsid w:val="00D31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3D04-3420-4073-B1EC-B338D8AA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Делопроизводство</cp:lastModifiedBy>
  <cp:revision>2</cp:revision>
  <cp:lastPrinted>2021-12-20T09:57:00Z</cp:lastPrinted>
  <dcterms:created xsi:type="dcterms:W3CDTF">2021-12-28T10:16:00Z</dcterms:created>
  <dcterms:modified xsi:type="dcterms:W3CDTF">2021-12-28T10:16:00Z</dcterms:modified>
</cp:coreProperties>
</file>