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04" w:rsidRDefault="00227504" w:rsidP="003B24CD">
      <w:pPr>
        <w:pStyle w:val="Heading11"/>
        <w:spacing w:before="0" w:after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27504" w:rsidRDefault="00227504" w:rsidP="003B24CD">
      <w:pPr>
        <w:pStyle w:val="Heading11"/>
        <w:spacing w:before="0" w:after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27504" w:rsidRDefault="00227504" w:rsidP="003B24CD">
      <w:pPr>
        <w:pStyle w:val="Heading11"/>
        <w:spacing w:before="0" w:after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27504" w:rsidRDefault="00227504" w:rsidP="003B24CD">
      <w:pPr>
        <w:pStyle w:val="Heading11"/>
        <w:spacing w:before="0" w:after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27504" w:rsidRDefault="00227504" w:rsidP="003B24CD">
      <w:pPr>
        <w:pStyle w:val="Heading11"/>
        <w:spacing w:before="0" w:after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27504" w:rsidRDefault="00227504" w:rsidP="003B24CD">
      <w:pPr>
        <w:pStyle w:val="Heading11"/>
        <w:spacing w:before="0" w:after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27504" w:rsidRDefault="00227504" w:rsidP="003B24CD">
      <w:pPr>
        <w:pStyle w:val="Heading11"/>
        <w:spacing w:before="0" w:after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27504" w:rsidRDefault="00227504" w:rsidP="003B24CD">
      <w:pPr>
        <w:pStyle w:val="Heading11"/>
        <w:spacing w:before="0" w:after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27504" w:rsidRDefault="00227504" w:rsidP="003B24CD">
      <w:pPr>
        <w:pStyle w:val="Heading11"/>
        <w:spacing w:before="0" w:after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27504" w:rsidRDefault="00227504" w:rsidP="003B24CD">
      <w:pPr>
        <w:pStyle w:val="Heading11"/>
        <w:spacing w:before="0" w:after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27504" w:rsidRDefault="00227504" w:rsidP="003B24CD">
      <w:pPr>
        <w:pStyle w:val="Heading11"/>
        <w:spacing w:before="0" w:after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18.02.2019 г.                                                                                 53-п</w:t>
      </w:r>
    </w:p>
    <w:p w:rsidR="00227504" w:rsidRDefault="00227504" w:rsidP="003B24CD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</w:p>
    <w:p w:rsidR="00227504" w:rsidRDefault="00227504" w:rsidP="003B24CD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</w:p>
    <w:p w:rsidR="00227504" w:rsidRDefault="00227504" w:rsidP="003B24CD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</w:p>
    <w:p w:rsidR="00227504" w:rsidRDefault="00227504" w:rsidP="003B24CD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</w:p>
    <w:p w:rsidR="00227504" w:rsidRDefault="00227504" w:rsidP="003B24CD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</w:p>
    <w:p w:rsidR="00227504" w:rsidRDefault="00227504" w:rsidP="003B24CD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</w:p>
    <w:p w:rsidR="00227504" w:rsidRDefault="00227504" w:rsidP="003B24CD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</w:p>
    <w:p w:rsidR="00227504" w:rsidRDefault="00227504" w:rsidP="003B24CD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</w:p>
    <w:p w:rsidR="00227504" w:rsidRDefault="00227504" w:rsidP="003B24CD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</w:p>
    <w:p w:rsidR="00227504" w:rsidRDefault="00227504" w:rsidP="003B24CD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</w:p>
    <w:p w:rsidR="00227504" w:rsidRDefault="00227504" w:rsidP="003B24CD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</w:p>
    <w:p w:rsidR="00227504" w:rsidRPr="003B24CD" w:rsidRDefault="00227504" w:rsidP="003B24CD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  <w:r w:rsidRPr="003B24CD">
        <w:rPr>
          <w:b/>
          <w:bCs/>
          <w:color w:val="000000"/>
          <w:spacing w:val="-2"/>
          <w:kern w:val="32"/>
          <w:sz w:val="28"/>
          <w:szCs w:val="28"/>
        </w:rPr>
        <w:t xml:space="preserve">«О внесении изменений в Постановление </w:t>
      </w:r>
    </w:p>
    <w:p w:rsidR="00227504" w:rsidRPr="003B24CD" w:rsidRDefault="00227504" w:rsidP="003B24CD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  <w:r w:rsidRPr="003B24CD">
        <w:rPr>
          <w:b/>
          <w:bCs/>
          <w:color w:val="000000"/>
          <w:spacing w:val="-2"/>
          <w:kern w:val="32"/>
          <w:sz w:val="28"/>
          <w:szCs w:val="28"/>
        </w:rPr>
        <w:t xml:space="preserve">администрации </w:t>
      </w:r>
      <w:r>
        <w:rPr>
          <w:b/>
          <w:bCs/>
          <w:color w:val="000000"/>
          <w:spacing w:val="-2"/>
          <w:kern w:val="32"/>
          <w:sz w:val="28"/>
          <w:szCs w:val="28"/>
        </w:rPr>
        <w:t xml:space="preserve">Балашовского </w:t>
      </w:r>
      <w:r w:rsidRPr="003B24CD">
        <w:rPr>
          <w:b/>
          <w:bCs/>
          <w:color w:val="000000"/>
          <w:spacing w:val="-2"/>
          <w:kern w:val="32"/>
          <w:sz w:val="28"/>
          <w:szCs w:val="28"/>
        </w:rPr>
        <w:t xml:space="preserve">муниципального  </w:t>
      </w:r>
    </w:p>
    <w:p w:rsidR="00227504" w:rsidRPr="003B24CD" w:rsidRDefault="00227504" w:rsidP="003B24CD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  <w:r>
        <w:rPr>
          <w:b/>
          <w:bCs/>
          <w:color w:val="000000"/>
          <w:spacing w:val="-2"/>
          <w:kern w:val="32"/>
          <w:sz w:val="28"/>
          <w:szCs w:val="28"/>
        </w:rPr>
        <w:t>района</w:t>
      </w:r>
      <w:r w:rsidRPr="003B24CD">
        <w:rPr>
          <w:b/>
          <w:bCs/>
          <w:color w:val="000000"/>
          <w:spacing w:val="-2"/>
          <w:kern w:val="32"/>
          <w:sz w:val="28"/>
          <w:szCs w:val="28"/>
        </w:rPr>
        <w:t xml:space="preserve"> от «05» </w:t>
      </w:r>
      <w:r>
        <w:rPr>
          <w:b/>
          <w:bCs/>
          <w:color w:val="000000"/>
          <w:spacing w:val="-2"/>
          <w:kern w:val="32"/>
          <w:sz w:val="28"/>
          <w:szCs w:val="28"/>
        </w:rPr>
        <w:t>декабря</w:t>
      </w:r>
      <w:r w:rsidRPr="003B24CD">
        <w:rPr>
          <w:b/>
          <w:bCs/>
          <w:color w:val="000000"/>
          <w:spacing w:val="-2"/>
          <w:kern w:val="32"/>
          <w:sz w:val="28"/>
          <w:szCs w:val="28"/>
        </w:rPr>
        <w:t xml:space="preserve"> 2018 года № </w:t>
      </w:r>
      <w:r>
        <w:rPr>
          <w:b/>
          <w:bCs/>
          <w:color w:val="000000"/>
          <w:spacing w:val="-2"/>
          <w:kern w:val="32"/>
          <w:sz w:val="28"/>
          <w:szCs w:val="28"/>
        </w:rPr>
        <w:t>24</w:t>
      </w:r>
      <w:r w:rsidRPr="003B24CD">
        <w:rPr>
          <w:b/>
          <w:bCs/>
          <w:color w:val="000000"/>
          <w:spacing w:val="-2"/>
          <w:kern w:val="32"/>
          <w:sz w:val="28"/>
          <w:szCs w:val="28"/>
        </w:rPr>
        <w:t>4-п</w:t>
      </w:r>
    </w:p>
    <w:p w:rsidR="00227504" w:rsidRPr="00F66815" w:rsidRDefault="00227504" w:rsidP="003B24CD">
      <w:pPr>
        <w:keepNext/>
        <w:outlineLvl w:val="0"/>
        <w:rPr>
          <w:b/>
          <w:bCs/>
          <w:kern w:val="32"/>
          <w:sz w:val="28"/>
          <w:szCs w:val="28"/>
        </w:rPr>
      </w:pPr>
      <w:r w:rsidRPr="003B24CD">
        <w:rPr>
          <w:b/>
          <w:bCs/>
          <w:color w:val="000000"/>
          <w:spacing w:val="-2"/>
          <w:sz w:val="28"/>
          <w:szCs w:val="28"/>
        </w:rPr>
        <w:t>«Ремонт и содержание детских игровых</w:t>
      </w:r>
      <w:r w:rsidRPr="003B24CD">
        <w:rPr>
          <w:b/>
          <w:bCs/>
          <w:color w:val="000000"/>
          <w:spacing w:val="-2"/>
          <w:sz w:val="28"/>
          <w:szCs w:val="28"/>
        </w:rPr>
        <w:br/>
        <w:t xml:space="preserve"> площадок на территории муниципального</w:t>
      </w:r>
      <w:r w:rsidRPr="003B24CD">
        <w:rPr>
          <w:b/>
          <w:bCs/>
          <w:color w:val="000000"/>
          <w:spacing w:val="-2"/>
          <w:sz w:val="28"/>
          <w:szCs w:val="28"/>
        </w:rPr>
        <w:br/>
        <w:t xml:space="preserve"> образования город Балашов в 2019 году</w:t>
      </w:r>
      <w:r w:rsidRPr="003B24CD">
        <w:rPr>
          <w:b/>
          <w:bCs/>
          <w:sz w:val="28"/>
          <w:szCs w:val="28"/>
        </w:rPr>
        <w:t xml:space="preserve">» </w:t>
      </w:r>
      <w:r w:rsidRPr="00F66815">
        <w:rPr>
          <w:b/>
          <w:bCs/>
          <w:kern w:val="32"/>
          <w:sz w:val="28"/>
          <w:szCs w:val="28"/>
        </w:rPr>
        <w:t xml:space="preserve">                                   </w:t>
      </w:r>
    </w:p>
    <w:p w:rsidR="00227504" w:rsidRPr="00F66815" w:rsidRDefault="00227504" w:rsidP="003B24CD">
      <w:pPr>
        <w:shd w:val="clear" w:color="auto" w:fill="FFFFFF"/>
        <w:spacing w:before="307"/>
        <w:ind w:firstLine="708"/>
        <w:jc w:val="both"/>
        <w:rPr>
          <w:color w:val="000000"/>
          <w:spacing w:val="2"/>
          <w:sz w:val="28"/>
          <w:szCs w:val="28"/>
        </w:rPr>
      </w:pPr>
      <w:r w:rsidRPr="00F66815">
        <w:rPr>
          <w:color w:val="000000"/>
          <w:spacing w:val="2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</w:t>
      </w:r>
      <w:r>
        <w:rPr>
          <w:color w:val="000000"/>
          <w:spacing w:val="2"/>
          <w:sz w:val="28"/>
          <w:szCs w:val="28"/>
        </w:rPr>
        <w:t>Б</w:t>
      </w:r>
      <w:r w:rsidRPr="00F66815">
        <w:rPr>
          <w:color w:val="000000"/>
          <w:spacing w:val="2"/>
          <w:sz w:val="28"/>
          <w:szCs w:val="28"/>
        </w:rPr>
        <w:t>алашовского муниципального района Саратовской области</w:t>
      </w:r>
      <w:r>
        <w:rPr>
          <w:color w:val="000000"/>
          <w:spacing w:val="2"/>
          <w:sz w:val="28"/>
          <w:szCs w:val="28"/>
        </w:rPr>
        <w:t>, администрация Балашовского муниципального района</w:t>
      </w:r>
    </w:p>
    <w:p w:rsidR="00227504" w:rsidRPr="00F66815" w:rsidRDefault="00227504" w:rsidP="003B24CD">
      <w:pPr>
        <w:shd w:val="clear" w:color="auto" w:fill="FFFFFF"/>
        <w:ind w:firstLine="709"/>
        <w:jc w:val="both"/>
        <w:rPr>
          <w:color w:val="000000"/>
          <w:spacing w:val="2"/>
        </w:rPr>
      </w:pPr>
    </w:p>
    <w:p w:rsidR="00227504" w:rsidRPr="00F66815" w:rsidRDefault="00227504" w:rsidP="003B24CD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 w:rsidRPr="00F66815">
        <w:rPr>
          <w:color w:val="000000"/>
          <w:spacing w:val="2"/>
          <w:sz w:val="28"/>
          <w:szCs w:val="28"/>
        </w:rPr>
        <w:t>П О С Т А Н О В Л Я Е Т:</w:t>
      </w:r>
    </w:p>
    <w:p w:rsidR="00227504" w:rsidRPr="00F66815" w:rsidRDefault="00227504" w:rsidP="003B24CD">
      <w:pPr>
        <w:shd w:val="clear" w:color="auto" w:fill="FFFFFF"/>
        <w:ind w:firstLine="709"/>
        <w:jc w:val="center"/>
        <w:rPr>
          <w:color w:val="000000"/>
          <w:spacing w:val="2"/>
          <w:sz w:val="28"/>
          <w:szCs w:val="28"/>
        </w:rPr>
      </w:pPr>
    </w:p>
    <w:p w:rsidR="00227504" w:rsidRPr="00F66815" w:rsidRDefault="00227504" w:rsidP="003B24CD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</w:rPr>
      </w:pPr>
      <w:r w:rsidRPr="00F66815">
        <w:rPr>
          <w:color w:val="000000"/>
          <w:sz w:val="28"/>
          <w:szCs w:val="28"/>
        </w:rPr>
        <w:t xml:space="preserve">1. Внести в Постановление администрации </w:t>
      </w:r>
      <w:r>
        <w:rPr>
          <w:color w:val="000000"/>
          <w:sz w:val="28"/>
          <w:szCs w:val="28"/>
        </w:rPr>
        <w:t xml:space="preserve">Балашовского </w:t>
      </w:r>
      <w:r w:rsidRPr="00F66815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</w:t>
      </w:r>
      <w:r w:rsidRPr="00F66815">
        <w:rPr>
          <w:color w:val="000000"/>
          <w:sz w:val="28"/>
          <w:szCs w:val="28"/>
        </w:rPr>
        <w:t xml:space="preserve"> от «</w:t>
      </w:r>
      <w:r>
        <w:rPr>
          <w:color w:val="000000"/>
          <w:sz w:val="28"/>
          <w:szCs w:val="28"/>
        </w:rPr>
        <w:t>05</w:t>
      </w:r>
      <w:r w:rsidRPr="00F66815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декабря</w:t>
      </w:r>
      <w:r w:rsidRPr="00F66815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F66815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24</w:t>
      </w:r>
      <w:r w:rsidRPr="00F66815">
        <w:rPr>
          <w:color w:val="000000"/>
          <w:sz w:val="28"/>
          <w:szCs w:val="28"/>
        </w:rPr>
        <w:t xml:space="preserve">4-п </w:t>
      </w:r>
      <w:r>
        <w:rPr>
          <w:sz w:val="28"/>
          <w:szCs w:val="28"/>
        </w:rPr>
        <w:t>«</w:t>
      </w:r>
      <w:r>
        <w:rPr>
          <w:spacing w:val="-2"/>
          <w:sz w:val="28"/>
          <w:szCs w:val="28"/>
        </w:rPr>
        <w:t xml:space="preserve">Ремонт и содержание детских игровых площадок на территории </w:t>
      </w:r>
      <w:r>
        <w:rPr>
          <w:sz w:val="28"/>
          <w:szCs w:val="28"/>
        </w:rPr>
        <w:t xml:space="preserve">муниципального образования город Балашов в 2019 году» </w:t>
      </w:r>
      <w:r w:rsidRPr="00F66815">
        <w:rPr>
          <w:color w:val="000000"/>
          <w:sz w:val="28"/>
          <w:szCs w:val="28"/>
        </w:rPr>
        <w:t>следующие изменения:</w:t>
      </w:r>
    </w:p>
    <w:p w:rsidR="00227504" w:rsidRDefault="00227504" w:rsidP="003B24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66815">
        <w:rPr>
          <w:color w:val="000000"/>
          <w:sz w:val="28"/>
          <w:szCs w:val="28"/>
        </w:rPr>
        <w:t>- приложение к Постановлению изложить в новой редакции согласно приложению к настоящему Постановлению.</w:t>
      </w:r>
    </w:p>
    <w:p w:rsidR="00227504" w:rsidRDefault="00227504" w:rsidP="003B24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27504" w:rsidRPr="00F66815" w:rsidRDefault="00227504" w:rsidP="003B24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44B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6681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тделу информации и общественных отношений администрации Балашовского муниципального района (Александрова Е.В.) опубликовать настоящее постановление в средствах массовой информации и разместить на сайте администрации Балашовского муниципального района в сети «Интернет».</w:t>
      </w:r>
    </w:p>
    <w:p w:rsidR="00227504" w:rsidRPr="00F66815" w:rsidRDefault="00227504" w:rsidP="003B24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6681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постановление вступает</w:t>
      </w:r>
      <w:r>
        <w:rPr>
          <w:rStyle w:val="apple-converted-space"/>
          <w:sz w:val="28"/>
          <w:szCs w:val="28"/>
        </w:rPr>
        <w:t> </w:t>
      </w:r>
      <w:r>
        <w:rPr>
          <w:color w:val="000000"/>
          <w:sz w:val="28"/>
          <w:szCs w:val="28"/>
        </w:rPr>
        <w:t>в силу со дня его подписания и подлежит официальному опубликованию (обнародованию).</w:t>
      </w:r>
    </w:p>
    <w:p w:rsidR="00227504" w:rsidRDefault="00227504" w:rsidP="003B24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66815">
        <w:rPr>
          <w:color w:val="000000"/>
          <w:sz w:val="28"/>
          <w:szCs w:val="28"/>
        </w:rPr>
        <w:t xml:space="preserve">. </w:t>
      </w:r>
      <w:r w:rsidRPr="00DC6D97">
        <w:rPr>
          <w:sz w:val="28"/>
          <w:szCs w:val="28"/>
        </w:rPr>
        <w:t>Контроль за исполнением настоящего постановления возложить на заместителя главы администрации Балашовского муниципального района по архитектуре, градостроительству и ЖКХ  М.И. Захарова</w:t>
      </w:r>
      <w:r>
        <w:rPr>
          <w:sz w:val="28"/>
          <w:szCs w:val="28"/>
        </w:rPr>
        <w:t>.</w:t>
      </w:r>
    </w:p>
    <w:p w:rsidR="00227504" w:rsidRPr="00422918" w:rsidRDefault="00227504" w:rsidP="003B24CD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Pr="00422918" w:rsidRDefault="00227504" w:rsidP="003B24CD">
      <w:pPr>
        <w:pStyle w:val="Standard"/>
        <w:jc w:val="both"/>
        <w:rPr>
          <w:rFonts w:ascii="Times New Roman" w:hAnsi="Times New Roman" w:cs="Times New Roman"/>
        </w:rPr>
      </w:pPr>
      <w:r w:rsidRPr="00422918"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227504" w:rsidRDefault="00227504" w:rsidP="003B24CD">
      <w:pPr>
        <w:pStyle w:val="Standard"/>
        <w:jc w:val="both"/>
        <w:rPr>
          <w:rFonts w:cs="Times New Roman"/>
        </w:rPr>
      </w:pPr>
      <w:r w:rsidRPr="00422918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227504" w:rsidRDefault="00227504" w:rsidP="003B24CD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5F1DBF">
      <w:pPr>
        <w:pStyle w:val="ConsPlusNormal"/>
        <w:widowControl/>
        <w:ind w:right="-2" w:firstLine="0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Балашовского муниципального района</w:t>
      </w:r>
    </w:p>
    <w:p w:rsidR="00227504" w:rsidRDefault="00227504" w:rsidP="003B24CD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02.</w:t>
      </w:r>
      <w:r>
        <w:rPr>
          <w:rFonts w:ascii="Times New Roman" w:hAnsi="Times New Roman" w:cs="Times New Roman"/>
          <w:sz w:val="24"/>
          <w:szCs w:val="24"/>
        </w:rPr>
        <w:t>2018 г. № 53 - п</w:t>
      </w:r>
    </w:p>
    <w:p w:rsidR="00227504" w:rsidRDefault="00227504" w:rsidP="003B24CD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227504" w:rsidRDefault="00227504" w:rsidP="003B24CD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227504" w:rsidRDefault="00227504" w:rsidP="003B24CD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32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504" w:rsidRDefault="00227504" w:rsidP="003B24C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504" w:rsidRDefault="00227504" w:rsidP="003B24CD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227504" w:rsidRDefault="00227504" w:rsidP="003B24CD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«Ремонт и содержание детских игровых площадок на территории муниципального образования город Балашов в 2019 году»</w:t>
      </w:r>
    </w:p>
    <w:p w:rsidR="00227504" w:rsidRDefault="00227504" w:rsidP="003B24C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234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27504" w:rsidRDefault="00227504" w:rsidP="003B24C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504" w:rsidRDefault="00227504" w:rsidP="003B24C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504" w:rsidRDefault="00227504" w:rsidP="003B24C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spacing w:line="31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spacing w:line="31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spacing w:line="31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spacing w:line="31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spacing w:line="31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spacing w:line="31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spacing w:line="31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spacing w:line="31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spacing w:line="312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Балашов 2019</w:t>
      </w:r>
      <w:r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г.</w:t>
      </w:r>
    </w:p>
    <w:p w:rsidR="00227504" w:rsidRDefault="00227504" w:rsidP="003B24CD">
      <w:pPr>
        <w:pStyle w:val="Standard"/>
        <w:shd w:val="clear" w:color="auto" w:fill="FFFFFF"/>
        <w:spacing w:line="31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Паспорт муниципальной программы</w:t>
      </w:r>
    </w:p>
    <w:p w:rsidR="00227504" w:rsidRDefault="00227504" w:rsidP="003B24CD">
      <w:pPr>
        <w:pStyle w:val="Standard"/>
        <w:shd w:val="clear" w:color="auto" w:fill="FFFFFF"/>
        <w:spacing w:line="312" w:lineRule="exact"/>
        <w:ind w:left="547" w:hanging="4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«Ремонт и содержание детских игровых площадок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 Балашов в 2019 году»</w:t>
      </w:r>
    </w:p>
    <w:p w:rsidR="00227504" w:rsidRDefault="00227504" w:rsidP="003B24CD">
      <w:pPr>
        <w:pStyle w:val="Standard"/>
        <w:shd w:val="clear" w:color="auto" w:fill="FFFFFF"/>
        <w:spacing w:line="312" w:lineRule="exact"/>
        <w:ind w:left="547" w:hanging="4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119"/>
        <w:gridCol w:w="7088"/>
      </w:tblGrid>
      <w:tr w:rsidR="0022750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shd w:val="clear" w:color="auto" w:fill="FFFFFF"/>
              <w:spacing w:line="312" w:lineRule="exact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Ремонт и содержание детских игровых площадок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Балашов в 2019 году» (далее Программа)</w:t>
            </w:r>
          </w:p>
        </w:tc>
      </w:tr>
      <w:tr w:rsidR="0022750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227504">
        <w:trPr>
          <w:trHeight w:val="615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Pr="003B24CD" w:rsidRDefault="00227504" w:rsidP="00647A0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4CD">
              <w:rPr>
                <w:rFonts w:ascii="Times New Roman" w:hAnsi="Times New Roman" w:cs="Times New Roman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227504">
        <w:trPr>
          <w:trHeight w:val="345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shd w:val="clear" w:color="auto" w:fill="FFFFFF"/>
              <w:tabs>
                <w:tab w:val="left" w:pos="2553"/>
              </w:tabs>
              <w:spacing w:line="322" w:lineRule="exact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Pr="003B24CD" w:rsidRDefault="00227504" w:rsidP="00647A0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4CD">
              <w:rPr>
                <w:rFonts w:ascii="Times New Roman" w:hAnsi="Times New Roman" w:cs="Times New Roman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22750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a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227504" w:rsidRDefault="00227504" w:rsidP="00647A00">
            <w:pPr>
              <w:pStyle w:val="a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поддержание детских игровых площадок на территории муниципального образования город Балашов в надлежащем состоянии</w:t>
            </w:r>
          </w:p>
          <w:p w:rsidR="00227504" w:rsidRDefault="00227504" w:rsidP="003B24CD">
            <w:pPr>
              <w:pStyle w:val="a"/>
              <w:numPr>
                <w:ilvl w:val="0"/>
                <w:numId w:val="2"/>
              </w:num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современного облика муниципального образования город Балашов</w:t>
            </w:r>
          </w:p>
          <w:p w:rsidR="00227504" w:rsidRDefault="00227504" w:rsidP="00647A00">
            <w:pPr>
              <w:pStyle w:val="a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227504" w:rsidRDefault="00227504" w:rsidP="00647A00">
            <w:pPr>
              <w:pStyle w:val="Standard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и содержание детских игровых площадок на территории муниципального образования город Балашов.</w:t>
            </w:r>
          </w:p>
        </w:tc>
      </w:tr>
      <w:tr w:rsidR="00227504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 программы и их значение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состояния детских игровых площадок на 30 %</w:t>
            </w:r>
          </w:p>
        </w:tc>
      </w:tr>
      <w:tr w:rsidR="00227504">
        <w:trPr>
          <w:trHeight w:val="50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227504">
        <w:trPr>
          <w:trHeight w:val="50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содержание детских игровых площадок на территории МО город Балашов.</w:t>
            </w:r>
          </w:p>
        </w:tc>
      </w:tr>
      <w:tr w:rsidR="00227504">
        <w:trPr>
          <w:trHeight w:val="33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Pr="003B24CD" w:rsidRDefault="00227504" w:rsidP="00647A0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4CD">
              <w:rPr>
                <w:rFonts w:ascii="Times New Roman" w:hAnsi="Times New Roman" w:cs="Times New Roman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227504">
        <w:trPr>
          <w:trHeight w:val="18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shd w:val="clear" w:color="auto" w:fill="FFFFFF"/>
              <w:tabs>
                <w:tab w:val="left" w:pos="2520"/>
              </w:tabs>
              <w:spacing w:line="322" w:lineRule="exact"/>
              <w:ind w:lef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город Балашов на 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сумме 100 тыс. рублей.</w:t>
            </w:r>
          </w:p>
        </w:tc>
      </w:tr>
      <w:tr w:rsidR="00227504">
        <w:trPr>
          <w:trHeight w:val="1125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Программы в 2019 году позволит  повысить уровень качества обслуживания населения (на 10 %), формирование современного облика муниципального образования город Балашов.</w:t>
            </w:r>
          </w:p>
          <w:p w:rsidR="00227504" w:rsidRDefault="00227504" w:rsidP="00647A0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7504">
        <w:trPr>
          <w:trHeight w:val="387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Pr="003B24CD" w:rsidRDefault="00227504" w:rsidP="00647A0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4CD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</w:p>
        </w:tc>
      </w:tr>
      <w:tr w:rsidR="00227504">
        <w:trPr>
          <w:trHeight w:val="387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  <w:p w:rsidR="00227504" w:rsidRDefault="00227504" w:rsidP="00647A00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504" w:rsidRDefault="00227504" w:rsidP="003B24CD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spacing w:before="100" w:after="28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. Цель и задачи Программы.</w:t>
      </w:r>
    </w:p>
    <w:bookmarkEnd w:id="0"/>
    <w:p w:rsidR="00227504" w:rsidRDefault="00227504" w:rsidP="003B24CD">
      <w:pPr>
        <w:pStyle w:val="a"/>
        <w:ind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227504" w:rsidRDefault="00227504" w:rsidP="003B24CD">
      <w:pPr>
        <w:pStyle w:val="a"/>
        <w:numPr>
          <w:ilvl w:val="0"/>
          <w:numId w:val="3"/>
        </w:numPr>
        <w:ind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детских игровых площадок на территории муниципального образования город Балашов в надлежащем состоянии</w:t>
      </w:r>
    </w:p>
    <w:p w:rsidR="00227504" w:rsidRDefault="00227504" w:rsidP="003B24CD">
      <w:pPr>
        <w:pStyle w:val="a"/>
        <w:numPr>
          <w:ilvl w:val="0"/>
          <w:numId w:val="3"/>
        </w:numPr>
        <w:ind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современного облика муниципального образования город Балашов</w:t>
      </w:r>
    </w:p>
    <w:p w:rsidR="00227504" w:rsidRDefault="00227504" w:rsidP="003B24CD">
      <w:pPr>
        <w:pStyle w:val="a"/>
        <w:ind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следующую задачу:</w:t>
      </w:r>
    </w:p>
    <w:p w:rsidR="00227504" w:rsidRDefault="00227504" w:rsidP="003B24CD">
      <w:pPr>
        <w:pStyle w:val="a"/>
        <w:ind w:firstLine="4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ремонт и содержание детских игровых площадок на территории муниципального образования город Балашов.</w:t>
      </w:r>
    </w:p>
    <w:p w:rsidR="00227504" w:rsidRDefault="00227504" w:rsidP="003B24CD">
      <w:pPr>
        <w:pStyle w:val="Standard"/>
        <w:shd w:val="clear" w:color="auto" w:fill="FFFFFF"/>
        <w:spacing w:after="28"/>
        <w:ind w:lef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Сроки реализации Программы</w:t>
      </w:r>
    </w:p>
    <w:p w:rsidR="00227504" w:rsidRDefault="00227504" w:rsidP="003B24CD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2019 год.</w:t>
      </w:r>
    </w:p>
    <w:p w:rsidR="00227504" w:rsidRDefault="00227504" w:rsidP="003B24CD">
      <w:pPr>
        <w:pStyle w:val="Standard"/>
        <w:numPr>
          <w:ilvl w:val="0"/>
          <w:numId w:val="4"/>
        </w:num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(перечень) программных мероприятий.</w:t>
      </w:r>
    </w:p>
    <w:p w:rsidR="00227504" w:rsidRDefault="00227504" w:rsidP="003B24CD">
      <w:pPr>
        <w:pStyle w:val="NormalWeb"/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мероприятия по приоритетным направлениям, представленным в приложении 1 к настоящей Программе.</w:t>
      </w:r>
    </w:p>
    <w:p w:rsidR="00227504" w:rsidRDefault="00227504" w:rsidP="003B24CD">
      <w:pPr>
        <w:pStyle w:val="NormalWeb"/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numPr>
          <w:ilvl w:val="0"/>
          <w:numId w:val="1"/>
        </w:numPr>
        <w:shd w:val="clear" w:color="auto" w:fill="FFFFFF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Целевые индикаторы программы и их значение.</w:t>
      </w:r>
    </w:p>
    <w:p w:rsidR="00227504" w:rsidRDefault="00227504" w:rsidP="003B24CD">
      <w:pPr>
        <w:pStyle w:val="Standard"/>
        <w:shd w:val="clear" w:color="auto" w:fill="FFFFFF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состояния детских игровых площадок на 30 %.</w:t>
      </w:r>
    </w:p>
    <w:p w:rsidR="00227504" w:rsidRDefault="00227504" w:rsidP="003B24CD">
      <w:pPr>
        <w:pStyle w:val="Standard"/>
        <w:shd w:val="clear" w:color="auto" w:fill="FFFFFF"/>
        <w:spacing w:after="28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spacing w:after="28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5.Ресурсное обеспечение программы.</w:t>
      </w:r>
    </w:p>
    <w:p w:rsidR="00227504" w:rsidRDefault="00227504" w:rsidP="003B24CD">
      <w:pPr>
        <w:pStyle w:val="Standard"/>
        <w:shd w:val="clear" w:color="auto" w:fill="FFFFFF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стоимость программных мероприятий по ремонту и содержанию детских игровых площадок в 2019 году за счет средств бюджета муниципального образования город Балашов составляет 100 тыс. рублей.</w:t>
      </w:r>
    </w:p>
    <w:p w:rsidR="00227504" w:rsidRDefault="00227504" w:rsidP="003B24CD">
      <w:pPr>
        <w:pStyle w:val="Standard"/>
        <w:shd w:val="clear" w:color="auto" w:fill="FFFFFF"/>
        <w:spacing w:after="28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spacing w:before="100" w:after="28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6.Прогноз ожидаемых результатов реализации программы.</w:t>
      </w:r>
    </w:p>
    <w:p w:rsidR="00227504" w:rsidRDefault="00227504" w:rsidP="003B24CD">
      <w:pPr>
        <w:pStyle w:val="Standard"/>
        <w:shd w:val="clear" w:color="auto" w:fill="FFFFFF"/>
        <w:spacing w:before="100" w:after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 от выполнения программы имеет прежде всего социальную направленность. </w:t>
      </w:r>
      <w:r>
        <w:rPr>
          <w:rFonts w:ascii="Times New Roman" w:hAnsi="Times New Roman" w:cs="Times New Roman"/>
          <w:color w:val="000000"/>
          <w:sz w:val="28"/>
          <w:szCs w:val="28"/>
        </w:rPr>
        <w:t>Улучшение состояния детских площадок (на 10 %)  приведет к повышению уровня  безопасности населения.</w:t>
      </w:r>
    </w:p>
    <w:p w:rsidR="00227504" w:rsidRDefault="00227504" w:rsidP="003B24CD">
      <w:pPr>
        <w:pStyle w:val="Standard"/>
        <w:shd w:val="clear" w:color="auto" w:fill="FFFFFF"/>
        <w:spacing w:before="100" w:after="28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pacing w:before="100" w:after="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Организация управления реализацией  программы и контроль за ходом ее выполнения.</w:t>
      </w:r>
    </w:p>
    <w:p w:rsidR="00227504" w:rsidRDefault="00227504" w:rsidP="003B24CD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программы является администрация Балашовского муниципального района. Реализация мероприятий осуществляется исполнителями программы в соответствии с целями и задачами программы:</w:t>
      </w:r>
    </w:p>
    <w:p w:rsidR="00227504" w:rsidRDefault="00227504" w:rsidP="003B24CD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227504" w:rsidRDefault="00227504" w:rsidP="003B24CD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в пределах своей компетенции координацию исполнения программы;</w:t>
      </w:r>
    </w:p>
    <w:p w:rsidR="00227504" w:rsidRDefault="00227504" w:rsidP="003B24CD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готовят доклад о ходе реализации Программы;</w:t>
      </w:r>
    </w:p>
    <w:p w:rsidR="00227504" w:rsidRDefault="00227504" w:rsidP="003B24CD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готовят предложения по уточнению перечня программных мероприятий и объёмах их бюджетного финансирования.</w:t>
      </w:r>
    </w:p>
    <w:p w:rsidR="00227504" w:rsidRDefault="00227504" w:rsidP="003B24CD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обеспечивает выполнение программных мероприятий с соблюдением установленных сроков и объемов, представляет в установленном порядке необходимую отчетную информацию, направляет в установленном порядке необходимую отчётную информацию, направляет предложение по корректировке Программы, несет ответственность за несвоевременное выполнение мероприятий.</w:t>
      </w:r>
    </w:p>
    <w:p w:rsidR="00227504" w:rsidRPr="003B24CD" w:rsidRDefault="00227504" w:rsidP="003B24CD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4CD">
        <w:rPr>
          <w:rFonts w:ascii="Times New Roman" w:hAnsi="Times New Roman" w:cs="Times New Roman"/>
          <w:sz w:val="28"/>
          <w:szCs w:val="28"/>
        </w:rPr>
        <w:t>Контроль за качеством исполнения программных мероприятий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</w:r>
    </w:p>
    <w:p w:rsidR="00227504" w:rsidRDefault="00227504" w:rsidP="003B24CD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spacing w:line="312" w:lineRule="exact"/>
        <w:ind w:left="547" w:hanging="470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spacing w:line="312" w:lineRule="exact"/>
        <w:ind w:left="547" w:hanging="470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Балашовского</w:t>
      </w:r>
    </w:p>
    <w:p w:rsidR="00227504" w:rsidRDefault="00227504" w:rsidP="003B24C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П.М. Петраков</w:t>
      </w:r>
    </w:p>
    <w:p w:rsidR="00227504" w:rsidRDefault="00227504" w:rsidP="003B24C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4"/>
          <w:szCs w:val="24"/>
        </w:rPr>
      </w:pP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27504" w:rsidRDefault="00227504" w:rsidP="003B24CD">
      <w:pPr>
        <w:pStyle w:val="Standard"/>
        <w:tabs>
          <w:tab w:val="left" w:pos="5103"/>
        </w:tabs>
        <w:spacing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программе «Ремонт и содержание детских игровых площадок на территории                                                                                 муниципального образования город Балашов году в 2019»</w:t>
      </w:r>
    </w:p>
    <w:p w:rsidR="00227504" w:rsidRDefault="00227504" w:rsidP="003B24CD">
      <w:pPr>
        <w:pStyle w:val="Standard"/>
        <w:tabs>
          <w:tab w:val="left" w:pos="10632"/>
          <w:tab w:val="left" w:pos="11766"/>
        </w:tabs>
        <w:ind w:left="6237" w:hanging="552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83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13"/>
        <w:gridCol w:w="1724"/>
        <w:gridCol w:w="1973"/>
        <w:gridCol w:w="1780"/>
        <w:gridCol w:w="1916"/>
        <w:gridCol w:w="1977"/>
      </w:tblGrid>
      <w:tr w:rsidR="00227504">
        <w:trPr>
          <w:trHeight w:val="450"/>
        </w:trPr>
        <w:tc>
          <w:tcPr>
            <w:tcW w:w="5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распорядители/ распорядители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227504">
        <w:trPr>
          <w:trHeight w:val="717"/>
        </w:trPr>
        <w:tc>
          <w:tcPr>
            <w:tcW w:w="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04" w:rsidRDefault="00227504" w:rsidP="00647A00"/>
        </w:tc>
        <w:tc>
          <w:tcPr>
            <w:tcW w:w="17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04" w:rsidRDefault="00227504" w:rsidP="00647A00"/>
        </w:tc>
        <w:tc>
          <w:tcPr>
            <w:tcW w:w="19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04" w:rsidRDefault="00227504" w:rsidP="00647A00"/>
        </w:tc>
        <w:tc>
          <w:tcPr>
            <w:tcW w:w="1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04" w:rsidRDefault="00227504" w:rsidP="00647A00"/>
        </w:tc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227504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детских игровых площадок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Балашовского муниципального района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 Балашов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 качества обслуживания населения, формирование современного облика муниципального образования город Балашов</w:t>
            </w:r>
          </w:p>
        </w:tc>
      </w:tr>
      <w:tr w:rsidR="00227504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04" w:rsidRDefault="00227504" w:rsidP="00647A0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504" w:rsidRDefault="00227504" w:rsidP="003B24CD">
      <w:pPr>
        <w:pStyle w:val="Standard"/>
        <w:shd w:val="clear" w:color="auto" w:fill="FFFFFF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 w:rsidP="003B24CD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27504" w:rsidRDefault="00227504"/>
    <w:sectPr w:rsidR="00227504" w:rsidSect="00C54FB4">
      <w:pgSz w:w="11906" w:h="16838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523B"/>
    <w:multiLevelType w:val="multilevel"/>
    <w:tmpl w:val="E5A47D98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52BA6D6F"/>
    <w:multiLevelType w:val="multilevel"/>
    <w:tmpl w:val="20781978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">
    <w:nsid w:val="5F1E3B68"/>
    <w:multiLevelType w:val="multilevel"/>
    <w:tmpl w:val="9E5A6738"/>
    <w:styleLink w:val="WWNum1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4CD"/>
    <w:rsid w:val="000C665E"/>
    <w:rsid w:val="00144B5B"/>
    <w:rsid w:val="00163074"/>
    <w:rsid w:val="0020002B"/>
    <w:rsid w:val="00227504"/>
    <w:rsid w:val="003328B4"/>
    <w:rsid w:val="003B24CD"/>
    <w:rsid w:val="0042036D"/>
    <w:rsid w:val="004223C9"/>
    <w:rsid w:val="00422918"/>
    <w:rsid w:val="00423AF0"/>
    <w:rsid w:val="00466D8A"/>
    <w:rsid w:val="00550C93"/>
    <w:rsid w:val="00574225"/>
    <w:rsid w:val="005F1DBF"/>
    <w:rsid w:val="00647A00"/>
    <w:rsid w:val="008E4AE8"/>
    <w:rsid w:val="008F5008"/>
    <w:rsid w:val="00AE1DC3"/>
    <w:rsid w:val="00B11727"/>
    <w:rsid w:val="00B46CD0"/>
    <w:rsid w:val="00C54FB4"/>
    <w:rsid w:val="00C66E3D"/>
    <w:rsid w:val="00CA27AA"/>
    <w:rsid w:val="00D271B6"/>
    <w:rsid w:val="00DC6D97"/>
    <w:rsid w:val="00DF075B"/>
    <w:rsid w:val="00DF5EA6"/>
    <w:rsid w:val="00E91608"/>
    <w:rsid w:val="00F66815"/>
    <w:rsid w:val="00F9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CD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3B24CD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customStyle="1" w:styleId="Heading11">
    <w:name w:val="Heading 11"/>
    <w:basedOn w:val="Standard"/>
    <w:next w:val="Normal"/>
    <w:uiPriority w:val="99"/>
    <w:rsid w:val="003B24C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3B24CD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Нормальный (таблица)"/>
    <w:basedOn w:val="Standard"/>
    <w:uiPriority w:val="99"/>
    <w:rsid w:val="003B24CD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Standard"/>
    <w:uiPriority w:val="99"/>
    <w:rsid w:val="003B24CD"/>
    <w:pPr>
      <w:spacing w:before="100" w:after="2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B24CD"/>
  </w:style>
  <w:style w:type="numbering" w:customStyle="1" w:styleId="WWNum14">
    <w:name w:val="WWNum14"/>
    <w:rsid w:val="00C9691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1128</Words>
  <Characters>6433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ПК</dc:creator>
  <cp:keywords/>
  <dc:description/>
  <cp:lastModifiedBy>Делопроизводство</cp:lastModifiedBy>
  <cp:revision>2</cp:revision>
  <cp:lastPrinted>2019-02-14T05:00:00Z</cp:lastPrinted>
  <dcterms:created xsi:type="dcterms:W3CDTF">2019-02-19T06:06:00Z</dcterms:created>
  <dcterms:modified xsi:type="dcterms:W3CDTF">2019-02-19T06:06:00Z</dcterms:modified>
</cp:coreProperties>
</file>