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FF2EB2" w:rsidP="00C0059E">
      <w:pPr>
        <w:spacing w:line="240" w:lineRule="auto"/>
        <w:ind w:right="-2"/>
        <w:jc w:val="both"/>
        <w:rPr>
          <w:b/>
          <w:bCs/>
          <w:spacing w:val="24"/>
        </w:rPr>
      </w:pPr>
      <w:r>
        <w:rPr>
          <w:b/>
          <w:bCs/>
          <w:spacing w:val="24"/>
        </w:rPr>
        <w:t>02.03.2021г.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58-п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9C746A" w:rsidRDefault="00EE5EBA"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9C746A" w:rsidRDefault="009C746A"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00EE5EBA"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00EE5EBA" w:rsidRPr="00E8558F">
        <w:rPr>
          <w:rFonts w:ascii="Times New Roman" w:hAnsi="Times New Roman" w:cs="Times New Roman"/>
          <w:b/>
          <w:bCs/>
          <w:sz w:val="28"/>
          <w:szCs w:val="28"/>
        </w:rPr>
        <w:t xml:space="preserve">Балашовского </w:t>
      </w:r>
    </w:p>
    <w:p w:rsidR="00EE5EBA" w:rsidRPr="00E8558F" w:rsidRDefault="00046AA5"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C0059E" w:rsidRPr="00E8558F" w:rsidRDefault="00C0059E"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 в 2021</w:t>
      </w:r>
      <w:r w:rsidR="00593F1D" w:rsidRPr="00E8558F">
        <w:rPr>
          <w:b/>
          <w:bCs/>
          <w:color w:val="000000"/>
          <w:sz w:val="28"/>
          <w:szCs w:val="28"/>
        </w:rPr>
        <w:t>- 2023</w:t>
      </w:r>
      <w:r w:rsidRPr="00E8558F">
        <w:rPr>
          <w:b/>
          <w:bCs/>
          <w:color w:val="000000"/>
          <w:sz w:val="28"/>
          <w:szCs w:val="28"/>
        </w:rPr>
        <w:t xml:space="preserve"> г</w:t>
      </w:r>
      <w:r w:rsidR="00593F1D" w:rsidRPr="00E8558F">
        <w:rPr>
          <w:b/>
          <w:bCs/>
          <w:color w:val="000000"/>
          <w:sz w:val="28"/>
          <w:szCs w:val="28"/>
        </w:rPr>
        <w:t>.г</w:t>
      </w:r>
      <w:r w:rsidR="009B51D9" w:rsidRPr="00E8558F">
        <w:rPr>
          <w:b/>
          <w:bCs/>
          <w:color w:val="000000"/>
          <w:sz w:val="28"/>
          <w:szCs w:val="28"/>
        </w:rPr>
        <w:t>.</w:t>
      </w:r>
      <w:r w:rsidRPr="00E8558F">
        <w:rPr>
          <w:b/>
          <w:bCs/>
          <w:color w:val="000000"/>
          <w:sz w:val="28"/>
          <w:szCs w:val="28"/>
        </w:rPr>
        <w:t>»»</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Pr="00E8558F"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EE5EBA" w:rsidRPr="00E8558F">
        <w:rPr>
          <w:sz w:val="28"/>
          <w:szCs w:val="28"/>
        </w:rPr>
        <w:t xml:space="preserve">Внести изменения в </w:t>
      </w:r>
      <w:r w:rsidR="009C746A">
        <w:rPr>
          <w:sz w:val="28"/>
          <w:szCs w:val="28"/>
        </w:rPr>
        <w:t xml:space="preserve">приложение к </w:t>
      </w:r>
      <w:r w:rsidR="00EE5EBA" w:rsidRPr="00E8558F">
        <w:rPr>
          <w:sz w:val="28"/>
          <w:szCs w:val="28"/>
        </w:rPr>
        <w:t>постановлени</w:t>
      </w:r>
      <w:r w:rsidR="009C746A">
        <w:rPr>
          <w:sz w:val="28"/>
          <w:szCs w:val="28"/>
        </w:rPr>
        <w:t>ю</w:t>
      </w:r>
      <w:r w:rsidR="00EE5EBA" w:rsidRPr="00E8558F">
        <w:rPr>
          <w:sz w:val="28"/>
          <w:szCs w:val="28"/>
        </w:rPr>
        <w:t xml:space="preserve"> администрации Балашовского муниципального района от </w:t>
      </w:r>
      <w:r w:rsidR="00046AA5" w:rsidRPr="00046AA5">
        <w:rPr>
          <w:bCs/>
          <w:sz w:val="28"/>
          <w:szCs w:val="28"/>
        </w:rPr>
        <w:t>17.12.2020г №342-п</w:t>
      </w:r>
      <w:r w:rsidR="00046AA5" w:rsidRPr="00E8558F">
        <w:rPr>
          <w:sz w:val="28"/>
          <w:szCs w:val="28"/>
        </w:rPr>
        <w:t xml:space="preserve"> </w:t>
      </w:r>
      <w:r w:rsidR="00EE5EBA" w:rsidRPr="00E8558F">
        <w:rPr>
          <w:sz w:val="28"/>
          <w:szCs w:val="28"/>
        </w:rPr>
        <w:t>«Об утверждении</w:t>
      </w:r>
      <w:r w:rsidRPr="00E8558F">
        <w:rPr>
          <w:rFonts w:eastAsia="Times New Roman"/>
          <w:bCs/>
          <w:sz w:val="28"/>
          <w:szCs w:val="28"/>
        </w:rPr>
        <w:t xml:space="preserve"> муниципальн</w:t>
      </w:r>
      <w:r w:rsidR="00EE5EBA" w:rsidRPr="00E8558F">
        <w:rPr>
          <w:rFonts w:eastAsia="Times New Roman"/>
          <w:bCs/>
          <w:sz w:val="28"/>
          <w:szCs w:val="28"/>
        </w:rPr>
        <w:t>ой</w:t>
      </w:r>
      <w:r w:rsidRPr="00E8558F">
        <w:rPr>
          <w:rFonts w:eastAsia="Times New Roman"/>
          <w:bCs/>
          <w:sz w:val="28"/>
          <w:szCs w:val="28"/>
        </w:rPr>
        <w:t xml:space="preserve"> программ</w:t>
      </w:r>
      <w:r w:rsidR="00EE5EBA" w:rsidRPr="00E8558F">
        <w:rPr>
          <w:rFonts w:eastAsia="Times New Roman"/>
          <w:bCs/>
          <w:sz w:val="28"/>
          <w:szCs w:val="28"/>
        </w:rPr>
        <w:t>ы</w:t>
      </w:r>
      <w:r w:rsidR="002774BD" w:rsidRPr="00E8558F">
        <w:rPr>
          <w:rFonts w:eastAsia="Times New Roman"/>
          <w:bCs/>
          <w:sz w:val="28"/>
          <w:szCs w:val="28"/>
        </w:rPr>
        <w:t xml:space="preserve"> </w:t>
      </w:r>
      <w:r w:rsidRPr="00E8558F">
        <w:rPr>
          <w:rFonts w:eastAsia="Times New Roman"/>
          <w:bCs/>
          <w:sz w:val="28"/>
          <w:szCs w:val="28"/>
        </w:rPr>
        <w:t>«Развитие дорожного хозяйства муниципального образования город Балашов в 2021</w:t>
      </w:r>
      <w:r w:rsidR="00D72B18" w:rsidRPr="00E8558F">
        <w:rPr>
          <w:rFonts w:eastAsia="Times New Roman"/>
          <w:bCs/>
          <w:sz w:val="28"/>
          <w:szCs w:val="28"/>
        </w:rPr>
        <w:t>- 2023 г.г.</w:t>
      </w:r>
      <w:r w:rsidRPr="00E8558F">
        <w:rPr>
          <w:rFonts w:eastAsia="Times New Roman"/>
          <w:bCs/>
          <w:sz w:val="28"/>
          <w:szCs w:val="28"/>
        </w:rPr>
        <w:t>»</w:t>
      </w:r>
      <w:r w:rsidRPr="00E8558F">
        <w:rPr>
          <w:color w:val="000000"/>
          <w:sz w:val="28"/>
          <w:szCs w:val="28"/>
        </w:rPr>
        <w:t xml:space="preserve">, </w:t>
      </w:r>
      <w:r w:rsidR="00A875EF" w:rsidRPr="00E8558F">
        <w:rPr>
          <w:color w:val="000000"/>
          <w:sz w:val="28"/>
          <w:szCs w:val="28"/>
        </w:rPr>
        <w:t xml:space="preserve">изложив </w:t>
      </w:r>
      <w:r w:rsidR="009C746A">
        <w:rPr>
          <w:color w:val="000000"/>
          <w:sz w:val="28"/>
          <w:szCs w:val="28"/>
        </w:rPr>
        <w:t xml:space="preserve">приложение </w:t>
      </w:r>
      <w:r w:rsidR="00A875EF" w:rsidRPr="00E8558F">
        <w:rPr>
          <w:color w:val="000000"/>
          <w:sz w:val="28"/>
          <w:szCs w:val="28"/>
        </w:rPr>
        <w:t xml:space="preserve">в редакции </w:t>
      </w:r>
      <w:r w:rsidRPr="00E8558F">
        <w:rPr>
          <w:color w:val="000000"/>
          <w:sz w:val="28"/>
          <w:szCs w:val="28"/>
        </w:rPr>
        <w:t>согласно приложению к настоящему постановлению.</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t xml:space="preserve">2.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Pr="00E8558F" w:rsidRDefault="00C0059E" w:rsidP="000879C8">
      <w:pPr>
        <w:pStyle w:val="a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sz w:val="28"/>
          <w:szCs w:val="28"/>
        </w:rPr>
        <w:t> </w:t>
      </w:r>
      <w:r w:rsidRPr="00E8558F">
        <w:rPr>
          <w:color w:val="000000"/>
          <w:sz w:val="28"/>
          <w:szCs w:val="28"/>
        </w:rPr>
        <w:t>в силу с момента подписания и опубликования (обнародования).</w:t>
      </w:r>
    </w:p>
    <w:p w:rsidR="00C0059E" w:rsidRDefault="00C0059E" w:rsidP="000879C8">
      <w:pPr>
        <w:pStyle w:val="ab"/>
        <w:tabs>
          <w:tab w:val="left" w:pos="426"/>
        </w:tabs>
        <w:spacing w:before="0" w:after="0" w:line="276" w:lineRule="auto"/>
        <w:jc w:val="both"/>
        <w:rPr>
          <w:rFonts w:eastAsia="Yu Gothic UI"/>
          <w:spacing w:val="2"/>
          <w:sz w:val="28"/>
          <w:szCs w:val="28"/>
        </w:rPr>
      </w:pPr>
      <w:r w:rsidRPr="00E8558F">
        <w:rPr>
          <w:color w:val="000000"/>
          <w:sz w:val="28"/>
          <w:szCs w:val="28"/>
        </w:rPr>
        <w:lastRenderedPageBreak/>
        <w:tab/>
        <w:t xml:space="preserve">4. </w:t>
      </w:r>
      <w:r w:rsidR="009B51D9" w:rsidRPr="00E8558F">
        <w:rPr>
          <w:sz w:val="28"/>
          <w:szCs w:val="28"/>
        </w:rPr>
        <w:t xml:space="preserve">Контроль над </w:t>
      </w:r>
      <w:r w:rsidRPr="00E8558F">
        <w:rPr>
          <w:sz w:val="28"/>
          <w:szCs w:val="28"/>
        </w:rPr>
        <w:t xml:space="preserve"> исполнением настоящего постановления возложить на </w:t>
      </w:r>
      <w:r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FF2EB2">
        <w:rPr>
          <w:rFonts w:ascii="Times New Roman" w:hAnsi="Times New Roman" w:cs="Times New Roman"/>
          <w:sz w:val="24"/>
          <w:szCs w:val="24"/>
        </w:rPr>
        <w:t>02.03.2021 г.</w:t>
      </w:r>
      <w:r>
        <w:rPr>
          <w:rFonts w:ascii="Times New Roman" w:hAnsi="Times New Roman" w:cs="Times New Roman"/>
          <w:sz w:val="24"/>
          <w:szCs w:val="24"/>
        </w:rPr>
        <w:t>_ № _</w:t>
      </w:r>
      <w:r w:rsidR="00FF2EB2">
        <w:rPr>
          <w:rFonts w:ascii="Times New Roman" w:hAnsi="Times New Roman" w:cs="Times New Roman"/>
          <w:sz w:val="24"/>
          <w:szCs w:val="24"/>
        </w:rPr>
        <w:t>58-п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 в 2021</w:t>
      </w:r>
      <w:r w:rsidR="00593F1D" w:rsidRPr="00437D28">
        <w:rPr>
          <w:rFonts w:ascii="Times New Roman" w:hAnsi="Times New Roman" w:cs="Times New Roman"/>
          <w:b/>
          <w:bCs/>
          <w:i/>
          <w:sz w:val="48"/>
          <w:szCs w:val="48"/>
        </w:rPr>
        <w:t>-2023</w:t>
      </w:r>
      <w:r w:rsidRPr="00437D28">
        <w:rPr>
          <w:rFonts w:ascii="Times New Roman" w:hAnsi="Times New Roman" w:cs="Times New Roman"/>
          <w:b/>
          <w:bCs/>
          <w:i/>
          <w:sz w:val="48"/>
          <w:szCs w:val="48"/>
        </w:rPr>
        <w:t xml:space="preserve"> </w:t>
      </w:r>
      <w:r w:rsidR="00593F1D">
        <w:rPr>
          <w:b/>
          <w:bCs/>
          <w:color w:val="000000"/>
          <w:sz w:val="28"/>
          <w:szCs w:val="28"/>
        </w:rPr>
        <w:t>г.г</w:t>
      </w:r>
      <w:r w:rsidR="00D72B18">
        <w:rPr>
          <w:b/>
          <w:bCs/>
          <w:color w:val="000000"/>
          <w:sz w:val="28"/>
          <w:szCs w:val="28"/>
        </w:rPr>
        <w:t>.</w:t>
      </w:r>
      <w:r w:rsidRPr="00437D28">
        <w:rPr>
          <w:rFonts w:ascii="Times New Roman" w:hAnsi="Times New Roman" w:cs="Times New Roman"/>
          <w:b/>
          <w:bCs/>
          <w:i/>
          <w:sz w:val="48"/>
          <w:szCs w:val="48"/>
        </w:rPr>
        <w:t>»</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 2021 - 2023  г</w:t>
      </w:r>
      <w:proofErr w:type="gramStart"/>
      <w:r w:rsidR="007647D7">
        <w:rPr>
          <w:sz w:val="28"/>
          <w:szCs w:val="28"/>
        </w:rPr>
        <w:t>.г</w:t>
      </w:r>
      <w:proofErr w:type="gramEnd"/>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7647D7">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 2021</w:t>
            </w:r>
            <w:r w:rsidR="0044221F">
              <w:rPr>
                <w:b w:val="0"/>
                <w:bCs w:val="0"/>
                <w:sz w:val="28"/>
                <w:szCs w:val="28"/>
              </w:rPr>
              <w:t>- 2023</w:t>
            </w:r>
            <w:r>
              <w:rPr>
                <w:b w:val="0"/>
                <w:bCs w:val="0"/>
                <w:sz w:val="28"/>
                <w:szCs w:val="28"/>
              </w:rPr>
              <w:t xml:space="preserve"> г</w:t>
            </w:r>
            <w:r w:rsidR="007647D7">
              <w:rPr>
                <w:b w:val="0"/>
                <w:bCs w:val="0"/>
                <w:sz w:val="28"/>
                <w:szCs w:val="28"/>
              </w:rPr>
              <w:t>.г</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A51BF6">
              <w:rPr>
                <w:rFonts w:ascii="Times New Roman" w:hAnsi="Times New Roman" w:cs="Times New Roman"/>
                <w:sz w:val="28"/>
                <w:szCs w:val="28"/>
              </w:rPr>
              <w:t xml:space="preserve"> 2021</w:t>
            </w:r>
            <w:r w:rsidR="00075169">
              <w:rPr>
                <w:rFonts w:ascii="Times New Roman" w:hAnsi="Times New Roman" w:cs="Times New Roman"/>
                <w:sz w:val="28"/>
                <w:szCs w:val="28"/>
              </w:rPr>
              <w:t>- 2023</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 xml:space="preserve">совершенствование систем организации и </w:t>
            </w:r>
            <w:r>
              <w:rPr>
                <w:rFonts w:ascii="Times New Roman" w:hAnsi="Times New Roman" w:cs="Times New Roman"/>
                <w:sz w:val="28"/>
                <w:szCs w:val="28"/>
              </w:rPr>
              <w:lastRenderedPageBreak/>
              <w:t>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A51BF6" w:rsidP="00126287">
            <w:pPr>
              <w:pStyle w:val="ac"/>
              <w:shd w:val="clear" w:color="auto" w:fill="auto"/>
              <w:spacing w:line="240" w:lineRule="auto"/>
              <w:jc w:val="left"/>
            </w:pPr>
            <w:r>
              <w:rPr>
                <w:b w:val="0"/>
                <w:bCs w:val="0"/>
                <w:sz w:val="28"/>
                <w:szCs w:val="28"/>
              </w:rPr>
              <w:t>2021</w:t>
            </w:r>
            <w:r w:rsidR="00457627">
              <w:rPr>
                <w:b w:val="0"/>
                <w:bCs w:val="0"/>
                <w:sz w:val="28"/>
                <w:szCs w:val="28"/>
              </w:rPr>
              <w:t xml:space="preserve"> - 2023</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AD5A31">
              <w:rPr>
                <w:rFonts w:ascii="Times New Roman" w:hAnsi="Times New Roman" w:cs="Times New Roman"/>
                <w:sz w:val="28"/>
                <w:szCs w:val="28"/>
              </w:rPr>
              <w:t>21</w:t>
            </w:r>
            <w:r w:rsidR="00457627">
              <w:rPr>
                <w:rFonts w:ascii="Times New Roman" w:hAnsi="Times New Roman" w:cs="Times New Roman"/>
                <w:sz w:val="28"/>
                <w:szCs w:val="28"/>
              </w:rPr>
              <w:t>- 2023</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E2050A"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EE5EBA">
              <w:rPr>
                <w:rFonts w:ascii="Times New Roman" w:hAnsi="Times New Roman" w:cs="Times New Roman"/>
                <w:sz w:val="28"/>
                <w:szCs w:val="28"/>
              </w:rPr>
              <w:t>8</w:t>
            </w:r>
            <w:r w:rsidR="00C707AA">
              <w:rPr>
                <w:rFonts w:ascii="Times New Roman" w:hAnsi="Times New Roman" w:cs="Times New Roman"/>
                <w:sz w:val="28"/>
                <w:szCs w:val="28"/>
              </w:rPr>
              <w:t>9</w:t>
            </w:r>
            <w:r w:rsidR="00EE5EBA">
              <w:rPr>
                <w:rFonts w:ascii="Times New Roman" w:hAnsi="Times New Roman" w:cs="Times New Roman"/>
                <w:sz w:val="28"/>
                <w:szCs w:val="28"/>
              </w:rPr>
              <w:t xml:space="preserve"> 359,1</w:t>
            </w:r>
            <w:r w:rsidR="00087F15">
              <w:rPr>
                <w:rFonts w:ascii="Times New Roman" w:hAnsi="Times New Roman" w:cs="Times New Roman"/>
                <w:sz w:val="28"/>
                <w:szCs w:val="28"/>
              </w:rPr>
              <w:t xml:space="preserve"> 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E2050A">
              <w:rPr>
                <w:rFonts w:ascii="Times New Roman" w:hAnsi="Times New Roman" w:cs="Times New Roman"/>
                <w:sz w:val="28"/>
                <w:szCs w:val="28"/>
              </w:rPr>
              <w:t xml:space="preserve">2022 год – </w:t>
            </w:r>
            <w:r w:rsidR="00EE5EBA">
              <w:rPr>
                <w:rFonts w:ascii="Times New Roman" w:hAnsi="Times New Roman" w:cs="Times New Roman"/>
                <w:sz w:val="28"/>
                <w:szCs w:val="28"/>
              </w:rPr>
              <w:t>87 677,1</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Pr>
                <w:rFonts w:ascii="Times New Roman" w:hAnsi="Times New Roman" w:cs="Times New Roman"/>
                <w:sz w:val="28"/>
                <w:szCs w:val="28"/>
              </w:rPr>
              <w:t xml:space="preserve">2023 год – </w:t>
            </w:r>
            <w:r w:rsidR="00EE5EBA">
              <w:rPr>
                <w:rFonts w:ascii="Times New Roman" w:hAnsi="Times New Roman" w:cs="Times New Roman"/>
                <w:sz w:val="28"/>
                <w:szCs w:val="28"/>
              </w:rPr>
              <w:t>100 185,3</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w:t>
            </w:r>
            <w:r w:rsidR="00C707AA">
              <w:rPr>
                <w:rFonts w:ascii="Times New Roman" w:hAnsi="Times New Roman" w:cs="Times New Roman"/>
                <w:sz w:val="28"/>
                <w:szCs w:val="28"/>
              </w:rPr>
              <w:t>9</w:t>
            </w:r>
            <w:r>
              <w:rPr>
                <w:rFonts w:ascii="Times New Roman" w:hAnsi="Times New Roman" w:cs="Times New Roman"/>
                <w:sz w:val="28"/>
                <w:szCs w:val="28"/>
              </w:rPr>
              <w:t> 100,0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2021 год – 9 169,1 тыс. руб.</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2022 год – 9 469,5 тыс. руб.</w:t>
            </w:r>
          </w:p>
          <w:p w:rsidR="00044A80" w:rsidRPr="00087F15" w:rsidRDefault="00044A80" w:rsidP="00457627">
            <w:pPr>
              <w:pStyle w:val="13"/>
              <w:numPr>
                <w:ilvl w:val="0"/>
                <w:numId w:val="5"/>
              </w:numPr>
              <w:ind w:left="71" w:firstLine="289"/>
            </w:pPr>
            <w:r>
              <w:rPr>
                <w:rFonts w:ascii="Times New Roman" w:hAnsi="Times New Roman" w:cs="Times New Roman"/>
                <w:sz w:val="28"/>
                <w:szCs w:val="28"/>
              </w:rPr>
              <w:t>2023 год – 10 181,8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2021 год – </w:t>
            </w:r>
            <w:r w:rsidR="00CE0A5A">
              <w:rPr>
                <w:rFonts w:ascii="Times New Roman" w:hAnsi="Times New Roman" w:cs="Times New Roman"/>
                <w:sz w:val="28"/>
                <w:szCs w:val="28"/>
              </w:rPr>
              <w:t>61 090,0</w:t>
            </w:r>
            <w:r>
              <w:rPr>
                <w:rFonts w:ascii="Times New Roman" w:hAnsi="Times New Roman" w:cs="Times New Roman"/>
                <w:sz w:val="28"/>
                <w:szCs w:val="28"/>
              </w:rPr>
              <w:t xml:space="preserve"> тыс. руб.</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2022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087F15" w:rsidRDefault="0083742B" w:rsidP="0083742B">
            <w:pPr>
              <w:pStyle w:val="13"/>
              <w:numPr>
                <w:ilvl w:val="0"/>
                <w:numId w:val="5"/>
              </w:numPr>
              <w:ind w:left="71" w:firstLine="289"/>
            </w:pPr>
            <w:r>
              <w:rPr>
                <w:rFonts w:ascii="Times New Roman" w:hAnsi="Times New Roman" w:cs="Times New Roman"/>
                <w:sz w:val="28"/>
                <w:szCs w:val="28"/>
              </w:rPr>
              <w:t xml:space="preserve">2023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 образования</w:t>
            </w:r>
            <w:proofErr w:type="gramEnd"/>
            <w:r>
              <w:rPr>
                <w:rFonts w:ascii="Times New Roman" w:hAnsi="Times New Roman" w:cs="Times New Roman"/>
                <w:sz w:val="28"/>
                <w:szCs w:val="28"/>
              </w:rPr>
              <w:t xml:space="preserve"> город Балашов на 15%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в 2021</w:t>
      </w:r>
      <w:r w:rsidR="00D72B18">
        <w:rPr>
          <w:rStyle w:val="213pt"/>
          <w:sz w:val="28"/>
          <w:szCs w:val="28"/>
        </w:rPr>
        <w:t>-2023 г.г.</w:t>
      </w:r>
      <w:r>
        <w:rPr>
          <w:rStyle w:val="213pt"/>
          <w:sz w:val="28"/>
          <w:szCs w:val="28"/>
        </w:rPr>
        <w:t>»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w:t>
      </w:r>
      <w:r>
        <w:rPr>
          <w:rStyle w:val="213pt"/>
          <w:sz w:val="28"/>
          <w:szCs w:val="28"/>
        </w:rPr>
        <w:lastRenderedPageBreak/>
        <w:t>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lastRenderedPageBreak/>
        <w:t>4.Сроки реализации Программы</w:t>
      </w:r>
      <w:bookmarkEnd w:id="1"/>
    </w:p>
    <w:p w:rsidR="002A3FC9" w:rsidRDefault="002A3FC9"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w:t>
      </w:r>
      <w:r w:rsidR="00593F1D">
        <w:rPr>
          <w:b w:val="0"/>
          <w:bCs w:val="0"/>
          <w:sz w:val="28"/>
          <w:szCs w:val="28"/>
        </w:rPr>
        <w:t>- 2023 г</w:t>
      </w:r>
      <w:r>
        <w:rPr>
          <w:b w:val="0"/>
          <w:bCs w:val="0"/>
          <w:sz w:val="28"/>
          <w:szCs w:val="28"/>
        </w:rPr>
        <w:t>.</w:t>
      </w:r>
      <w:r w:rsidR="00593F1D">
        <w:rPr>
          <w:b w:val="0"/>
          <w:bCs w:val="0"/>
          <w:sz w:val="28"/>
          <w:szCs w:val="28"/>
        </w:rPr>
        <w:t>г</w:t>
      </w:r>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bookmarkStart w:id="2" w:name="_GoBack"/>
      <w:bookmarkEnd w:id="2"/>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w:t>
      </w:r>
      <w:r w:rsidR="00593F1D">
        <w:rPr>
          <w:rStyle w:val="213pt"/>
          <w:sz w:val="28"/>
          <w:szCs w:val="28"/>
        </w:rPr>
        <w:t>-2023</w:t>
      </w:r>
      <w:r>
        <w:rPr>
          <w:rStyle w:val="213pt"/>
          <w:sz w:val="28"/>
          <w:szCs w:val="28"/>
        </w:rPr>
        <w:t xml:space="preserve"> г</w:t>
      </w:r>
      <w:proofErr w:type="gramStart"/>
      <w:r w:rsidR="00593F1D">
        <w:rPr>
          <w:rStyle w:val="213pt"/>
          <w:sz w:val="28"/>
          <w:szCs w:val="28"/>
        </w:rPr>
        <w:t>.г</w:t>
      </w:r>
      <w:proofErr w:type="gramEnd"/>
      <w:r>
        <w:rPr>
          <w:rStyle w:val="213pt"/>
          <w:sz w:val="28"/>
          <w:szCs w:val="28"/>
        </w:rPr>
        <w:t>»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w:t>
      </w:r>
      <w:r w:rsidR="00593F1D">
        <w:rPr>
          <w:rStyle w:val="213pt"/>
          <w:sz w:val="28"/>
          <w:szCs w:val="28"/>
        </w:rPr>
        <w:t>- 2023 г.г</w:t>
      </w:r>
      <w:r>
        <w:rPr>
          <w:rStyle w:val="213pt"/>
          <w:sz w:val="28"/>
          <w:szCs w:val="28"/>
        </w:rPr>
        <w:t>»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B87D2A">
        <w:rPr>
          <w:rFonts w:ascii="Times New Roman" w:hAnsi="Times New Roman" w:cs="Times New Roman"/>
          <w:sz w:val="28"/>
          <w:szCs w:val="28"/>
        </w:rPr>
        <w:t>89 359,1</w:t>
      </w:r>
      <w:r>
        <w:rPr>
          <w:rFonts w:ascii="Times New Roman" w:hAnsi="Times New Roman" w:cs="Times New Roman"/>
          <w:sz w:val="28"/>
          <w:szCs w:val="28"/>
        </w:rPr>
        <w:t xml:space="preserve">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w:t>
      </w:r>
      <w:r w:rsidR="00B87D2A">
        <w:rPr>
          <w:rFonts w:ascii="Times New Roman" w:hAnsi="Times New Roman" w:cs="Times New Roman"/>
          <w:sz w:val="28"/>
          <w:szCs w:val="28"/>
        </w:rPr>
        <w:t>9</w:t>
      </w:r>
      <w:r>
        <w:rPr>
          <w:rFonts w:ascii="Times New Roman" w:hAnsi="Times New Roman" w:cs="Times New Roman"/>
          <w:sz w:val="28"/>
          <w:szCs w:val="28"/>
        </w:rPr>
        <w:t> 100,0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9 169,1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9 469,5 тыс. руб.</w:t>
      </w:r>
    </w:p>
    <w:p w:rsidR="00B66FE1" w:rsidRPr="00087F15" w:rsidRDefault="00B66FE1" w:rsidP="00B66FE1">
      <w:pPr>
        <w:pStyle w:val="13"/>
        <w:numPr>
          <w:ilvl w:val="0"/>
          <w:numId w:val="5"/>
        </w:numPr>
        <w:ind w:left="71" w:firstLine="289"/>
      </w:pPr>
      <w:r>
        <w:rPr>
          <w:rFonts w:ascii="Times New Roman" w:hAnsi="Times New Roman" w:cs="Times New Roman"/>
          <w:sz w:val="28"/>
          <w:szCs w:val="28"/>
        </w:rPr>
        <w:t>2023 год – 10 181,8  тыс. руб.</w:t>
      </w: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61 090,0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61 090,0 тыс. руб.</w:t>
      </w:r>
    </w:p>
    <w:p w:rsidR="00B66FE1" w:rsidRPr="00642190" w:rsidRDefault="00B66FE1" w:rsidP="00B66FE1">
      <w:pPr>
        <w:pStyle w:val="13"/>
        <w:numPr>
          <w:ilvl w:val="0"/>
          <w:numId w:val="5"/>
        </w:numPr>
        <w:ind w:left="71" w:firstLine="289"/>
      </w:pPr>
      <w:r>
        <w:rPr>
          <w:rFonts w:ascii="Times New Roman" w:hAnsi="Times New Roman" w:cs="Times New Roman"/>
          <w:sz w:val="28"/>
          <w:szCs w:val="28"/>
        </w:rPr>
        <w:t>2023 год – 61 090,0 тыс. руб.</w:t>
      </w:r>
    </w:p>
    <w:p w:rsidR="00642190" w:rsidRDefault="00642190" w:rsidP="00642190">
      <w:pPr>
        <w:pStyle w:val="13"/>
        <w:ind w:left="360"/>
        <w:rPr>
          <w:rFonts w:ascii="Times New Roman" w:hAnsi="Times New Roman" w:cs="Times New Roman"/>
          <w:sz w:val="28"/>
          <w:szCs w:val="28"/>
        </w:rPr>
      </w:pPr>
    </w:p>
    <w:p w:rsidR="00642190" w:rsidRPr="00EE5EBA" w:rsidRDefault="00642190" w:rsidP="00642190">
      <w:pPr>
        <w:pStyle w:val="13"/>
        <w:ind w:left="360"/>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lastRenderedPageBreak/>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2A3FC9" w:rsidRDefault="002774BD" w:rsidP="002A3FC9">
      <w:pPr>
        <w:spacing w:after="0"/>
        <w:rPr>
          <w:rFonts w:ascii="Times New Roman" w:hAnsi="Times New Roman" w:cs="Times New Roman"/>
          <w:b/>
          <w:bCs/>
          <w:sz w:val="28"/>
          <w:szCs w:val="28"/>
        </w:rPr>
      </w:pPr>
      <w:r>
        <w:rPr>
          <w:rFonts w:ascii="Times New Roman" w:hAnsi="Times New Roman" w:cs="Times New Roman"/>
          <w:b/>
          <w:bCs/>
          <w:sz w:val="28"/>
          <w:szCs w:val="28"/>
        </w:rPr>
        <w:t>Г</w:t>
      </w:r>
      <w:r w:rsidR="001F5682">
        <w:rPr>
          <w:rFonts w:ascii="Times New Roman" w:hAnsi="Times New Roman" w:cs="Times New Roman"/>
          <w:b/>
          <w:bCs/>
          <w:sz w:val="28"/>
          <w:szCs w:val="28"/>
        </w:rPr>
        <w:t>лав</w:t>
      </w:r>
      <w:r>
        <w:rPr>
          <w:rFonts w:ascii="Times New Roman" w:hAnsi="Times New Roman" w:cs="Times New Roman"/>
          <w:b/>
          <w:bCs/>
          <w:sz w:val="28"/>
          <w:szCs w:val="28"/>
        </w:rPr>
        <w:t>а</w:t>
      </w:r>
      <w:r w:rsidR="002A3FC9">
        <w:rPr>
          <w:rFonts w:ascii="Times New Roman" w:hAnsi="Times New Roman" w:cs="Times New Roman"/>
          <w:b/>
          <w:bCs/>
          <w:sz w:val="28"/>
          <w:szCs w:val="28"/>
        </w:rPr>
        <w:t xml:space="preserve"> Балашовского </w:t>
      </w:r>
    </w:p>
    <w:p w:rsidR="002A3FC9" w:rsidRDefault="002A3FC9" w:rsidP="002A3FC9">
      <w:pPr>
        <w:tabs>
          <w:tab w:val="left" w:pos="5529"/>
        </w:tabs>
        <w:spacing w:after="0" w:line="276" w:lineRule="auto"/>
        <w:ind w:left="5529" w:hanging="5529"/>
        <w:rPr>
          <w:bCs/>
          <w:sz w:val="28"/>
          <w:szCs w:val="32"/>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2774BD">
        <w:rPr>
          <w:rFonts w:ascii="Times New Roman" w:hAnsi="Times New Roman" w:cs="Times New Roman"/>
          <w:b/>
          <w:bCs/>
          <w:sz w:val="28"/>
          <w:szCs w:val="28"/>
        </w:rPr>
        <w:t>П.М. Петраков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E1041" w:rsidRDefault="009E1041"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FB6D58" w:rsidRDefault="00FB6D58" w:rsidP="008D4C23">
      <w:pPr>
        <w:tabs>
          <w:tab w:val="left" w:pos="9923"/>
        </w:tabs>
        <w:spacing w:after="0" w:line="240" w:lineRule="auto"/>
        <w:ind w:left="6237" w:right="-84"/>
        <w:jc w:val="both"/>
        <w:rPr>
          <w:rFonts w:ascii="Times New Roman" w:hAnsi="Times New Roman" w:cs="Times New Roman"/>
          <w:bCs/>
          <w:sz w:val="24"/>
          <w:szCs w:val="24"/>
        </w:rPr>
      </w:pPr>
    </w:p>
    <w:p w:rsidR="00FB6D58" w:rsidRDefault="00FB6D58"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 в 2021</w:t>
      </w:r>
      <w:r w:rsidR="00567D5A" w:rsidRPr="00FB1487">
        <w:rPr>
          <w:rFonts w:ascii="Times New Roman" w:hAnsi="Times New Roman" w:cs="Times New Roman"/>
          <w:sz w:val="24"/>
          <w:szCs w:val="24"/>
        </w:rPr>
        <w:t xml:space="preserve"> году»</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FF2EB2">
        <w:rPr>
          <w:rFonts w:ascii="Times New Roman" w:hAnsi="Times New Roman" w:cs="Times New Roman"/>
          <w:bCs/>
          <w:sz w:val="24"/>
          <w:szCs w:val="24"/>
        </w:rPr>
        <w:t>02.03.2021</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FF2EB2">
        <w:rPr>
          <w:rFonts w:ascii="Times New Roman" w:hAnsi="Times New Roman" w:cs="Times New Roman"/>
          <w:bCs/>
          <w:sz w:val="24"/>
          <w:szCs w:val="24"/>
        </w:rPr>
        <w:t>58-п</w:t>
      </w:r>
      <w:r w:rsidR="008D4C23">
        <w:rPr>
          <w:rFonts w:ascii="Times New Roman" w:hAnsi="Times New Roman" w:cs="Times New Roman"/>
          <w:bCs/>
          <w:sz w:val="24"/>
          <w:szCs w:val="24"/>
        </w:rPr>
        <w:t>__</w:t>
      </w:r>
      <w:r w:rsidR="008D4C23" w:rsidRPr="005A43AE">
        <w:rPr>
          <w:rFonts w:ascii="Times New Roman" w:hAnsi="Times New Roman" w:cs="Times New Roman"/>
          <w:bCs/>
          <w:sz w:val="24"/>
          <w:szCs w:val="24"/>
        </w:rPr>
        <w:t xml:space="preserve"> </w:t>
      </w:r>
    </w:p>
    <w:p w:rsidR="00F75166" w:rsidRDefault="00F75166" w:rsidP="008D4C23">
      <w:pPr>
        <w:tabs>
          <w:tab w:val="left" w:pos="9923"/>
        </w:tabs>
        <w:spacing w:after="0" w:line="240" w:lineRule="auto"/>
        <w:ind w:left="6237" w:right="-84"/>
        <w:jc w:val="both"/>
        <w:rPr>
          <w:rFonts w:ascii="Times New Roman" w:hAnsi="Times New Roman" w:cs="Times New Roman"/>
          <w:bCs/>
          <w:sz w:val="28"/>
          <w:szCs w:val="32"/>
        </w:rPr>
      </w:pPr>
    </w:p>
    <w:p w:rsidR="00F75166" w:rsidRDefault="00F75166"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526955"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образования город Балашов в 2021</w:t>
      </w:r>
      <w:r w:rsidR="00457627">
        <w:rPr>
          <w:rFonts w:ascii="Times New Roman" w:hAnsi="Times New Roman" w:cs="Times New Roman"/>
          <w:b/>
          <w:bCs/>
          <w:sz w:val="28"/>
          <w:szCs w:val="28"/>
        </w:rPr>
        <w:t>-2023</w:t>
      </w:r>
      <w:r>
        <w:rPr>
          <w:rFonts w:ascii="Times New Roman" w:hAnsi="Times New Roman" w:cs="Times New Roman"/>
          <w:b/>
          <w:bCs/>
          <w:sz w:val="28"/>
          <w:szCs w:val="28"/>
        </w:rPr>
        <w:t xml:space="preserve"> год</w:t>
      </w:r>
      <w:r w:rsidR="00457627">
        <w:rPr>
          <w:rFonts w:ascii="Times New Roman" w:hAnsi="Times New Roman" w:cs="Times New Roman"/>
          <w:b/>
          <w:bCs/>
          <w:sz w:val="28"/>
          <w:szCs w:val="28"/>
        </w:rPr>
        <w:t>ы</w:t>
      </w:r>
    </w:p>
    <w:p w:rsidR="002A3FC9" w:rsidRDefault="002A3FC9">
      <w:pPr>
        <w:shd w:val="clear" w:color="auto" w:fill="FFFFFF"/>
        <w:spacing w:after="0" w:line="276" w:lineRule="auto"/>
        <w:jc w:val="center"/>
        <w:rPr>
          <w:b/>
          <w:sz w:val="28"/>
          <w:szCs w:val="28"/>
        </w:rPr>
      </w:pPr>
    </w:p>
    <w:tbl>
      <w:tblPr>
        <w:tblW w:w="10348" w:type="dxa"/>
        <w:tblInd w:w="-459" w:type="dxa"/>
        <w:tblLayout w:type="fixed"/>
        <w:tblLook w:val="0000"/>
      </w:tblPr>
      <w:tblGrid>
        <w:gridCol w:w="593"/>
        <w:gridCol w:w="2809"/>
        <w:gridCol w:w="1588"/>
        <w:gridCol w:w="1560"/>
        <w:gridCol w:w="1105"/>
        <w:gridCol w:w="1304"/>
        <w:gridCol w:w="1389"/>
      </w:tblGrid>
      <w:tr w:rsidR="005463F1" w:rsidTr="00F77B89">
        <w:trPr>
          <w:trHeight w:val="678"/>
        </w:trPr>
        <w:tc>
          <w:tcPr>
            <w:tcW w:w="593"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FB14C6">
        <w:trPr>
          <w:trHeight w:val="306"/>
        </w:trPr>
        <w:tc>
          <w:tcPr>
            <w:tcW w:w="593"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2021</w:t>
            </w: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2022</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2023</w:t>
            </w:r>
          </w:p>
        </w:tc>
      </w:tr>
      <w:tr w:rsidR="006210E1" w:rsidRPr="00044A80" w:rsidTr="00FB14C6">
        <w:trPr>
          <w:trHeight w:val="543"/>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Ремонт автомобильных дорог: </w:t>
            </w:r>
            <w:r w:rsidR="002B34BC">
              <w:rPr>
                <w:rFonts w:ascii="Times New Roman" w:hAnsi="Times New Roman" w:cs="Times New Roman"/>
                <w:sz w:val="24"/>
                <w:szCs w:val="24"/>
              </w:rPr>
              <w:t>Капитальный ремонт, ремонт и содержание городских дорог</w:t>
            </w:r>
            <w:proofErr w:type="gramStart"/>
            <w:r w:rsidR="002B34BC">
              <w:rPr>
                <w:rFonts w:ascii="Times New Roman" w:hAnsi="Times New Roman" w:cs="Times New Roman"/>
                <w:sz w:val="24"/>
                <w:szCs w:val="24"/>
              </w:rPr>
              <w:t>,</w:t>
            </w:r>
            <w:r w:rsidR="00FB14C6">
              <w:rPr>
                <w:rFonts w:ascii="Times New Roman" w:hAnsi="Times New Roman" w:cs="Times New Roman"/>
                <w:sz w:val="24"/>
                <w:szCs w:val="24"/>
              </w:rPr>
              <w:t>(</w:t>
            </w:r>
            <w:proofErr w:type="gramEnd"/>
            <w:r w:rsidR="00FB14C6">
              <w:rPr>
                <w:rFonts w:ascii="Times New Roman" w:hAnsi="Times New Roman" w:cs="Times New Roman"/>
                <w:sz w:val="24"/>
                <w:szCs w:val="24"/>
              </w:rPr>
              <w:t>устранение на дорожном покрытии дефектов в виде выбоин, волн, наплывов),</w:t>
            </w:r>
            <w:r w:rsidR="002B34BC">
              <w:rPr>
                <w:rFonts w:ascii="Times New Roman" w:hAnsi="Times New Roman" w:cs="Times New Roman"/>
                <w:sz w:val="24"/>
                <w:szCs w:val="24"/>
              </w:rPr>
              <w:t xml:space="preserve"> включая элементы дорог (дорожные знаки,</w:t>
            </w:r>
            <w:r w:rsidR="00592E0D">
              <w:rPr>
                <w:rFonts w:ascii="Times New Roman" w:hAnsi="Times New Roman" w:cs="Times New Roman"/>
                <w:sz w:val="24"/>
                <w:szCs w:val="24"/>
              </w:rPr>
              <w:t xml:space="preserve"> дорожная разметка,</w:t>
            </w:r>
            <w:r w:rsidR="002B34BC">
              <w:rPr>
                <w:rFonts w:ascii="Times New Roman" w:hAnsi="Times New Roman" w:cs="Times New Roman"/>
                <w:sz w:val="24"/>
                <w:szCs w:val="24"/>
              </w:rPr>
              <w:t xml:space="preserve"> 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F77B89">
            <w:pPr>
              <w:jc w:val="center"/>
            </w:pPr>
            <w:r>
              <w:rPr>
                <w:rFonts w:ascii="Times New Roman" w:hAnsi="Times New Roman" w:cs="Times New Roman"/>
                <w:sz w:val="24"/>
                <w:szCs w:val="24"/>
              </w:rPr>
              <w:t>Акцизы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9 169,1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Pr="00044A80" w:rsidRDefault="006210E1"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9 469,5</w:t>
            </w:r>
          </w:p>
        </w:tc>
        <w:tc>
          <w:tcPr>
            <w:tcW w:w="1389" w:type="dxa"/>
            <w:tcBorders>
              <w:top w:val="single" w:sz="4" w:space="0" w:color="auto"/>
              <w:left w:val="single" w:sz="4" w:space="0" w:color="auto"/>
              <w:bottom w:val="single" w:sz="4" w:space="0" w:color="auto"/>
              <w:right w:val="single" w:sz="4" w:space="0" w:color="auto"/>
            </w:tcBorders>
          </w:tcPr>
          <w:p w:rsidR="00F77B89" w:rsidRDefault="00F77B89" w:rsidP="00F77B89">
            <w:pPr>
              <w:spacing w:after="0" w:line="240" w:lineRule="auto"/>
              <w:ind w:right="225"/>
              <w:jc w:val="center"/>
              <w:rPr>
                <w:rFonts w:ascii="Times New Roman" w:hAnsi="Times New Roman" w:cs="Times New Roman"/>
                <w:sz w:val="24"/>
                <w:szCs w:val="24"/>
              </w:rPr>
            </w:pPr>
          </w:p>
          <w:p w:rsidR="006210E1" w:rsidRPr="00044A80" w:rsidRDefault="006210E1"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10 181,8</w:t>
            </w:r>
          </w:p>
        </w:tc>
      </w:tr>
      <w:tr w:rsidR="006210E1" w:rsidRPr="00044A80" w:rsidTr="00FB14C6">
        <w:trPr>
          <w:trHeight w:val="673"/>
        </w:trPr>
        <w:tc>
          <w:tcPr>
            <w:tcW w:w="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F77B89">
            <w:pPr>
              <w:spacing w:after="0" w:line="240" w:lineRule="auto"/>
              <w:jc w:val="cente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F6408D" w:rsidP="006516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7 600,0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044A80">
            <w:pPr>
              <w:snapToGrid w:val="0"/>
              <w:spacing w:after="0" w:line="240" w:lineRule="auto"/>
              <w:ind w:right="225"/>
              <w:jc w:val="center"/>
              <w:rPr>
                <w:rFonts w:ascii="Times New Roman" w:hAnsi="Times New Roman" w:cs="Times New Roman"/>
                <w:sz w:val="24"/>
                <w:szCs w:val="24"/>
              </w:rPr>
            </w:pPr>
          </w:p>
          <w:p w:rsidR="006210E1" w:rsidRDefault="00F6408D"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7 803,4</w:t>
            </w:r>
          </w:p>
          <w:p w:rsidR="006210E1" w:rsidRPr="00044A80" w:rsidRDefault="006210E1" w:rsidP="00044A80">
            <w:pPr>
              <w:snapToGrid w:val="0"/>
              <w:spacing w:after="0" w:line="240" w:lineRule="auto"/>
              <w:ind w:right="225"/>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6210E1" w:rsidRPr="00044A80" w:rsidRDefault="006210E1" w:rsidP="00F6408D">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   </w:t>
            </w:r>
            <w:r w:rsidR="00F6408D">
              <w:rPr>
                <w:rFonts w:ascii="Times New Roman" w:hAnsi="Times New Roman" w:cs="Times New Roman"/>
                <w:sz w:val="24"/>
                <w:szCs w:val="24"/>
              </w:rPr>
              <w:t>13 192,0</w:t>
            </w:r>
          </w:p>
        </w:tc>
      </w:tr>
      <w:tr w:rsidR="006210E1" w:rsidRPr="00044A80" w:rsidTr="00FB14C6">
        <w:trPr>
          <w:trHeight w:val="178"/>
        </w:trPr>
        <w:tc>
          <w:tcPr>
            <w:tcW w:w="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межбюджетные трансферт из районного бюджета</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61 090,0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61 090,0</w:t>
            </w:r>
          </w:p>
          <w:p w:rsidR="006210E1" w:rsidRDefault="006210E1" w:rsidP="006210E1">
            <w:pPr>
              <w:spacing w:after="0" w:line="240" w:lineRule="auto"/>
            </w:pPr>
          </w:p>
        </w:tc>
        <w:tc>
          <w:tcPr>
            <w:tcW w:w="1389" w:type="dxa"/>
            <w:tcBorders>
              <w:top w:val="single" w:sz="4" w:space="0" w:color="auto"/>
              <w:left w:val="single" w:sz="4" w:space="0" w:color="auto"/>
              <w:bottom w:val="single" w:sz="4" w:space="0" w:color="auto"/>
              <w:right w:val="single" w:sz="4" w:space="0" w:color="auto"/>
            </w:tcBorders>
          </w:tcPr>
          <w:p w:rsidR="006210E1" w:rsidRDefault="006210E1" w:rsidP="006210E1">
            <w:pPr>
              <w:spacing w:after="0" w:line="240" w:lineRule="auto"/>
            </w:pPr>
            <w:r w:rsidRPr="00BF09A0">
              <w:rPr>
                <w:rFonts w:ascii="Times New Roman" w:hAnsi="Times New Roman" w:cs="Times New Roman"/>
                <w:sz w:val="24"/>
                <w:szCs w:val="24"/>
              </w:rPr>
              <w:t>61 090,0</w:t>
            </w:r>
          </w:p>
        </w:tc>
      </w:tr>
      <w:tr w:rsidR="005463F1" w:rsidRPr="00044A80" w:rsidTr="00FB14C6">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Default="00560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Default="005463F1"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Default="005463F1">
            <w:r w:rsidRPr="00364DDD">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auto"/>
              <w:left w:val="single" w:sz="4" w:space="0" w:color="000000"/>
              <w:bottom w:val="single" w:sz="4" w:space="0" w:color="000000"/>
            </w:tcBorders>
            <w:shd w:val="clear" w:color="auto" w:fill="auto"/>
            <w:vAlign w:val="center"/>
          </w:tcPr>
          <w:p w:rsidR="00B71867" w:rsidRDefault="00B71867">
            <w:pPr>
              <w:spacing w:after="0" w:line="240" w:lineRule="auto"/>
              <w:jc w:val="center"/>
              <w:rPr>
                <w:rFonts w:ascii="Times New Roman" w:hAnsi="Times New Roman" w:cs="Times New Roman"/>
                <w:sz w:val="24"/>
                <w:szCs w:val="24"/>
              </w:rPr>
            </w:pPr>
          </w:p>
          <w:p w:rsidR="005463F1" w:rsidRDefault="00044A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71867">
              <w:rPr>
                <w:rFonts w:ascii="Times New Roman" w:hAnsi="Times New Roman" w:cs="Times New Roman"/>
                <w:sz w:val="24"/>
                <w:szCs w:val="24"/>
              </w:rPr>
              <w:t xml:space="preserve"> </w:t>
            </w:r>
            <w:r>
              <w:rPr>
                <w:rFonts w:ascii="Times New Roman" w:hAnsi="Times New Roman" w:cs="Times New Roman"/>
                <w:sz w:val="24"/>
                <w:szCs w:val="24"/>
              </w:rPr>
              <w:t>000,0</w:t>
            </w:r>
          </w:p>
        </w:tc>
        <w:tc>
          <w:tcPr>
            <w:tcW w:w="1304" w:type="dxa"/>
            <w:tcBorders>
              <w:top w:val="single" w:sz="4" w:space="0" w:color="auto"/>
              <w:left w:val="single" w:sz="4" w:space="0" w:color="000000"/>
              <w:bottom w:val="single" w:sz="4" w:space="0" w:color="000000"/>
              <w:right w:val="single" w:sz="4" w:space="0" w:color="000000"/>
            </w:tcBorders>
            <w:shd w:val="clear" w:color="auto" w:fill="auto"/>
            <w:vAlign w:val="center"/>
          </w:tcPr>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044A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71867">
              <w:rPr>
                <w:rFonts w:ascii="Times New Roman" w:hAnsi="Times New Roman" w:cs="Times New Roman"/>
                <w:sz w:val="24"/>
                <w:szCs w:val="24"/>
              </w:rPr>
              <w:t xml:space="preserve"> </w:t>
            </w:r>
            <w:r>
              <w:rPr>
                <w:rFonts w:ascii="Times New Roman" w:hAnsi="Times New Roman" w:cs="Times New Roman"/>
                <w:sz w:val="24"/>
                <w:szCs w:val="24"/>
              </w:rPr>
              <w:t>038,0</w:t>
            </w:r>
          </w:p>
        </w:tc>
        <w:tc>
          <w:tcPr>
            <w:tcW w:w="1389" w:type="dxa"/>
            <w:tcBorders>
              <w:top w:val="single" w:sz="4" w:space="0" w:color="auto"/>
              <w:left w:val="single" w:sz="4" w:space="0" w:color="000000"/>
              <w:bottom w:val="single" w:sz="4" w:space="0" w:color="000000"/>
              <w:right w:val="single" w:sz="4" w:space="0" w:color="000000"/>
            </w:tcBorders>
          </w:tcPr>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2 075,4</w:t>
            </w:r>
          </w:p>
        </w:tc>
      </w:tr>
      <w:tr w:rsidR="005463F1" w:rsidRPr="00044A80" w:rsidTr="00FB14C6">
        <w:trPr>
          <w:trHeight w:val="2158"/>
        </w:trPr>
        <w:tc>
          <w:tcPr>
            <w:tcW w:w="593" w:type="dxa"/>
            <w:tcBorders>
              <w:top w:val="single" w:sz="4" w:space="0" w:color="000000"/>
              <w:left w:val="single" w:sz="4" w:space="0" w:color="000000"/>
              <w:bottom w:val="single" w:sz="4" w:space="0" w:color="000000"/>
            </w:tcBorders>
            <w:shd w:val="clear" w:color="auto" w:fill="auto"/>
            <w:vAlign w:val="center"/>
          </w:tcPr>
          <w:p w:rsidR="005463F1" w:rsidRDefault="00560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09" w:type="dxa"/>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000000"/>
            </w:tcBorders>
            <w:shd w:val="clear" w:color="auto" w:fill="auto"/>
          </w:tcPr>
          <w:p w:rsidR="005463F1" w:rsidRDefault="005463F1">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B71867" w:rsidRDefault="00B71867">
            <w:pPr>
              <w:spacing w:after="0" w:line="240" w:lineRule="auto"/>
              <w:jc w:val="center"/>
              <w:rPr>
                <w:rFonts w:ascii="Times New Roman" w:hAnsi="Times New Roman" w:cs="Times New Roman"/>
                <w:sz w:val="24"/>
                <w:szCs w:val="24"/>
              </w:rPr>
            </w:pPr>
          </w:p>
          <w:p w:rsidR="005463F1" w:rsidRDefault="00B71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622,8</w:t>
            </w:r>
          </w:p>
        </w:tc>
        <w:tc>
          <w:tcPr>
            <w:tcW w:w="1389" w:type="dxa"/>
            <w:tcBorders>
              <w:top w:val="single" w:sz="4" w:space="0" w:color="000000"/>
              <w:left w:val="single" w:sz="4" w:space="0" w:color="000000"/>
              <w:bottom w:val="single" w:sz="4" w:space="0" w:color="000000"/>
              <w:right w:val="single" w:sz="4" w:space="0" w:color="000000"/>
            </w:tcBorders>
          </w:tcPr>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645,2</w:t>
            </w:r>
          </w:p>
        </w:tc>
      </w:tr>
      <w:tr w:rsidR="00FB14C6" w:rsidRPr="00044A80" w:rsidTr="00FB14C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2A0A82"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364DDD" w:rsidRDefault="00FB14C6">
            <w:pP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2A0A82" w:rsidRDefault="00FB14C6">
            <w:pPr>
              <w:spacing w:after="0" w:line="240" w:lineRule="auto"/>
              <w:jc w:val="center"/>
              <w:rPr>
                <w:rFonts w:ascii="Times New Roman" w:hAnsi="Times New Roman" w:cs="Times New Roman"/>
                <w:bCs/>
                <w:sz w:val="24"/>
                <w:szCs w:val="24"/>
              </w:rPr>
            </w:pPr>
            <w:r w:rsidRPr="002A0A82">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14C6" w:rsidRPr="00044A80" w:rsidTr="00FB14C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jc w:val="center"/>
              <w:rPr>
                <w:rFonts w:ascii="Times New Roman" w:hAnsi="Times New Roman" w:cs="Times New Roman"/>
                <w:sz w:val="24"/>
                <w:szCs w:val="24"/>
              </w:rPr>
            </w:pPr>
          </w:p>
          <w:p w:rsidR="00FB14C6" w:rsidRDefault="00FB14C6">
            <w:pPr>
              <w:jc w:val="center"/>
              <w:rPr>
                <w:rFonts w:ascii="Times New Roman" w:hAnsi="Times New Roman" w:cs="Times New Roman"/>
                <w:sz w:val="24"/>
                <w:szCs w:val="24"/>
              </w:rPr>
            </w:pPr>
            <w:r>
              <w:rPr>
                <w:rFonts w:ascii="Times New Roman" w:hAnsi="Times New Roman" w:cs="Times New Roman"/>
                <w:sz w:val="24"/>
                <w:szCs w:val="24"/>
              </w:rPr>
              <w:t>1 700,0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B71867">
            <w:pPr>
              <w:snapToGrid w:val="0"/>
              <w:spacing w:after="0" w:line="240" w:lineRule="auto"/>
              <w:rPr>
                <w:rFonts w:ascii="Times New Roman" w:hAnsi="Times New Roman" w:cs="Times New Roman"/>
                <w:sz w:val="24"/>
                <w:szCs w:val="24"/>
              </w:rPr>
            </w:pPr>
          </w:p>
          <w:p w:rsidR="00FB14C6" w:rsidRPr="00044A80" w:rsidRDefault="00FB14C6"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1 764,6</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2 828,1</w:t>
            </w:r>
          </w:p>
        </w:tc>
      </w:tr>
      <w:tr w:rsidR="00F6408D" w:rsidRPr="00044A80" w:rsidTr="00FB14C6">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F6408D" w:rsidRDefault="00F6408D" w:rsidP="002A0A82">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 xml:space="preserve">Устройство и ремонт тротуаров </w:t>
            </w:r>
          </w:p>
        </w:tc>
        <w:tc>
          <w:tcPr>
            <w:tcW w:w="1588" w:type="dxa"/>
            <w:tcBorders>
              <w:top w:val="single" w:sz="4" w:space="0" w:color="000000"/>
              <w:left w:val="single" w:sz="4" w:space="0" w:color="000000"/>
              <w:bottom w:val="single" w:sz="4" w:space="0" w:color="000000"/>
            </w:tcBorders>
            <w:shd w:val="clear" w:color="auto" w:fill="auto"/>
          </w:tcPr>
          <w:p w:rsidR="00F6408D" w:rsidRDefault="00F6408D">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p>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08D" w:rsidRDefault="00F6408D" w:rsidP="00044A80">
            <w:pPr>
              <w:snapToGrid w:val="0"/>
              <w:spacing w:after="0" w:line="240" w:lineRule="auto"/>
              <w:jc w:val="center"/>
              <w:rPr>
                <w:rFonts w:ascii="Times New Roman" w:hAnsi="Times New Roman" w:cs="Times New Roman"/>
                <w:sz w:val="24"/>
                <w:szCs w:val="24"/>
              </w:rPr>
            </w:pPr>
          </w:p>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3 709,0</w:t>
            </w:r>
          </w:p>
        </w:tc>
        <w:tc>
          <w:tcPr>
            <w:tcW w:w="1389" w:type="dxa"/>
            <w:tcBorders>
              <w:top w:val="single" w:sz="4" w:space="0" w:color="000000"/>
              <w:left w:val="single" w:sz="4" w:space="0" w:color="000000"/>
              <w:bottom w:val="single" w:sz="4" w:space="0" w:color="000000"/>
              <w:right w:val="single" w:sz="4" w:space="0" w:color="000000"/>
            </w:tcBorders>
          </w:tcPr>
          <w:p w:rsidR="00F6408D" w:rsidRDefault="00F6408D" w:rsidP="00044A80">
            <w:pPr>
              <w:snapToGrid w:val="0"/>
              <w:spacing w:after="0" w:line="240" w:lineRule="auto"/>
              <w:jc w:val="center"/>
              <w:rPr>
                <w:rFonts w:ascii="Times New Roman" w:hAnsi="Times New Roman" w:cs="Times New Roman"/>
                <w:sz w:val="24"/>
                <w:szCs w:val="24"/>
              </w:rPr>
            </w:pPr>
          </w:p>
          <w:p w:rsidR="00F6408D" w:rsidRDefault="00F6408D" w:rsidP="00044A80">
            <w:pPr>
              <w:snapToGrid w:val="0"/>
              <w:spacing w:after="0" w:line="240" w:lineRule="auto"/>
              <w:jc w:val="center"/>
              <w:rPr>
                <w:rFonts w:ascii="Times New Roman" w:hAnsi="Times New Roman" w:cs="Times New Roman"/>
                <w:sz w:val="24"/>
                <w:szCs w:val="24"/>
              </w:rPr>
            </w:pPr>
          </w:p>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7 914,5</w:t>
            </w:r>
          </w:p>
        </w:tc>
      </w:tr>
      <w:tr w:rsidR="00F6408D" w:rsidRPr="00044A80" w:rsidTr="00FB14C6">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F6408D" w:rsidRDefault="00F6408D">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6408D" w:rsidRDefault="00EE5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F6408D">
              <w:rPr>
                <w:rFonts w:ascii="Times New Roman" w:hAnsi="Times New Roman" w:cs="Times New Roman"/>
                <w:sz w:val="24"/>
                <w:szCs w:val="24"/>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830,4</w:t>
            </w:r>
          </w:p>
        </w:tc>
        <w:tc>
          <w:tcPr>
            <w:tcW w:w="1389" w:type="dxa"/>
            <w:tcBorders>
              <w:top w:val="single" w:sz="4" w:space="0" w:color="000000"/>
              <w:left w:val="single" w:sz="4" w:space="0" w:color="000000"/>
              <w:bottom w:val="single" w:sz="4" w:space="0" w:color="000000"/>
              <w:right w:val="single" w:sz="4" w:space="0" w:color="000000"/>
            </w:tcBorders>
          </w:tcPr>
          <w:p w:rsidR="00F6408D" w:rsidRDefault="00F6408D" w:rsidP="00044A80">
            <w:pPr>
              <w:snapToGrid w:val="0"/>
              <w:spacing w:after="0" w:line="240" w:lineRule="auto"/>
              <w:jc w:val="center"/>
              <w:rPr>
                <w:rFonts w:ascii="Times New Roman" w:hAnsi="Times New Roman" w:cs="Times New Roman"/>
                <w:sz w:val="24"/>
                <w:szCs w:val="24"/>
              </w:rPr>
            </w:pPr>
          </w:p>
          <w:p w:rsidR="00F6408D" w:rsidRDefault="00F6408D" w:rsidP="00044A80">
            <w:pPr>
              <w:snapToGrid w:val="0"/>
              <w:spacing w:after="0" w:line="240" w:lineRule="auto"/>
              <w:jc w:val="center"/>
              <w:rPr>
                <w:rFonts w:ascii="Times New Roman" w:hAnsi="Times New Roman" w:cs="Times New Roman"/>
                <w:sz w:val="24"/>
                <w:szCs w:val="24"/>
              </w:rPr>
            </w:pPr>
          </w:p>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860,3</w:t>
            </w:r>
          </w:p>
        </w:tc>
      </w:tr>
      <w:tr w:rsidR="00F6408D" w:rsidRPr="00044A80" w:rsidTr="00FB14C6">
        <w:trPr>
          <w:trHeight w:val="1019"/>
        </w:trPr>
        <w:tc>
          <w:tcPr>
            <w:tcW w:w="593"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09" w:type="dxa"/>
            <w:tcBorders>
              <w:top w:val="single" w:sz="4" w:space="0" w:color="000000"/>
              <w:left w:val="single" w:sz="4" w:space="0" w:color="000000"/>
              <w:bottom w:val="single" w:sz="4" w:space="0" w:color="000000"/>
            </w:tcBorders>
            <w:shd w:val="clear" w:color="auto" w:fill="auto"/>
            <w:vAlign w:val="center"/>
          </w:tcPr>
          <w:p w:rsidR="00F6408D" w:rsidRDefault="00F6408D"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Изготовление проектно-сметной документации</w:t>
            </w:r>
          </w:p>
        </w:tc>
        <w:tc>
          <w:tcPr>
            <w:tcW w:w="1588" w:type="dxa"/>
            <w:tcBorders>
              <w:top w:val="single" w:sz="4" w:space="0" w:color="000000"/>
              <w:left w:val="single" w:sz="4" w:space="0" w:color="000000"/>
              <w:bottom w:val="single" w:sz="4" w:space="0" w:color="000000"/>
            </w:tcBorders>
            <w:shd w:val="clear" w:color="auto" w:fill="auto"/>
          </w:tcPr>
          <w:p w:rsidR="00F6408D" w:rsidRDefault="00F6408D">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6408D" w:rsidRDefault="00F6408D" w:rsidP="00B5735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6408D" w:rsidRDefault="00F6408D" w:rsidP="00B5735C">
            <w:pPr>
              <w:spacing w:after="0" w:line="240" w:lineRule="auto"/>
              <w:jc w:val="center"/>
              <w:rPr>
                <w:rFonts w:ascii="Times New Roman" w:hAnsi="Times New Roman" w:cs="Times New Roman"/>
                <w:sz w:val="24"/>
                <w:szCs w:val="24"/>
              </w:rPr>
            </w:pPr>
          </w:p>
          <w:p w:rsidR="00F6408D" w:rsidRDefault="00F6408D"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08D" w:rsidRDefault="00F6408D" w:rsidP="00044A80">
            <w:pPr>
              <w:snapToGrid w:val="0"/>
              <w:spacing w:after="0" w:line="240" w:lineRule="auto"/>
              <w:jc w:val="center"/>
              <w:rPr>
                <w:rFonts w:ascii="Times New Roman" w:hAnsi="Times New Roman" w:cs="Times New Roman"/>
                <w:sz w:val="24"/>
                <w:szCs w:val="24"/>
              </w:rPr>
            </w:pPr>
          </w:p>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1 349,4</w:t>
            </w:r>
          </w:p>
        </w:tc>
        <w:tc>
          <w:tcPr>
            <w:tcW w:w="1389" w:type="dxa"/>
            <w:tcBorders>
              <w:top w:val="single" w:sz="4" w:space="0" w:color="000000"/>
              <w:left w:val="single" w:sz="4" w:space="0" w:color="000000"/>
              <w:bottom w:val="single" w:sz="4" w:space="0" w:color="000000"/>
              <w:right w:val="single" w:sz="4" w:space="0" w:color="000000"/>
            </w:tcBorders>
          </w:tcPr>
          <w:p w:rsidR="00F6408D" w:rsidRDefault="00F6408D" w:rsidP="00044A80">
            <w:pPr>
              <w:snapToGrid w:val="0"/>
              <w:spacing w:after="0" w:line="240" w:lineRule="auto"/>
              <w:jc w:val="center"/>
              <w:rPr>
                <w:rFonts w:ascii="Times New Roman" w:hAnsi="Times New Roman" w:cs="Times New Roman"/>
                <w:sz w:val="24"/>
                <w:szCs w:val="24"/>
              </w:rPr>
            </w:pPr>
          </w:p>
          <w:p w:rsidR="00F6408D" w:rsidRDefault="00F6408D" w:rsidP="00044A80">
            <w:pPr>
              <w:snapToGrid w:val="0"/>
              <w:spacing w:after="0" w:line="240" w:lineRule="auto"/>
              <w:jc w:val="center"/>
              <w:rPr>
                <w:rFonts w:ascii="Times New Roman" w:hAnsi="Times New Roman" w:cs="Times New Roman"/>
                <w:sz w:val="24"/>
                <w:szCs w:val="24"/>
              </w:rPr>
            </w:pPr>
          </w:p>
          <w:p w:rsidR="00F6408D" w:rsidRPr="00044A80" w:rsidRDefault="00F6408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1 398,0</w:t>
            </w:r>
          </w:p>
        </w:tc>
      </w:tr>
      <w:tr w:rsidR="00F6408D" w:rsidRPr="00044A80" w:rsidTr="002165BE">
        <w:trPr>
          <w:trHeight w:val="1400"/>
        </w:trPr>
        <w:tc>
          <w:tcPr>
            <w:tcW w:w="593"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09" w:type="dxa"/>
            <w:tcBorders>
              <w:top w:val="single" w:sz="4" w:space="0" w:color="000000"/>
              <w:left w:val="single" w:sz="4" w:space="0" w:color="000000"/>
              <w:bottom w:val="single" w:sz="4" w:space="0" w:color="000000"/>
            </w:tcBorders>
            <w:shd w:val="clear" w:color="auto" w:fill="auto"/>
            <w:vAlign w:val="center"/>
          </w:tcPr>
          <w:p w:rsidR="00F6408D" w:rsidRDefault="00F6408D">
            <w:pPr>
              <w:spacing w:after="0" w:line="240" w:lineRule="auto"/>
              <w:jc w:val="center"/>
              <w:rPr>
                <w:rFonts w:ascii="Times New Roman" w:hAnsi="Times New Roman" w:cs="Times New Roman"/>
                <w:b/>
                <w:shd w:val="clear" w:color="auto" w:fill="FFFFFF"/>
              </w:rPr>
            </w:pPr>
            <w:r>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F6408D" w:rsidRDefault="00F6408D" w:rsidP="00515E70">
            <w:pPr>
              <w:pStyle w:val="13"/>
              <w:ind w:left="0"/>
              <w:jc w:val="center"/>
              <w:rPr>
                <w:rFonts w:ascii="Times New Roman" w:hAnsi="Times New Roman" w:cs="Times New Roman"/>
                <w:b/>
                <w:shd w:val="clear" w:color="auto" w:fill="FFFFFF"/>
              </w:rPr>
            </w:pPr>
          </w:p>
          <w:p w:rsidR="00F6408D" w:rsidRDefault="00F6408D" w:rsidP="00515E70">
            <w:pPr>
              <w:pStyle w:val="13"/>
              <w:ind w:left="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F6408D" w:rsidRDefault="00F6408D">
            <w:pPr>
              <w:snapToGrid w:val="0"/>
              <w:spacing w:after="0" w:line="240" w:lineRule="auto"/>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F6408D" w:rsidRPr="00FB14C6" w:rsidRDefault="00F6408D">
            <w:pPr>
              <w:snapToGrid w:val="0"/>
              <w:spacing w:after="0" w:line="240" w:lineRule="auto"/>
              <w:jc w:val="center"/>
              <w:rPr>
                <w:rFonts w:ascii="Times New Roman" w:hAnsi="Times New Roman" w:cs="Times New Roman"/>
                <w:b/>
                <w:sz w:val="24"/>
                <w:szCs w:val="24"/>
              </w:rPr>
            </w:pPr>
          </w:p>
          <w:p w:rsidR="00EE5970" w:rsidRDefault="00EE5970">
            <w:pPr>
              <w:snapToGrid w:val="0"/>
              <w:spacing w:after="0" w:line="240" w:lineRule="auto"/>
              <w:jc w:val="center"/>
              <w:rPr>
                <w:rFonts w:ascii="Times New Roman" w:hAnsi="Times New Roman" w:cs="Times New Roman"/>
                <w:b/>
                <w:sz w:val="24"/>
                <w:szCs w:val="24"/>
              </w:rPr>
            </w:pPr>
          </w:p>
          <w:p w:rsidR="00F6408D" w:rsidRPr="00FB14C6" w:rsidRDefault="00F6408D">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89 359,1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970" w:rsidRDefault="00EE5970">
            <w:pPr>
              <w:snapToGrid w:val="0"/>
              <w:spacing w:after="0" w:line="240" w:lineRule="auto"/>
              <w:jc w:val="center"/>
              <w:rPr>
                <w:rFonts w:ascii="Times New Roman" w:hAnsi="Times New Roman" w:cs="Times New Roman"/>
                <w:b/>
                <w:sz w:val="24"/>
                <w:szCs w:val="24"/>
              </w:rPr>
            </w:pPr>
          </w:p>
          <w:p w:rsidR="00F6408D" w:rsidRPr="00FB14C6" w:rsidRDefault="00F6408D">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87 677,1</w:t>
            </w:r>
          </w:p>
          <w:p w:rsidR="00F6408D" w:rsidRPr="00FB14C6" w:rsidRDefault="00F6408D">
            <w:pPr>
              <w:snapToGrid w:val="0"/>
              <w:spacing w:after="0" w:line="240" w:lineRule="auto"/>
              <w:jc w:val="center"/>
              <w:rPr>
                <w:rFonts w:ascii="Times New Roman" w:hAnsi="Times New Roman"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F6408D" w:rsidRPr="00FB14C6" w:rsidRDefault="00F6408D">
            <w:pPr>
              <w:snapToGrid w:val="0"/>
              <w:spacing w:after="0" w:line="240" w:lineRule="auto"/>
              <w:jc w:val="center"/>
              <w:rPr>
                <w:rFonts w:ascii="Times New Roman" w:hAnsi="Times New Roman" w:cs="Times New Roman"/>
                <w:b/>
                <w:sz w:val="24"/>
                <w:szCs w:val="24"/>
              </w:rPr>
            </w:pPr>
          </w:p>
          <w:p w:rsidR="00EE5970" w:rsidRDefault="00EE5970">
            <w:pPr>
              <w:snapToGrid w:val="0"/>
              <w:spacing w:after="0" w:line="240" w:lineRule="auto"/>
              <w:jc w:val="center"/>
              <w:rPr>
                <w:rFonts w:ascii="Times New Roman" w:hAnsi="Times New Roman" w:cs="Times New Roman"/>
                <w:b/>
                <w:sz w:val="24"/>
                <w:szCs w:val="24"/>
              </w:rPr>
            </w:pPr>
          </w:p>
          <w:p w:rsidR="00F6408D" w:rsidRPr="00FB14C6" w:rsidRDefault="00F6408D">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100 185,3</w:t>
            </w:r>
          </w:p>
        </w:tc>
      </w:tr>
    </w:tbl>
    <w:p w:rsidR="00526955" w:rsidRDefault="00526955">
      <w:pPr>
        <w:pStyle w:val="20"/>
        <w:shd w:val="clear" w:color="auto" w:fill="auto"/>
        <w:tabs>
          <w:tab w:val="left" w:pos="1721"/>
        </w:tabs>
        <w:spacing w:before="0" w:line="276" w:lineRule="auto"/>
        <w:ind w:firstLine="708"/>
        <w:rPr>
          <w:b/>
          <w:color w:val="FF0000"/>
          <w:sz w:val="28"/>
          <w:szCs w:val="28"/>
        </w:rPr>
      </w:pPr>
    </w:p>
    <w:p w:rsidR="00526955" w:rsidRDefault="00526955">
      <w:pPr>
        <w:pStyle w:val="20"/>
        <w:shd w:val="clear" w:color="auto" w:fill="auto"/>
        <w:tabs>
          <w:tab w:val="left" w:pos="1721"/>
        </w:tabs>
        <w:spacing w:before="0" w:line="276" w:lineRule="auto"/>
        <w:ind w:firstLine="708"/>
        <w:rPr>
          <w:rFonts w:eastAsia="Arial Unicode MS"/>
          <w:b/>
          <w:bCs/>
          <w:color w:val="000000"/>
          <w:sz w:val="28"/>
          <w:szCs w:val="28"/>
        </w:rPr>
      </w:pPr>
      <w:r>
        <w:rPr>
          <w:b/>
          <w:color w:val="FF0000"/>
          <w:sz w:val="28"/>
          <w:szCs w:val="28"/>
        </w:rPr>
        <w:tab/>
      </w:r>
    </w:p>
    <w:p w:rsidR="002774BD" w:rsidRDefault="002774BD" w:rsidP="002774BD">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2774BD" w:rsidRDefault="002774BD" w:rsidP="002774BD">
      <w:pPr>
        <w:tabs>
          <w:tab w:val="left" w:pos="5529"/>
        </w:tabs>
        <w:spacing w:after="0" w:line="276" w:lineRule="auto"/>
        <w:ind w:left="5529" w:hanging="5529"/>
        <w:rPr>
          <w:bCs/>
          <w:sz w:val="28"/>
          <w:szCs w:val="32"/>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p w:rsidR="00526955" w:rsidRDefault="00526955" w:rsidP="002774BD">
      <w:pPr>
        <w:widowControl w:val="0"/>
        <w:spacing w:after="0" w:line="240" w:lineRule="auto"/>
      </w:pPr>
    </w:p>
    <w:sectPr w:rsidR="00526955"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44A80"/>
    <w:rsid w:val="00046AA5"/>
    <w:rsid w:val="00065166"/>
    <w:rsid w:val="00066EB8"/>
    <w:rsid w:val="00070D49"/>
    <w:rsid w:val="00075169"/>
    <w:rsid w:val="000879C8"/>
    <w:rsid w:val="00087F15"/>
    <w:rsid w:val="000E2A9F"/>
    <w:rsid w:val="000F4119"/>
    <w:rsid w:val="000F5B74"/>
    <w:rsid w:val="000F7018"/>
    <w:rsid w:val="00116650"/>
    <w:rsid w:val="00123DFC"/>
    <w:rsid w:val="00126287"/>
    <w:rsid w:val="00170462"/>
    <w:rsid w:val="00171D70"/>
    <w:rsid w:val="00191D99"/>
    <w:rsid w:val="001B01FF"/>
    <w:rsid w:val="001D7FD9"/>
    <w:rsid w:val="001F2894"/>
    <w:rsid w:val="001F5682"/>
    <w:rsid w:val="00221264"/>
    <w:rsid w:val="002774BD"/>
    <w:rsid w:val="00293A2F"/>
    <w:rsid w:val="002A0A82"/>
    <w:rsid w:val="002A3FC9"/>
    <w:rsid w:val="002A50F1"/>
    <w:rsid w:val="002A6282"/>
    <w:rsid w:val="002B34BC"/>
    <w:rsid w:val="002D03FF"/>
    <w:rsid w:val="002E175C"/>
    <w:rsid w:val="002F72FD"/>
    <w:rsid w:val="00315247"/>
    <w:rsid w:val="00327024"/>
    <w:rsid w:val="003529C2"/>
    <w:rsid w:val="00363CA7"/>
    <w:rsid w:val="0036418F"/>
    <w:rsid w:val="00383EF6"/>
    <w:rsid w:val="003962F0"/>
    <w:rsid w:val="003B18CC"/>
    <w:rsid w:val="003C2B33"/>
    <w:rsid w:val="003C478C"/>
    <w:rsid w:val="003D56A1"/>
    <w:rsid w:val="00437D28"/>
    <w:rsid w:val="0044221F"/>
    <w:rsid w:val="00444B6E"/>
    <w:rsid w:val="00457627"/>
    <w:rsid w:val="0049119B"/>
    <w:rsid w:val="004B2274"/>
    <w:rsid w:val="004D6763"/>
    <w:rsid w:val="00515E70"/>
    <w:rsid w:val="00517990"/>
    <w:rsid w:val="0052237E"/>
    <w:rsid w:val="00526955"/>
    <w:rsid w:val="005463F1"/>
    <w:rsid w:val="005505B8"/>
    <w:rsid w:val="00560CEC"/>
    <w:rsid w:val="00567D5A"/>
    <w:rsid w:val="00580BDF"/>
    <w:rsid w:val="00591DF9"/>
    <w:rsid w:val="00592E0D"/>
    <w:rsid w:val="00593DB4"/>
    <w:rsid w:val="00593F1D"/>
    <w:rsid w:val="005A43AE"/>
    <w:rsid w:val="005A4CF0"/>
    <w:rsid w:val="005B139C"/>
    <w:rsid w:val="005D306F"/>
    <w:rsid w:val="006210E1"/>
    <w:rsid w:val="0062559E"/>
    <w:rsid w:val="006268FD"/>
    <w:rsid w:val="00642190"/>
    <w:rsid w:val="00645AED"/>
    <w:rsid w:val="00651663"/>
    <w:rsid w:val="00673F38"/>
    <w:rsid w:val="00676E08"/>
    <w:rsid w:val="0068251C"/>
    <w:rsid w:val="006B3640"/>
    <w:rsid w:val="006C73B9"/>
    <w:rsid w:val="006F277E"/>
    <w:rsid w:val="006F3DD8"/>
    <w:rsid w:val="007647D7"/>
    <w:rsid w:val="00764BBA"/>
    <w:rsid w:val="007810AE"/>
    <w:rsid w:val="00786F6E"/>
    <w:rsid w:val="007E1A21"/>
    <w:rsid w:val="008339A3"/>
    <w:rsid w:val="0083742B"/>
    <w:rsid w:val="00856D53"/>
    <w:rsid w:val="0086208B"/>
    <w:rsid w:val="00873E04"/>
    <w:rsid w:val="008A0CEE"/>
    <w:rsid w:val="008A49CF"/>
    <w:rsid w:val="008A4C37"/>
    <w:rsid w:val="008D4C23"/>
    <w:rsid w:val="008E0D78"/>
    <w:rsid w:val="008E5CDC"/>
    <w:rsid w:val="009223E0"/>
    <w:rsid w:val="00945D7C"/>
    <w:rsid w:val="00956754"/>
    <w:rsid w:val="00966371"/>
    <w:rsid w:val="00975239"/>
    <w:rsid w:val="009B51D9"/>
    <w:rsid w:val="009C2612"/>
    <w:rsid w:val="009C6A1A"/>
    <w:rsid w:val="009C746A"/>
    <w:rsid w:val="009D6429"/>
    <w:rsid w:val="009D7E9D"/>
    <w:rsid w:val="009E1041"/>
    <w:rsid w:val="00A01738"/>
    <w:rsid w:val="00A51BF6"/>
    <w:rsid w:val="00A73F54"/>
    <w:rsid w:val="00A875EF"/>
    <w:rsid w:val="00AB1774"/>
    <w:rsid w:val="00AB4A49"/>
    <w:rsid w:val="00AC1192"/>
    <w:rsid w:val="00AC38A7"/>
    <w:rsid w:val="00AD5A31"/>
    <w:rsid w:val="00AE369F"/>
    <w:rsid w:val="00B073CC"/>
    <w:rsid w:val="00B22FF6"/>
    <w:rsid w:val="00B3761A"/>
    <w:rsid w:val="00B508F7"/>
    <w:rsid w:val="00B56115"/>
    <w:rsid w:val="00B645E9"/>
    <w:rsid w:val="00B66FE1"/>
    <w:rsid w:val="00B71867"/>
    <w:rsid w:val="00B87D2A"/>
    <w:rsid w:val="00BA4801"/>
    <w:rsid w:val="00BF3B1E"/>
    <w:rsid w:val="00C0059E"/>
    <w:rsid w:val="00C121EB"/>
    <w:rsid w:val="00C17EE8"/>
    <w:rsid w:val="00C32B25"/>
    <w:rsid w:val="00C707AA"/>
    <w:rsid w:val="00C81F2C"/>
    <w:rsid w:val="00C83F37"/>
    <w:rsid w:val="00CE0A5A"/>
    <w:rsid w:val="00D32C1F"/>
    <w:rsid w:val="00D33ED0"/>
    <w:rsid w:val="00D33EDC"/>
    <w:rsid w:val="00D4421A"/>
    <w:rsid w:val="00D446E3"/>
    <w:rsid w:val="00D72B18"/>
    <w:rsid w:val="00D83EC7"/>
    <w:rsid w:val="00DA1D03"/>
    <w:rsid w:val="00DA24D3"/>
    <w:rsid w:val="00DC53C2"/>
    <w:rsid w:val="00DD3213"/>
    <w:rsid w:val="00E07626"/>
    <w:rsid w:val="00E1465D"/>
    <w:rsid w:val="00E2050A"/>
    <w:rsid w:val="00E51B7A"/>
    <w:rsid w:val="00E76201"/>
    <w:rsid w:val="00E8558F"/>
    <w:rsid w:val="00E86E9F"/>
    <w:rsid w:val="00EC66A6"/>
    <w:rsid w:val="00EE5970"/>
    <w:rsid w:val="00EE5EBA"/>
    <w:rsid w:val="00F00001"/>
    <w:rsid w:val="00F12DA7"/>
    <w:rsid w:val="00F6408D"/>
    <w:rsid w:val="00F75166"/>
    <w:rsid w:val="00F77B89"/>
    <w:rsid w:val="00FB14C6"/>
    <w:rsid w:val="00FB6D58"/>
    <w:rsid w:val="00FF2EB2"/>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050F-6F6A-49C1-A86B-1B9FD21F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2021-02-25T07:39:00Z</cp:lastPrinted>
  <dcterms:created xsi:type="dcterms:W3CDTF">2021-03-02T08:21:00Z</dcterms:created>
  <dcterms:modified xsi:type="dcterms:W3CDTF">2021-03-02T08:21:00Z</dcterms:modified>
</cp:coreProperties>
</file>