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271001" w:rsidRDefault="00271001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271001" w:rsidRDefault="00271001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271001" w:rsidRDefault="00271001" w:rsidP="00271001">
      <w:pPr>
        <w:shd w:val="clear" w:color="auto" w:fill="FFFFFF"/>
        <w:spacing w:line="298" w:lineRule="exact"/>
        <w:ind w:left="192"/>
        <w:jc w:val="left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271001">
        <w:rPr>
          <w:rFonts w:ascii="Times New Roman" w:hAnsi="Times New Roman" w:cs="Times New Roman"/>
          <w:b/>
          <w:spacing w:val="-13"/>
          <w:sz w:val="28"/>
          <w:szCs w:val="28"/>
        </w:rPr>
        <w:t>17.05.2024 г.                                                                       155-п</w:t>
      </w:r>
    </w:p>
    <w:p w:rsidR="0090123D" w:rsidRPr="00A36574" w:rsidRDefault="00A36574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                                         </w:t>
      </w:r>
      <w:r w:rsidR="007E6EB6"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</w:t>
      </w: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271001" w:rsidRDefault="00271001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271001" w:rsidRDefault="00271001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271001" w:rsidRDefault="00271001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271001" w:rsidRDefault="00271001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271001" w:rsidRDefault="00271001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271001" w:rsidRDefault="00271001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3D711F" w:rsidRPr="00847DBD" w:rsidRDefault="003D711F" w:rsidP="003D711F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 w:rsidRPr="00847DBD">
        <w:rPr>
          <w:rFonts w:ascii="PT Astra Serif" w:hAnsi="PT Astra Serif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3D711F" w:rsidRPr="00847DBD" w:rsidRDefault="003D711F" w:rsidP="003D711F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color w:val="auto"/>
          <w:sz w:val="28"/>
          <w:szCs w:val="28"/>
        </w:rPr>
        <w:t>Балашовского муниципального района</w:t>
      </w:r>
      <w:r w:rsidR="00D63129">
        <w:rPr>
          <w:rFonts w:ascii="PT Astra Serif" w:hAnsi="PT Astra Serif" w:cs="Times New Roman"/>
          <w:sz w:val="28"/>
          <w:szCs w:val="28"/>
        </w:rPr>
        <w:t xml:space="preserve"> от 29.12.2023 г. № 518</w:t>
      </w:r>
      <w:r w:rsidRPr="00847DBD">
        <w:rPr>
          <w:rFonts w:ascii="PT Astra Serif" w:hAnsi="PT Astra Serif" w:cs="Times New Roman"/>
          <w:sz w:val="28"/>
          <w:szCs w:val="28"/>
        </w:rPr>
        <w:t xml:space="preserve">-п </w:t>
      </w:r>
    </w:p>
    <w:p w:rsidR="0090123D" w:rsidRPr="00847DBD" w:rsidRDefault="003D711F" w:rsidP="0090123D">
      <w:pPr>
        <w:pStyle w:val="1"/>
        <w:spacing w:before="0" w:after="0"/>
        <w:jc w:val="left"/>
        <w:rPr>
          <w:rStyle w:val="af"/>
          <w:rFonts w:ascii="PT Astra Serif" w:hAnsi="PT Astra Serif" w:cs="Times New Roman"/>
          <w:i w:val="0"/>
          <w:sz w:val="28"/>
          <w:szCs w:val="28"/>
        </w:rPr>
      </w:pPr>
      <w:r w:rsidRPr="00847DBD">
        <w:rPr>
          <w:rStyle w:val="af"/>
          <w:rFonts w:ascii="PT Astra Serif" w:hAnsi="PT Astra Serif" w:cs="Times New Roman"/>
          <w:i w:val="0"/>
          <w:sz w:val="28"/>
          <w:szCs w:val="28"/>
        </w:rPr>
        <w:t xml:space="preserve">«Об утверждении муниципальной программы </w:t>
      </w:r>
      <w:r w:rsidR="0090123D" w:rsidRPr="00847DBD">
        <w:rPr>
          <w:rStyle w:val="af"/>
          <w:rFonts w:ascii="PT Astra Serif" w:hAnsi="PT Astra Serif" w:cs="Times New Roman"/>
          <w:i w:val="0"/>
          <w:sz w:val="28"/>
          <w:szCs w:val="28"/>
        </w:rPr>
        <w:t>«Подготовка объектов теплоснабжения Балашовского муниципального района к отопительному периоду»</w:t>
      </w:r>
    </w:p>
    <w:p w:rsidR="0090123D" w:rsidRPr="00847DBD" w:rsidRDefault="0090123D" w:rsidP="00C05191">
      <w:pPr>
        <w:shd w:val="clear" w:color="auto" w:fill="FFFFFF"/>
        <w:spacing w:before="307" w:line="276" w:lineRule="auto"/>
        <w:ind w:firstLine="708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Pr="00847DBD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Уставом Балашовского муниципального района Саратовской области, администрация Балашовского муниципального района  </w:t>
      </w:r>
    </w:p>
    <w:p w:rsidR="0090123D" w:rsidRPr="00847DBD" w:rsidRDefault="0090123D" w:rsidP="0090123D">
      <w:pPr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90123D" w:rsidP="0090123D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90123D" w:rsidRPr="00847DBD" w:rsidRDefault="0090123D" w:rsidP="0090123D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3D711F" w:rsidRPr="00847DBD" w:rsidRDefault="00E2226E" w:rsidP="003D711F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PT Astra Serif" w:hAnsi="PT Astra Serif" w:cs="Times New Roman"/>
          <w:sz w:val="28"/>
          <w:szCs w:val="28"/>
        </w:rPr>
      </w:pPr>
      <w:bookmarkStart w:id="0" w:name="sub_2"/>
      <w:r>
        <w:rPr>
          <w:rFonts w:ascii="PT Astra Serif" w:hAnsi="PT Astra Serif" w:cs="Times New Roman"/>
          <w:sz w:val="28"/>
          <w:szCs w:val="28"/>
        </w:rPr>
        <w:t>Внести изменение</w:t>
      </w:r>
      <w:r w:rsidR="003D711F" w:rsidRPr="00847DBD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Балашовс</w:t>
      </w:r>
      <w:r w:rsidR="00D63129">
        <w:rPr>
          <w:rFonts w:ascii="PT Astra Serif" w:hAnsi="PT Astra Serif" w:cs="Times New Roman"/>
          <w:sz w:val="28"/>
          <w:szCs w:val="28"/>
        </w:rPr>
        <w:t>кого муниципального района от 29.12.2023 г. № 518</w:t>
      </w:r>
      <w:r w:rsidR="003D711F" w:rsidRPr="00847DBD">
        <w:rPr>
          <w:rFonts w:ascii="PT Astra Serif" w:hAnsi="PT Astra Serif" w:cs="Times New Roman"/>
          <w:sz w:val="28"/>
          <w:szCs w:val="28"/>
        </w:rPr>
        <w:t>-п «Об утверждении муниципальной программы «</w:t>
      </w:r>
      <w:r w:rsidR="00671E6E" w:rsidRPr="00847DBD">
        <w:rPr>
          <w:rFonts w:ascii="PT Astra Serif" w:hAnsi="PT Astra Serif" w:cs="Times New Roman"/>
          <w:sz w:val="28"/>
          <w:szCs w:val="28"/>
        </w:rPr>
        <w:t>Подготовка объектов</w:t>
      </w:r>
      <w:r w:rsidR="00671E6E" w:rsidRPr="00847DBD">
        <w:rPr>
          <w:rFonts w:ascii="PT Astra Serif" w:hAnsi="PT Astra Serif"/>
          <w:sz w:val="28"/>
          <w:szCs w:val="28"/>
        </w:rPr>
        <w:t xml:space="preserve"> теплоснабжения Балашовского муниципального района к отопительному периоду</w:t>
      </w:r>
      <w:r w:rsidR="008A53CD">
        <w:rPr>
          <w:rFonts w:ascii="PT Astra Serif" w:hAnsi="PT Astra Serif" w:cs="Times New Roman"/>
          <w:sz w:val="28"/>
          <w:szCs w:val="28"/>
        </w:rPr>
        <w:t>», изложив приложение к постановлению в новой редакции согласно приложению к настоящему постановлению.</w:t>
      </w:r>
    </w:p>
    <w:p w:rsidR="003A73BD" w:rsidRDefault="003A73BD" w:rsidP="003A73BD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2.</w:t>
      </w:r>
      <w:r w:rsidRPr="00847DBD">
        <w:rPr>
          <w:rFonts w:ascii="PT Astra Serif" w:hAnsi="PT Astra Serif" w:cs="Times New Roman"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-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www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baladmin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ru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D27CB6" w:rsidP="0090123D">
      <w:pPr>
        <w:shd w:val="clear" w:color="auto" w:fill="FFFFFF"/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3</w:t>
      </w:r>
      <w:r w:rsidR="0090123D" w:rsidRPr="00847DBD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с момента его опубликования </w:t>
      </w:r>
      <w:r w:rsidR="0090123D" w:rsidRPr="00847DBD">
        <w:rPr>
          <w:rFonts w:ascii="PT Astra Serif" w:hAnsi="PT Astra Serif" w:cs="Times New Roman"/>
          <w:sz w:val="28"/>
          <w:szCs w:val="28"/>
        </w:rPr>
        <w:lastRenderedPageBreak/>
        <w:t xml:space="preserve">(обнародования). </w:t>
      </w: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D32E06" w:rsidRPr="002C1183" w:rsidRDefault="00D27CB6" w:rsidP="00D32E06">
      <w:pPr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4</w:t>
      </w:r>
      <w:r w:rsidR="0090123D" w:rsidRPr="00847DBD">
        <w:rPr>
          <w:rFonts w:ascii="PT Astra Serif" w:hAnsi="PT Astra Serif" w:cs="Times New Roman"/>
          <w:sz w:val="28"/>
          <w:szCs w:val="28"/>
        </w:rPr>
        <w:t xml:space="preserve">. </w:t>
      </w:r>
      <w:bookmarkEnd w:id="1"/>
      <w:r w:rsidR="0090123D" w:rsidRPr="00847DBD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постановления </w:t>
      </w:r>
      <w:r w:rsidR="00D32E06" w:rsidRPr="002C1183">
        <w:rPr>
          <w:rFonts w:ascii="PT Astra Serif" w:hAnsi="PT Astra Serif" w:cs="Times New Roman"/>
          <w:sz w:val="28"/>
          <w:szCs w:val="28"/>
        </w:rPr>
        <w:t>возложить на первого заместителя главы администрации Балашовского муниципального района М.И. Захарова</w:t>
      </w:r>
      <w:r w:rsidR="00D32E06">
        <w:rPr>
          <w:rFonts w:ascii="PT Astra Serif" w:hAnsi="PT Astra Serif" w:cs="Times New Roman"/>
          <w:sz w:val="28"/>
          <w:szCs w:val="28"/>
        </w:rPr>
        <w:t>.</w:t>
      </w:r>
    </w:p>
    <w:p w:rsidR="0090123D" w:rsidRPr="00847DBD" w:rsidRDefault="0090123D" w:rsidP="0090123D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D28B4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Г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>лав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             </w:t>
      </w:r>
      <w:r w:rsidR="009D28B4">
        <w:rPr>
          <w:rFonts w:ascii="PT Astra Serif" w:hAnsi="PT Astra Serif" w:cs="Times New Roman"/>
          <w:b/>
          <w:bCs/>
          <w:sz w:val="28"/>
          <w:szCs w:val="28"/>
        </w:rPr>
        <w:t>П.М. Петраков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D63129" w:rsidRDefault="00D63129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D63129" w:rsidRDefault="00D63129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82604F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</w:rPr>
      </w:pPr>
    </w:p>
    <w:p w:rsidR="008A53CD" w:rsidRDefault="008A53CD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</w:rPr>
      </w:pPr>
    </w:p>
    <w:p w:rsidR="008A53CD" w:rsidRDefault="008A53CD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</w:rPr>
      </w:pPr>
    </w:p>
    <w:p w:rsidR="008A53CD" w:rsidRDefault="008A53CD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</w:rPr>
      </w:pPr>
    </w:p>
    <w:p w:rsidR="008A53CD" w:rsidRDefault="008A53CD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</w:rPr>
      </w:pPr>
    </w:p>
    <w:p w:rsidR="008A53CD" w:rsidRPr="00F848F6" w:rsidRDefault="008A53CD" w:rsidP="008A53CD">
      <w:pPr>
        <w:ind w:left="5670" w:firstLine="0"/>
        <w:jc w:val="left"/>
        <w:rPr>
          <w:rFonts w:ascii="PT Astra Serif" w:hAnsi="PT Astra Serif" w:cs="Times New Roman"/>
        </w:rPr>
      </w:pPr>
      <w:r w:rsidRPr="00F848F6">
        <w:rPr>
          <w:rFonts w:ascii="PT Astra Serif" w:hAnsi="PT Astra Serif" w:cs="Times New Roman"/>
        </w:rPr>
        <w:t>Приложение к Постановлению администрации Балашовского муниципального района</w:t>
      </w:r>
    </w:p>
    <w:p w:rsidR="008A53CD" w:rsidRPr="00F848F6" w:rsidRDefault="008A53CD" w:rsidP="008A53CD">
      <w:pPr>
        <w:ind w:left="5670" w:firstLine="34"/>
        <w:jc w:val="center"/>
        <w:rPr>
          <w:rFonts w:ascii="PT Astra Serif" w:hAnsi="PT Astra Serif" w:cs="Times New Roman"/>
        </w:rPr>
      </w:pPr>
    </w:p>
    <w:p w:rsidR="008A53CD" w:rsidRPr="00F848F6" w:rsidRDefault="008A53CD" w:rsidP="008A53CD">
      <w:pPr>
        <w:ind w:left="5670" w:firstLine="34"/>
        <w:jc w:val="lef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от___</w:t>
      </w:r>
      <w:r w:rsidR="00271001">
        <w:rPr>
          <w:rFonts w:ascii="PT Astra Serif" w:hAnsi="PT Astra Serif" w:cs="Times New Roman"/>
        </w:rPr>
        <w:t>17. 05.</w:t>
      </w:r>
      <w:r>
        <w:rPr>
          <w:rFonts w:ascii="PT Astra Serif" w:hAnsi="PT Astra Serif" w:cs="Times New Roman"/>
        </w:rPr>
        <w:t>____2024</w:t>
      </w:r>
      <w:r w:rsidRPr="00F848F6">
        <w:rPr>
          <w:rFonts w:ascii="PT Astra Serif" w:hAnsi="PT Astra Serif" w:cs="Times New Roman"/>
        </w:rPr>
        <w:t xml:space="preserve"> г. № _</w:t>
      </w:r>
      <w:r w:rsidR="00271001">
        <w:rPr>
          <w:rFonts w:ascii="PT Astra Serif" w:hAnsi="PT Astra Serif" w:cs="Times New Roman"/>
        </w:rPr>
        <w:t>155</w:t>
      </w:r>
      <w:r w:rsidRPr="00F848F6">
        <w:rPr>
          <w:rFonts w:ascii="PT Astra Serif" w:hAnsi="PT Astra Serif" w:cs="Times New Roman"/>
        </w:rPr>
        <w:t>_- п</w:t>
      </w:r>
    </w:p>
    <w:p w:rsidR="008A53CD" w:rsidRPr="00F848F6" w:rsidRDefault="008A53CD" w:rsidP="008A53CD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8A53CD" w:rsidRPr="00F848F6" w:rsidRDefault="008A53CD" w:rsidP="008A53CD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8A53CD" w:rsidRPr="00F848F6" w:rsidRDefault="008A53CD" w:rsidP="008A53CD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8A53CD" w:rsidRPr="00F848F6" w:rsidRDefault="008A53CD" w:rsidP="008A53CD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z w:val="36"/>
          <w:szCs w:val="36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  <w:r w:rsidRPr="00F848F6">
        <w:rPr>
          <w:rFonts w:ascii="PT Astra Serif" w:hAnsi="PT Astra Serif" w:cs="Times New Roman"/>
          <w:b/>
          <w:sz w:val="48"/>
          <w:szCs w:val="48"/>
        </w:rPr>
        <w:t>Муниципальная программа</w:t>
      </w:r>
    </w:p>
    <w:p w:rsidR="008A53CD" w:rsidRPr="00F848F6" w:rsidRDefault="008A53CD" w:rsidP="008A53CD">
      <w:pPr>
        <w:ind w:left="720" w:firstLine="0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  <w:r w:rsidRPr="00F848F6">
        <w:rPr>
          <w:rFonts w:ascii="PT Astra Serif" w:hAnsi="PT Astra Serif" w:cs="Times New Roman"/>
          <w:b/>
          <w:sz w:val="32"/>
          <w:szCs w:val="32"/>
        </w:rPr>
        <w:t>«Подготовка объектов теплоснабжения Балашовского муниципального района к отопительному периоду»</w:t>
      </w: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Default="008A53CD" w:rsidP="000547C6">
      <w:pPr>
        <w:shd w:val="clear" w:color="auto" w:fill="FFFFFF"/>
        <w:spacing w:line="276" w:lineRule="auto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A53CD" w:rsidRDefault="008A53CD" w:rsidP="000547C6">
      <w:pPr>
        <w:shd w:val="clear" w:color="auto" w:fill="FFFFFF"/>
        <w:spacing w:line="276" w:lineRule="auto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A53CD" w:rsidRDefault="008A53CD" w:rsidP="000547C6">
      <w:pPr>
        <w:shd w:val="clear" w:color="auto" w:fill="FFFFFF"/>
        <w:spacing w:line="276" w:lineRule="auto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A53CD" w:rsidRDefault="008A53CD" w:rsidP="000547C6">
      <w:pPr>
        <w:shd w:val="clear" w:color="auto" w:fill="FFFFFF"/>
        <w:spacing w:line="276" w:lineRule="auto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2604F" w:rsidRPr="002C1183" w:rsidRDefault="0082604F" w:rsidP="000547C6">
      <w:pPr>
        <w:shd w:val="clear" w:color="auto" w:fill="FFFFFF"/>
        <w:spacing w:line="276" w:lineRule="auto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Паспорт муниципальной программы </w:t>
      </w:r>
    </w:p>
    <w:p w:rsidR="0082604F" w:rsidRDefault="0082604F" w:rsidP="000547C6">
      <w:pPr>
        <w:shd w:val="clear" w:color="auto" w:fill="FFFFFF"/>
        <w:spacing w:line="276" w:lineRule="auto"/>
        <w:ind w:right="-1" w:firstLine="0"/>
        <w:jc w:val="center"/>
        <w:rPr>
          <w:rFonts w:ascii="PT Astra Serif" w:hAnsi="PT Astra Serif" w:cs="Times New Roman"/>
          <w:b/>
          <w:bCs/>
          <w:spacing w:val="-5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5"/>
          <w:sz w:val="28"/>
          <w:szCs w:val="28"/>
        </w:rPr>
        <w:t>«</w:t>
      </w:r>
      <w:r w:rsidRPr="002C1183">
        <w:rPr>
          <w:rFonts w:ascii="PT Astra Serif" w:hAnsi="PT Astra Serif"/>
          <w:b/>
          <w:sz w:val="28"/>
          <w:szCs w:val="28"/>
        </w:rPr>
        <w:t>Подготовка объектов теплоснабжения Балашовского муниципального района к отопительному периоду</w:t>
      </w:r>
      <w:r w:rsidRPr="002C1183">
        <w:rPr>
          <w:rFonts w:ascii="PT Astra Serif" w:hAnsi="PT Astra Serif" w:cs="Times New Roman"/>
          <w:b/>
          <w:bCs/>
          <w:spacing w:val="-5"/>
          <w:sz w:val="28"/>
          <w:szCs w:val="28"/>
        </w:rPr>
        <w:t>»</w:t>
      </w:r>
    </w:p>
    <w:p w:rsidR="008A53CD" w:rsidRPr="002C1183" w:rsidRDefault="008A53CD" w:rsidP="000547C6">
      <w:pPr>
        <w:shd w:val="clear" w:color="auto" w:fill="FFFFFF"/>
        <w:spacing w:line="276" w:lineRule="auto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552"/>
        <w:gridCol w:w="6804"/>
      </w:tblGrid>
      <w:tr w:rsidR="0082604F" w:rsidRPr="002C1183" w:rsidTr="00811288">
        <w:trPr>
          <w:trHeight w:hRule="exact" w:val="1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5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5" w:right="149"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right="77" w:hanging="2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Муниципальная программа «</w:t>
            </w:r>
            <w:r w:rsidRPr="002C1183">
              <w:rPr>
                <w:rFonts w:ascii="PT Astra Serif" w:hAnsi="PT Astra Serif"/>
                <w:sz w:val="28"/>
                <w:szCs w:val="28"/>
              </w:rPr>
              <w:t>Подготовка объектов теплоснабжения Балашовского муниципального района к отопительному периоду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>».</w:t>
            </w:r>
          </w:p>
        </w:tc>
      </w:tr>
      <w:tr w:rsidR="0082604F" w:rsidRPr="002C1183" w:rsidTr="0001366C">
        <w:trPr>
          <w:trHeight w:hRule="exact" w:val="9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5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pacing w:line="276" w:lineRule="auto"/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2C1183">
              <w:rPr>
                <w:rFonts w:ascii="PT Astra Serif" w:hAnsi="PT Astra Serif"/>
                <w:b/>
                <w:sz w:val="28"/>
                <w:szCs w:val="28"/>
              </w:rPr>
              <w:t xml:space="preserve">Заказчик программы 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left="5" w:right="149"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right="77" w:hanging="24"/>
              <w:jc w:val="left"/>
              <w:rPr>
                <w:rFonts w:ascii="PT Astra Serif" w:hAnsi="PT Astra Serif" w:cs="Times New Roman"/>
                <w:spacing w:val="-2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Администрация Балашовского муниципального района.</w:t>
            </w:r>
          </w:p>
        </w:tc>
      </w:tr>
      <w:tr w:rsidR="0082604F" w:rsidRPr="002C1183" w:rsidTr="0001366C">
        <w:trPr>
          <w:trHeight w:hRule="exact" w:val="11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tabs>
                <w:tab w:val="left" w:pos="2795"/>
              </w:tabs>
              <w:spacing w:line="276" w:lineRule="auto"/>
              <w:ind w:left="5" w:hanging="5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tabs>
                <w:tab w:val="left" w:pos="2795"/>
              </w:tabs>
              <w:spacing w:line="276" w:lineRule="auto"/>
              <w:ind w:left="5" w:right="290" w:hanging="5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pStyle w:val="Standard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Федерации».</w:t>
            </w:r>
          </w:p>
        </w:tc>
      </w:tr>
      <w:tr w:rsidR="0082604F" w:rsidRPr="002C1183" w:rsidTr="0001366C">
        <w:trPr>
          <w:trHeight w:hRule="exact" w:val="44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tabs>
                <w:tab w:val="left" w:pos="2795"/>
              </w:tabs>
              <w:spacing w:line="276" w:lineRule="auto"/>
              <w:ind w:left="10" w:hanging="5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tabs>
                <w:tab w:val="left" w:pos="2795"/>
              </w:tabs>
              <w:spacing w:line="276" w:lineRule="auto"/>
              <w:ind w:left="10" w:right="290" w:hanging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  <w:t xml:space="preserve">Цели: 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- повышение эффективности, устойчивости и надёжности функционирования </w:t>
            </w:r>
            <w:r w:rsidR="00D63129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теплоисточников и </w:t>
            </w: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систем 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транспортировки тепловой энергии; 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- снижение количества аварий в проц</w:t>
            </w:r>
            <w:r w:rsidR="00D63129">
              <w:rPr>
                <w:rFonts w:ascii="PT Astra Serif" w:hAnsi="PT Astra Serif" w:cs="Times New Roman"/>
                <w:sz w:val="28"/>
                <w:szCs w:val="28"/>
              </w:rPr>
              <w:t>ессе эксплуатации объектов теплоснабжения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- снижение тепловых потерь при транспортировке тепловой энергии. 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Задачи:</w:t>
            </w:r>
          </w:p>
          <w:p w:rsidR="0082604F" w:rsidRPr="002C1183" w:rsidRDefault="0082604F" w:rsidP="000547C6">
            <w:pPr>
              <w:shd w:val="clear" w:color="auto" w:fill="FFFFFF"/>
              <w:tabs>
                <w:tab w:val="left" w:pos="571"/>
              </w:tabs>
              <w:spacing w:line="276" w:lineRule="auto"/>
              <w:ind w:right="5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- сокращение эксплуатационных затрат на текущий и капитальный ремо</w:t>
            </w:r>
            <w:r w:rsidR="00D63129">
              <w:rPr>
                <w:rFonts w:ascii="PT Astra Serif" w:hAnsi="PT Astra Serif" w:cs="Times New Roman"/>
                <w:sz w:val="28"/>
                <w:szCs w:val="28"/>
              </w:rPr>
              <w:t>нт объектов теплоснабжения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82604F" w:rsidRPr="002C1183" w:rsidRDefault="0082604F" w:rsidP="000547C6">
            <w:pPr>
              <w:shd w:val="clear" w:color="auto" w:fill="FFFFFF"/>
              <w:tabs>
                <w:tab w:val="left" w:pos="571"/>
              </w:tabs>
              <w:spacing w:line="276" w:lineRule="auto"/>
              <w:ind w:right="5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- достижение сокращения расхода на оплату топливно-энергетических ресурсов (ТЭР) при транспортировке тепловой энергии. </w:t>
            </w:r>
          </w:p>
          <w:p w:rsidR="0082604F" w:rsidRPr="002C1183" w:rsidRDefault="0082604F" w:rsidP="000547C6">
            <w:pPr>
              <w:spacing w:line="276" w:lineRule="auto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2604F" w:rsidRPr="002C1183" w:rsidTr="0001366C">
        <w:trPr>
          <w:trHeight w:hRule="exact" w:val="14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38" w:hanging="38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38"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pStyle w:val="Standard"/>
              <w:spacing w:after="0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1183">
              <w:rPr>
                <w:rFonts w:ascii="PT Astra Serif" w:eastAsia="Times New Roman" w:hAnsi="PT Astra Serif"/>
                <w:sz w:val="28"/>
                <w:szCs w:val="28"/>
              </w:rPr>
              <w:t xml:space="preserve">- повышение уровня надежности </w:t>
            </w:r>
            <w:r w:rsidR="00D63129">
              <w:rPr>
                <w:rFonts w:ascii="PT Astra Serif" w:eastAsia="Times New Roman" w:hAnsi="PT Astra Serif"/>
                <w:sz w:val="28"/>
                <w:szCs w:val="28"/>
              </w:rPr>
              <w:t xml:space="preserve">объектов теплоснабжения </w:t>
            </w:r>
            <w:r w:rsidRPr="002C1183"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  <w:t>на 10 %;</w:t>
            </w:r>
          </w:p>
          <w:p w:rsidR="0082604F" w:rsidRPr="002C1183" w:rsidRDefault="0082604F" w:rsidP="000547C6">
            <w:pPr>
              <w:pStyle w:val="Standard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eastAsia="Times New Roman" w:hAnsi="PT Astra Serif"/>
                <w:sz w:val="28"/>
                <w:szCs w:val="28"/>
              </w:rPr>
              <w:t>- снижение тепловых потерь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при транспортировке тепловой энергии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на 10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%.</w:t>
            </w:r>
          </w:p>
        </w:tc>
      </w:tr>
      <w:tr w:rsidR="0082604F" w:rsidRPr="002C1183" w:rsidTr="0001366C">
        <w:trPr>
          <w:trHeight w:hRule="exact" w:val="7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43" w:hanging="43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4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D63129" w:rsidP="000547C6">
            <w:pPr>
              <w:shd w:val="clear" w:color="auto" w:fill="FFFFFF"/>
              <w:spacing w:line="276" w:lineRule="auto"/>
              <w:ind w:right="230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– 2026</w:t>
            </w:r>
            <w:r w:rsidR="0082604F"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г.</w:t>
            </w:r>
          </w:p>
        </w:tc>
      </w:tr>
      <w:tr w:rsidR="0082604F" w:rsidRPr="002C1183" w:rsidTr="00811288">
        <w:trPr>
          <w:trHeight w:hRule="exact" w:val="14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-40" w:hanging="5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bookmarkStart w:id="2" w:name="_GoBack"/>
            <w:bookmarkEnd w:id="2"/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43" w:hanging="5"/>
              <w:jc w:val="left"/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right="24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Приобретение материалов и комплектующих изделий для текущего и капитального ремонта трубопроводов систем теплосна</w:t>
            </w:r>
            <w:r w:rsidR="00D63129">
              <w:rPr>
                <w:rFonts w:ascii="PT Astra Serif" w:hAnsi="PT Astra Serif"/>
                <w:sz w:val="28"/>
                <w:szCs w:val="28"/>
              </w:rPr>
              <w:t xml:space="preserve">бжения, горячего </w:t>
            </w:r>
            <w:r w:rsidR="007F0039">
              <w:rPr>
                <w:rFonts w:ascii="PT Astra Serif" w:hAnsi="PT Astra Serif"/>
                <w:sz w:val="28"/>
                <w:szCs w:val="28"/>
              </w:rPr>
              <w:t xml:space="preserve">водоснабжения и </w:t>
            </w:r>
            <w:r w:rsidR="00D63129">
              <w:rPr>
                <w:rFonts w:ascii="PT Astra Serif" w:hAnsi="PT Astra Serif"/>
                <w:sz w:val="28"/>
                <w:szCs w:val="28"/>
              </w:rPr>
              <w:t xml:space="preserve"> электроснабжения </w:t>
            </w:r>
            <w:r w:rsidR="007F0039">
              <w:rPr>
                <w:rFonts w:ascii="PT Astra Serif" w:hAnsi="PT Astra Serif"/>
                <w:sz w:val="28"/>
                <w:szCs w:val="28"/>
              </w:rPr>
              <w:t>объектов теплоснабжения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right="24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2604F" w:rsidRPr="002C1183" w:rsidTr="00811288">
        <w:trPr>
          <w:trHeight w:hRule="exact" w:val="2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38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Исполнители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основных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pStyle w:val="Standard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eastAsia="Times New Roman" w:hAnsi="PT Astra Serif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  <w:r w:rsidR="007F0039"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</w:tc>
      </w:tr>
      <w:tr w:rsidR="0082604F" w:rsidRPr="002C1183" w:rsidTr="00811288">
        <w:trPr>
          <w:trHeight w:hRule="exact" w:val="22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48" w:hanging="10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Объемы и источники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финансового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обеспечения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right="24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Программы составляет</w:t>
            </w:r>
            <w:r w:rsidR="009D28B4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10420</w:t>
            </w: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,0 тыс. руб.</w:t>
            </w:r>
            <w:r w:rsidRPr="002C1183">
              <w:rPr>
                <w:rFonts w:ascii="PT Astra Serif" w:hAnsi="PT Astra Serif"/>
                <w:sz w:val="28"/>
                <w:szCs w:val="28"/>
              </w:rPr>
              <w:t xml:space="preserve"> из средств бюджета Балашовского муниципального района</w:t>
            </w: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,</w:t>
            </w:r>
            <w:r w:rsidRPr="002C1183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82604F" w:rsidRPr="002C1183" w:rsidRDefault="009D28B4" w:rsidP="000547C6">
            <w:pPr>
              <w:shd w:val="clear" w:color="auto" w:fill="FFFFFF"/>
              <w:spacing w:line="276" w:lineRule="auto"/>
              <w:ind w:left="53" w:right="38" w:firstLine="48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2024 г. – 842</w:t>
            </w:r>
            <w:r w:rsidR="007F0039">
              <w:rPr>
                <w:rFonts w:ascii="PT Astra Serif" w:hAnsi="PT Astra Serif"/>
                <w:spacing w:val="-1"/>
                <w:sz w:val="28"/>
                <w:szCs w:val="28"/>
              </w:rPr>
              <w:t>0,0</w:t>
            </w:r>
            <w:r w:rsidR="0082604F" w:rsidRPr="002C1183">
              <w:rPr>
                <w:rFonts w:ascii="PT Astra Serif" w:hAnsi="PT Astra Serif"/>
                <w:spacing w:val="-1"/>
                <w:sz w:val="28"/>
                <w:szCs w:val="28"/>
              </w:rPr>
              <w:t xml:space="preserve"> тыс. руб;</w:t>
            </w:r>
          </w:p>
          <w:p w:rsidR="0082604F" w:rsidRPr="002C1183" w:rsidRDefault="007F0039" w:rsidP="000547C6">
            <w:pPr>
              <w:shd w:val="clear" w:color="auto" w:fill="FFFFFF"/>
              <w:spacing w:line="276" w:lineRule="auto"/>
              <w:ind w:left="53" w:right="38" w:firstLine="48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2025</w:t>
            </w:r>
            <w:r w:rsidR="0082604F" w:rsidRPr="002C1183">
              <w:rPr>
                <w:rFonts w:ascii="PT Astra Serif" w:hAnsi="PT Astra Serif"/>
                <w:spacing w:val="-1"/>
                <w:sz w:val="28"/>
                <w:szCs w:val="28"/>
              </w:rPr>
              <w:t xml:space="preserve"> г. - 100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0</w:t>
            </w:r>
            <w:r w:rsidR="0082604F" w:rsidRPr="002C1183">
              <w:rPr>
                <w:rFonts w:ascii="PT Astra Serif" w:hAnsi="PT Astra Serif"/>
                <w:spacing w:val="-1"/>
                <w:sz w:val="28"/>
                <w:szCs w:val="28"/>
              </w:rPr>
              <w:t>,0 тыс. руб;</w:t>
            </w:r>
          </w:p>
          <w:p w:rsidR="0082604F" w:rsidRPr="002C1183" w:rsidRDefault="007F0039" w:rsidP="000547C6">
            <w:pPr>
              <w:shd w:val="clear" w:color="auto" w:fill="FFFFFF"/>
              <w:spacing w:line="276" w:lineRule="auto"/>
              <w:ind w:left="53" w:right="38" w:firstLine="48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2026</w:t>
            </w:r>
            <w:r w:rsidR="0082604F" w:rsidRPr="002C1183">
              <w:rPr>
                <w:rFonts w:ascii="PT Astra Serif" w:hAnsi="PT Astra Serif"/>
                <w:spacing w:val="-1"/>
                <w:sz w:val="28"/>
                <w:szCs w:val="28"/>
              </w:rPr>
              <w:t xml:space="preserve"> г. - 100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0</w:t>
            </w:r>
            <w:r w:rsidR="0082604F" w:rsidRPr="002C1183">
              <w:rPr>
                <w:rFonts w:ascii="PT Astra Serif" w:hAnsi="PT Astra Serif"/>
                <w:spacing w:val="-1"/>
                <w:sz w:val="28"/>
                <w:szCs w:val="28"/>
              </w:rPr>
              <w:t>,0 тыс. руб.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left="53" w:righ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2604F" w:rsidRPr="002C1183" w:rsidTr="0001366C">
        <w:trPr>
          <w:trHeight w:hRule="exact" w:val="18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48" w:firstLine="0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48" w:firstLine="0"/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Исполнение прогр</w:t>
            </w:r>
            <w:r w:rsidR="007F0039">
              <w:rPr>
                <w:rFonts w:ascii="PT Astra Serif" w:hAnsi="PT Astra Serif" w:cs="Times New Roman"/>
                <w:sz w:val="28"/>
                <w:szCs w:val="28"/>
              </w:rPr>
              <w:t>аммных мероприятий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на 100% 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left="53" w:right="38" w:firstLine="2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2604F" w:rsidRPr="002C1183" w:rsidTr="0001366C">
        <w:trPr>
          <w:trHeight w:hRule="exact" w:val="18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58" w:right="178"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7F0039" w:rsidP="000547C6">
            <w:pPr>
              <w:shd w:val="clear" w:color="auto" w:fill="FFFFFF"/>
              <w:spacing w:line="276" w:lineRule="auto"/>
              <w:ind w:left="10" w:right="34" w:firstLine="1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Достижение</w:t>
            </w:r>
            <w:r w:rsidR="0082604F" w:rsidRPr="002C1183">
              <w:rPr>
                <w:rFonts w:ascii="PT Astra Serif" w:hAnsi="PT Astra Serif"/>
                <w:sz w:val="28"/>
                <w:szCs w:val="28"/>
              </w:rPr>
              <w:t xml:space="preserve"> 100% соответствия целевым индикаторам в итоговом значении.</w:t>
            </w:r>
          </w:p>
        </w:tc>
      </w:tr>
      <w:tr w:rsidR="0082604F" w:rsidRPr="002C1183" w:rsidTr="0001366C">
        <w:trPr>
          <w:trHeight w:hRule="exact" w:val="19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tabs>
                <w:tab w:val="left" w:pos="102"/>
              </w:tabs>
              <w:spacing w:line="276" w:lineRule="auto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58" w:right="178"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/>
                <w:b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CD5DD4" w:rsidP="000547C6">
            <w:pPr>
              <w:shd w:val="clear" w:color="auto" w:fill="FFFFFF"/>
              <w:spacing w:line="276" w:lineRule="auto"/>
              <w:ind w:left="10" w:right="34" w:firstLine="1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Контроль за</w:t>
            </w:r>
            <w:r w:rsidR="0082604F" w:rsidRPr="002C1183">
              <w:rPr>
                <w:rFonts w:ascii="PT Astra Serif" w:hAnsi="PT Astra Serif"/>
                <w:sz w:val="28"/>
                <w:szCs w:val="28"/>
              </w:rPr>
              <w:t xml:space="preserve">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</w:t>
            </w:r>
            <w:r w:rsidR="007F003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82604F" w:rsidRPr="002C1183" w:rsidRDefault="0082604F" w:rsidP="000547C6">
      <w:pPr>
        <w:shd w:val="clear" w:color="auto" w:fill="FFFFFF"/>
        <w:spacing w:line="276" w:lineRule="auto"/>
        <w:ind w:left="576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01366C" w:rsidRDefault="0001366C" w:rsidP="000547C6">
      <w:pPr>
        <w:shd w:val="clear" w:color="auto" w:fill="FFFFFF"/>
        <w:spacing w:line="276" w:lineRule="auto"/>
        <w:ind w:firstLine="0"/>
        <w:jc w:val="left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82604F" w:rsidRPr="002C1183" w:rsidRDefault="0082604F" w:rsidP="000547C6">
      <w:pPr>
        <w:shd w:val="clear" w:color="auto" w:fill="FFFFFF"/>
        <w:spacing w:line="276" w:lineRule="auto"/>
        <w:ind w:firstLine="0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1. Содержание проблем и необходимость их решения программно-целевым </w:t>
      </w:r>
      <w:r w:rsidRPr="002C1183">
        <w:rPr>
          <w:rFonts w:ascii="PT Astra Serif" w:hAnsi="PT Astra Serif" w:cs="Times New Roman"/>
          <w:b/>
          <w:bCs/>
          <w:spacing w:val="-4"/>
          <w:sz w:val="28"/>
          <w:szCs w:val="28"/>
        </w:rPr>
        <w:t>методом</w:t>
      </w:r>
    </w:p>
    <w:p w:rsidR="0082604F" w:rsidRDefault="0082604F" w:rsidP="002A3DE3">
      <w:pPr>
        <w:spacing w:line="276" w:lineRule="auto"/>
        <w:ind w:firstLine="567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Основными проблемами, препятствующими эффективному функционированию отрасли, является техническое состояние коммунальной инфраструктуры, характеризующееся высоким уровнем износа, высокой аварийностью, низким коэффициентом полезного действия мощностей и большими потерями энергоносителей. Планово-предупредительный ремонт уступил место аварийно-восстановительным работам, затраты на которые в 2-3 раза выше.</w:t>
      </w:r>
    </w:p>
    <w:p w:rsidR="0082604F" w:rsidRPr="000547C6" w:rsidRDefault="0082604F" w:rsidP="000547C6">
      <w:pPr>
        <w:pStyle w:val="a4"/>
        <w:numPr>
          <w:ilvl w:val="0"/>
          <w:numId w:val="9"/>
        </w:numPr>
        <w:shd w:val="clear" w:color="auto" w:fill="FFFFFF"/>
        <w:tabs>
          <w:tab w:val="left" w:pos="993"/>
        </w:tabs>
        <w:spacing w:before="187" w:line="276" w:lineRule="auto"/>
        <w:ind w:left="284" w:hanging="284"/>
        <w:jc w:val="left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 w:rsidRPr="000547C6">
        <w:rPr>
          <w:rFonts w:ascii="PT Astra Serif" w:hAnsi="PT Astra Serif" w:cs="Times New Roman"/>
          <w:b/>
          <w:bCs/>
          <w:spacing w:val="-1"/>
          <w:sz w:val="28"/>
          <w:szCs w:val="28"/>
        </w:rPr>
        <w:lastRenderedPageBreak/>
        <w:t>Цели и задачи Программы</w:t>
      </w:r>
    </w:p>
    <w:p w:rsidR="0082604F" w:rsidRPr="002C1183" w:rsidRDefault="0082604F" w:rsidP="000547C6">
      <w:pPr>
        <w:shd w:val="clear" w:color="auto" w:fill="FFFFFF"/>
        <w:spacing w:line="276" w:lineRule="auto"/>
        <w:ind w:right="53" w:firstLine="5"/>
        <w:jc w:val="left"/>
        <w:rPr>
          <w:rFonts w:ascii="PT Astra Serif" w:hAnsi="PT Astra Serif" w:cs="Times New Roman"/>
          <w:b/>
          <w:bCs/>
          <w:spacing w:val="-7"/>
          <w:sz w:val="28"/>
          <w:szCs w:val="28"/>
        </w:rPr>
      </w:pPr>
    </w:p>
    <w:p w:rsidR="0082604F" w:rsidRPr="002C1183" w:rsidRDefault="0082604F" w:rsidP="000547C6">
      <w:pPr>
        <w:shd w:val="clear" w:color="auto" w:fill="FFFFFF"/>
        <w:spacing w:line="276" w:lineRule="auto"/>
        <w:ind w:right="53" w:firstLine="5"/>
        <w:jc w:val="left"/>
        <w:rPr>
          <w:rFonts w:ascii="PT Astra Serif" w:hAnsi="PT Astra Serif" w:cs="Times New Roman"/>
          <w:b/>
          <w:bCs/>
          <w:spacing w:val="-2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7"/>
          <w:sz w:val="28"/>
          <w:szCs w:val="28"/>
        </w:rPr>
        <w:t>2.1.</w:t>
      </w:r>
      <w:r w:rsidR="007F003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2C1183">
        <w:rPr>
          <w:rFonts w:ascii="PT Astra Serif" w:hAnsi="PT Astra Serif" w:cs="Times New Roman"/>
          <w:b/>
          <w:bCs/>
          <w:spacing w:val="-2"/>
          <w:sz w:val="28"/>
          <w:szCs w:val="28"/>
        </w:rPr>
        <w:t xml:space="preserve">Цели: </w:t>
      </w:r>
    </w:p>
    <w:p w:rsidR="007F0039" w:rsidRPr="002C1183" w:rsidRDefault="007F0039" w:rsidP="000547C6">
      <w:pPr>
        <w:shd w:val="clear" w:color="auto" w:fill="FFFFFF"/>
        <w:spacing w:line="276" w:lineRule="auto"/>
        <w:ind w:right="53" w:firstLine="5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- повышение эффективности, устойчивости и надёжности функционирования </w:t>
      </w:r>
      <w:r>
        <w:rPr>
          <w:rFonts w:ascii="PT Astra Serif" w:hAnsi="PT Astra Serif" w:cs="Times New Roman"/>
          <w:spacing w:val="-1"/>
          <w:sz w:val="28"/>
          <w:szCs w:val="28"/>
        </w:rPr>
        <w:t xml:space="preserve">теплоисточников и 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систем </w:t>
      </w:r>
      <w:r w:rsidRPr="002C1183">
        <w:rPr>
          <w:rFonts w:ascii="PT Astra Serif" w:hAnsi="PT Astra Serif" w:cs="Times New Roman"/>
          <w:sz w:val="28"/>
          <w:szCs w:val="28"/>
        </w:rPr>
        <w:t xml:space="preserve">транспортировки тепловой энергии; </w:t>
      </w:r>
    </w:p>
    <w:p w:rsidR="007F0039" w:rsidRPr="002C1183" w:rsidRDefault="007F0039" w:rsidP="000547C6">
      <w:pPr>
        <w:shd w:val="clear" w:color="auto" w:fill="FFFFFF"/>
        <w:spacing w:line="276" w:lineRule="auto"/>
        <w:ind w:right="53" w:firstLine="5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- снижение количества аварий в проц</w:t>
      </w:r>
      <w:r>
        <w:rPr>
          <w:rFonts w:ascii="PT Astra Serif" w:hAnsi="PT Astra Serif" w:cs="Times New Roman"/>
          <w:sz w:val="28"/>
          <w:szCs w:val="28"/>
        </w:rPr>
        <w:t>ессе эксплуатации объектов теплоснабжения</w:t>
      </w:r>
      <w:r w:rsidRPr="002C1183">
        <w:rPr>
          <w:rFonts w:ascii="PT Astra Serif" w:hAnsi="PT Astra Serif" w:cs="Times New Roman"/>
          <w:sz w:val="28"/>
          <w:szCs w:val="28"/>
        </w:rPr>
        <w:t>;</w:t>
      </w:r>
    </w:p>
    <w:p w:rsidR="007F0039" w:rsidRDefault="007F0039" w:rsidP="000547C6">
      <w:pPr>
        <w:shd w:val="clear" w:color="auto" w:fill="FFFFFF"/>
        <w:spacing w:line="276" w:lineRule="auto"/>
        <w:ind w:right="53" w:firstLine="5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 xml:space="preserve">- снижение тепловых потерь при транспортировке тепловой энергии. </w:t>
      </w:r>
    </w:p>
    <w:p w:rsidR="007F0039" w:rsidRPr="002C1183" w:rsidRDefault="007F0039" w:rsidP="000547C6">
      <w:pPr>
        <w:shd w:val="clear" w:color="auto" w:fill="FFFFFF"/>
        <w:spacing w:line="276" w:lineRule="auto"/>
        <w:ind w:right="53" w:firstLine="5"/>
        <w:jc w:val="left"/>
        <w:rPr>
          <w:rFonts w:ascii="PT Astra Serif" w:hAnsi="PT Astra Serif" w:cs="Times New Roman"/>
          <w:sz w:val="28"/>
          <w:szCs w:val="28"/>
        </w:rPr>
      </w:pPr>
    </w:p>
    <w:p w:rsidR="007F0039" w:rsidRPr="002C1183" w:rsidRDefault="007F0039" w:rsidP="000547C6">
      <w:pPr>
        <w:shd w:val="clear" w:color="auto" w:fill="FFFFFF"/>
        <w:spacing w:line="276" w:lineRule="auto"/>
        <w:ind w:right="53" w:firstLine="5"/>
        <w:jc w:val="left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2.2. </w:t>
      </w:r>
      <w:r w:rsidRPr="002C1183">
        <w:rPr>
          <w:rFonts w:ascii="PT Astra Serif" w:hAnsi="PT Astra Serif" w:cs="Times New Roman"/>
          <w:b/>
          <w:bCs/>
          <w:sz w:val="28"/>
          <w:szCs w:val="28"/>
        </w:rPr>
        <w:t>Задачи:</w:t>
      </w:r>
    </w:p>
    <w:p w:rsidR="007F0039" w:rsidRPr="002C1183" w:rsidRDefault="007F0039" w:rsidP="000547C6">
      <w:pPr>
        <w:shd w:val="clear" w:color="auto" w:fill="FFFFFF"/>
        <w:tabs>
          <w:tab w:val="left" w:pos="571"/>
        </w:tabs>
        <w:spacing w:line="276" w:lineRule="auto"/>
        <w:ind w:right="53" w:firstLine="0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- сокращение эксплуатационных затрат на текущий и капитальный ремо</w:t>
      </w:r>
      <w:r>
        <w:rPr>
          <w:rFonts w:ascii="PT Astra Serif" w:hAnsi="PT Astra Serif" w:cs="Times New Roman"/>
          <w:sz w:val="28"/>
          <w:szCs w:val="28"/>
        </w:rPr>
        <w:t>нт объектов теплоснабжения</w:t>
      </w:r>
      <w:r w:rsidRPr="002C1183">
        <w:rPr>
          <w:rFonts w:ascii="PT Astra Serif" w:hAnsi="PT Astra Serif" w:cs="Times New Roman"/>
          <w:sz w:val="28"/>
          <w:szCs w:val="28"/>
        </w:rPr>
        <w:t>;</w:t>
      </w:r>
    </w:p>
    <w:p w:rsidR="007F0039" w:rsidRDefault="007F0039" w:rsidP="000547C6">
      <w:pPr>
        <w:shd w:val="clear" w:color="auto" w:fill="FFFFFF"/>
        <w:tabs>
          <w:tab w:val="left" w:pos="571"/>
        </w:tabs>
        <w:spacing w:line="276" w:lineRule="auto"/>
        <w:ind w:right="53" w:firstLine="0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 xml:space="preserve">- достижение сокращения расхода на оплату топливно-энергетических ресурсов (ТЭР) при транспортировке тепловой энергии. </w:t>
      </w:r>
    </w:p>
    <w:p w:rsidR="007D0C6B" w:rsidRPr="002C1183" w:rsidRDefault="007D0C6B" w:rsidP="000547C6">
      <w:pPr>
        <w:shd w:val="clear" w:color="auto" w:fill="FFFFFF"/>
        <w:tabs>
          <w:tab w:val="left" w:pos="571"/>
        </w:tabs>
        <w:spacing w:line="276" w:lineRule="auto"/>
        <w:ind w:right="53" w:firstLine="0"/>
        <w:jc w:val="left"/>
        <w:rPr>
          <w:rFonts w:ascii="PT Astra Serif" w:hAnsi="PT Astra Serif" w:cs="Times New Roman"/>
          <w:sz w:val="28"/>
          <w:szCs w:val="28"/>
        </w:rPr>
      </w:pPr>
    </w:p>
    <w:p w:rsidR="0082604F" w:rsidRPr="002C1183" w:rsidRDefault="0082604F" w:rsidP="000547C6">
      <w:pPr>
        <w:shd w:val="clear" w:color="auto" w:fill="FFFFFF"/>
        <w:spacing w:line="276" w:lineRule="auto"/>
        <w:ind w:firstLine="0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t>3. Сроки реализации Программы</w:t>
      </w:r>
    </w:p>
    <w:p w:rsidR="0082604F" w:rsidRPr="002C1183" w:rsidRDefault="007F0039" w:rsidP="002A3DE3">
      <w:pPr>
        <w:shd w:val="clear" w:color="auto" w:fill="FFFFFF"/>
        <w:spacing w:before="178" w:line="276" w:lineRule="auto"/>
        <w:ind w:firstLine="708"/>
        <w:rPr>
          <w:rFonts w:ascii="PT Astra Serif" w:hAnsi="PT Astra Serif" w:cs="Times New Roman"/>
          <w:spacing w:val="-3"/>
          <w:sz w:val="28"/>
          <w:szCs w:val="28"/>
        </w:rPr>
      </w:pPr>
      <w:r>
        <w:rPr>
          <w:rFonts w:ascii="PT Astra Serif" w:hAnsi="PT Astra Serif" w:cs="Times New Roman"/>
          <w:spacing w:val="-3"/>
          <w:sz w:val="28"/>
          <w:szCs w:val="28"/>
        </w:rPr>
        <w:t>Программа рассчитана на 2024</w:t>
      </w:r>
      <w:r w:rsidR="0082604F" w:rsidRPr="002C1183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>
        <w:rPr>
          <w:rFonts w:ascii="PT Astra Serif" w:hAnsi="PT Astra Serif" w:cs="Times New Roman"/>
          <w:spacing w:val="-3"/>
          <w:sz w:val="28"/>
          <w:szCs w:val="28"/>
        </w:rPr>
        <w:t>– 2026</w:t>
      </w:r>
      <w:r w:rsidR="0082604F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="0082604F" w:rsidRPr="002C1183">
        <w:rPr>
          <w:rFonts w:ascii="PT Astra Serif" w:hAnsi="PT Astra Serif" w:cs="Times New Roman"/>
          <w:spacing w:val="-3"/>
          <w:sz w:val="28"/>
          <w:szCs w:val="28"/>
        </w:rPr>
        <w:t>год</w:t>
      </w:r>
      <w:r w:rsidR="0082604F">
        <w:rPr>
          <w:rFonts w:ascii="PT Astra Serif" w:hAnsi="PT Astra Serif" w:cs="Times New Roman"/>
          <w:spacing w:val="-3"/>
          <w:sz w:val="28"/>
          <w:szCs w:val="28"/>
        </w:rPr>
        <w:t>ы</w:t>
      </w:r>
      <w:r w:rsidR="0082604F" w:rsidRPr="002C1183">
        <w:rPr>
          <w:rFonts w:ascii="PT Astra Serif" w:hAnsi="PT Astra Serif" w:cs="Times New Roman"/>
          <w:spacing w:val="-3"/>
          <w:sz w:val="28"/>
          <w:szCs w:val="28"/>
        </w:rPr>
        <w:t>.</w:t>
      </w:r>
    </w:p>
    <w:p w:rsidR="0082604F" w:rsidRPr="002C1183" w:rsidRDefault="0082604F" w:rsidP="000547C6">
      <w:pPr>
        <w:shd w:val="clear" w:color="auto" w:fill="FFFFFF"/>
        <w:spacing w:before="178"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>4. Программные мероприятия</w:t>
      </w:r>
    </w:p>
    <w:p w:rsidR="0082604F" w:rsidRPr="002C1183" w:rsidRDefault="0082604F" w:rsidP="000547C6">
      <w:pPr>
        <w:pStyle w:val="a9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2604F" w:rsidRPr="002C1183" w:rsidRDefault="0082604F" w:rsidP="000547C6">
      <w:pPr>
        <w:pStyle w:val="a9"/>
        <w:spacing w:line="276" w:lineRule="auto"/>
        <w:ind w:firstLine="426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 xml:space="preserve">Система программных мероприятий включает взаимосвязанные экономические, производственные и организационно – хозяйственные мероприятия, обеспечивающие достижение программных целей. В соответствии с поставленными целями и задачами </w:t>
      </w:r>
      <w:r>
        <w:rPr>
          <w:rFonts w:ascii="PT Astra Serif" w:hAnsi="PT Astra Serif" w:cs="Times New Roman"/>
          <w:sz w:val="28"/>
          <w:szCs w:val="28"/>
        </w:rPr>
        <w:t>Программа</w:t>
      </w:r>
      <w:r w:rsidRPr="002C1183">
        <w:rPr>
          <w:rFonts w:ascii="PT Astra Serif" w:hAnsi="PT Astra Serif" w:cs="Times New Roman"/>
          <w:sz w:val="28"/>
          <w:szCs w:val="28"/>
        </w:rPr>
        <w:t xml:space="preserve"> включает в себя комплекс мероприятий по следующим направлениям:</w:t>
      </w:r>
    </w:p>
    <w:p w:rsidR="0082604F" w:rsidRPr="002C1183" w:rsidRDefault="0082604F" w:rsidP="000547C6">
      <w:pPr>
        <w:shd w:val="clear" w:color="auto" w:fill="FFFFFF"/>
        <w:spacing w:line="276" w:lineRule="auto"/>
        <w:ind w:left="58" w:right="14" w:firstLine="368"/>
        <w:rPr>
          <w:rFonts w:ascii="PT Astra Serif" w:hAnsi="PT Astra Serif" w:cs="Times New Roman"/>
          <w:sz w:val="28"/>
          <w:szCs w:val="28"/>
        </w:rPr>
      </w:pPr>
    </w:p>
    <w:p w:rsidR="0082604F" w:rsidRDefault="0082604F" w:rsidP="000547C6">
      <w:pPr>
        <w:shd w:val="clear" w:color="auto" w:fill="FFFFFF"/>
        <w:spacing w:line="276" w:lineRule="auto"/>
        <w:ind w:right="24" w:firstLine="0"/>
        <w:rPr>
          <w:rFonts w:ascii="PT Astra Serif" w:hAnsi="PT Astra Serif"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4.1. </w:t>
      </w:r>
      <w:r w:rsidRPr="002C1183">
        <w:rPr>
          <w:rFonts w:ascii="PT Astra Serif" w:hAnsi="PT Astra Serif"/>
          <w:sz w:val="28"/>
          <w:szCs w:val="28"/>
        </w:rPr>
        <w:t>Приобретение материалов и комплектующих изделий для текущего и капитального ремонта трубо</w:t>
      </w:r>
      <w:r w:rsidR="007F0039">
        <w:rPr>
          <w:rFonts w:ascii="PT Astra Serif" w:hAnsi="PT Astra Serif"/>
          <w:sz w:val="28"/>
          <w:szCs w:val="28"/>
        </w:rPr>
        <w:t>проводов систем теплоснабжения,</w:t>
      </w:r>
      <w:r w:rsidRPr="002C1183">
        <w:rPr>
          <w:rFonts w:ascii="PT Astra Serif" w:hAnsi="PT Astra Serif"/>
          <w:sz w:val="28"/>
          <w:szCs w:val="28"/>
        </w:rPr>
        <w:t xml:space="preserve"> горячего водоснабжения</w:t>
      </w:r>
      <w:r w:rsidR="007F0039">
        <w:rPr>
          <w:rFonts w:ascii="PT Astra Serif" w:hAnsi="PT Astra Serif"/>
          <w:sz w:val="28"/>
          <w:szCs w:val="28"/>
        </w:rPr>
        <w:t xml:space="preserve"> и электроснабжения объектов теплоснабжения</w:t>
      </w:r>
      <w:r w:rsidRPr="002C1183">
        <w:rPr>
          <w:rFonts w:ascii="PT Astra Serif" w:hAnsi="PT Astra Serif"/>
          <w:sz w:val="28"/>
          <w:szCs w:val="28"/>
        </w:rPr>
        <w:t xml:space="preserve">, в том числе стальные трубы, фасонные части, </w:t>
      </w:r>
      <w:r w:rsidR="007F0039">
        <w:rPr>
          <w:rFonts w:ascii="PT Astra Serif" w:hAnsi="PT Astra Serif"/>
          <w:sz w:val="28"/>
          <w:szCs w:val="28"/>
        </w:rPr>
        <w:t xml:space="preserve">электрические кабели, </w:t>
      </w:r>
      <w:r w:rsidRPr="002C1183">
        <w:rPr>
          <w:rFonts w:ascii="PT Astra Serif" w:hAnsi="PT Astra Serif"/>
          <w:sz w:val="28"/>
          <w:szCs w:val="28"/>
        </w:rPr>
        <w:t xml:space="preserve">комплектующие изделия и теплоизоляционные материалы. </w:t>
      </w:r>
    </w:p>
    <w:p w:rsidR="000547C6" w:rsidRDefault="000547C6" w:rsidP="000547C6">
      <w:pPr>
        <w:shd w:val="clear" w:color="auto" w:fill="FFFFFF"/>
        <w:spacing w:line="276" w:lineRule="auto"/>
        <w:ind w:right="24" w:firstLine="0"/>
        <w:rPr>
          <w:rFonts w:ascii="PT Astra Serif" w:hAnsi="PT Astra Serif"/>
          <w:sz w:val="28"/>
          <w:szCs w:val="28"/>
        </w:rPr>
      </w:pPr>
    </w:p>
    <w:p w:rsidR="007F4E81" w:rsidRPr="007F0039" w:rsidRDefault="007F4E81" w:rsidP="000547C6">
      <w:pPr>
        <w:shd w:val="clear" w:color="auto" w:fill="FFFFFF"/>
        <w:spacing w:line="276" w:lineRule="auto"/>
        <w:ind w:right="24" w:firstLine="0"/>
        <w:rPr>
          <w:rFonts w:ascii="PT Astra Serif" w:hAnsi="PT Astra Serif"/>
          <w:sz w:val="28"/>
          <w:szCs w:val="28"/>
        </w:rPr>
      </w:pPr>
      <w:r w:rsidRPr="007F4E81">
        <w:rPr>
          <w:rFonts w:ascii="PT Astra Serif" w:hAnsi="PT Astra Serif"/>
          <w:b/>
          <w:sz w:val="28"/>
          <w:szCs w:val="28"/>
        </w:rPr>
        <w:t>4.2.</w:t>
      </w:r>
      <w:r>
        <w:rPr>
          <w:rFonts w:ascii="PT Astra Serif" w:hAnsi="PT Astra Serif"/>
          <w:sz w:val="28"/>
          <w:szCs w:val="28"/>
        </w:rPr>
        <w:t xml:space="preserve"> Приобретение контрольно-измерительных приборов контроля качества предоставления услуг по теплоснабжению и горячему водоснабжению.</w:t>
      </w:r>
    </w:p>
    <w:p w:rsidR="0082604F" w:rsidRPr="002C1183" w:rsidRDefault="0082604F" w:rsidP="000547C6">
      <w:pPr>
        <w:shd w:val="clear" w:color="auto" w:fill="FFFFFF"/>
        <w:spacing w:line="276" w:lineRule="auto"/>
        <w:ind w:left="14" w:right="24" w:firstLine="706"/>
        <w:rPr>
          <w:rFonts w:ascii="PT Astra Serif" w:hAnsi="PT Astra Serif" w:cs="Times New Roman"/>
          <w:b/>
          <w:sz w:val="28"/>
          <w:szCs w:val="28"/>
        </w:rPr>
      </w:pPr>
    </w:p>
    <w:p w:rsidR="0082604F" w:rsidRPr="002C1183" w:rsidRDefault="0082604F" w:rsidP="000547C6">
      <w:pPr>
        <w:shd w:val="clear" w:color="auto" w:fill="FFFFFF"/>
        <w:spacing w:line="276" w:lineRule="auto"/>
        <w:ind w:right="24" w:firstLine="0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t>5. Ресурсное обеспечение Программы</w:t>
      </w:r>
    </w:p>
    <w:p w:rsidR="0082604F" w:rsidRPr="002C1183" w:rsidRDefault="0082604F" w:rsidP="000547C6">
      <w:pPr>
        <w:shd w:val="clear" w:color="auto" w:fill="FFFFFF"/>
        <w:spacing w:line="276" w:lineRule="auto"/>
        <w:ind w:left="709" w:right="24" w:firstLine="0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7F4E81" w:rsidRPr="002C1183" w:rsidRDefault="007F4E81" w:rsidP="000547C6">
      <w:pPr>
        <w:shd w:val="clear" w:color="auto" w:fill="FFFFFF"/>
        <w:spacing w:line="276" w:lineRule="auto"/>
        <w:ind w:right="24" w:firstLine="567"/>
        <w:jc w:val="left"/>
        <w:rPr>
          <w:rFonts w:ascii="PT Astra Serif" w:hAnsi="PT Astra Serif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Общий объем финансирования Программы составляет</w:t>
      </w:r>
      <w:r w:rsidR="009D28B4">
        <w:rPr>
          <w:rFonts w:ascii="PT Astra Serif" w:hAnsi="PT Astra Serif" w:cs="Times New Roman"/>
          <w:spacing w:val="-1"/>
          <w:sz w:val="28"/>
          <w:szCs w:val="28"/>
        </w:rPr>
        <w:t xml:space="preserve"> 1042</w:t>
      </w:r>
      <w:r>
        <w:rPr>
          <w:rFonts w:ascii="PT Astra Serif" w:hAnsi="PT Astra Serif" w:cs="Times New Roman"/>
          <w:spacing w:val="-1"/>
          <w:sz w:val="28"/>
          <w:szCs w:val="28"/>
        </w:rPr>
        <w:t>0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>,0 тыс. руб.</w:t>
      </w:r>
      <w:r w:rsidRPr="002C1183">
        <w:rPr>
          <w:rFonts w:ascii="PT Astra Serif" w:hAnsi="PT Astra Serif"/>
          <w:sz w:val="28"/>
          <w:szCs w:val="28"/>
        </w:rPr>
        <w:t xml:space="preserve"> из средств бюджета Балашовского муниципального района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>,</w:t>
      </w:r>
      <w:r w:rsidRPr="002C1183">
        <w:rPr>
          <w:rFonts w:ascii="PT Astra Serif" w:hAnsi="PT Astra Serif"/>
          <w:sz w:val="28"/>
          <w:szCs w:val="28"/>
        </w:rPr>
        <w:t xml:space="preserve"> в том числе по </w:t>
      </w:r>
      <w:r w:rsidRPr="002C1183">
        <w:rPr>
          <w:rFonts w:ascii="PT Astra Serif" w:hAnsi="PT Astra Serif"/>
          <w:sz w:val="28"/>
          <w:szCs w:val="28"/>
        </w:rPr>
        <w:lastRenderedPageBreak/>
        <w:t>годам:</w:t>
      </w:r>
    </w:p>
    <w:p w:rsidR="007F4E81" w:rsidRPr="002C1183" w:rsidRDefault="009D28B4" w:rsidP="000547C6">
      <w:pPr>
        <w:shd w:val="clear" w:color="auto" w:fill="FFFFFF"/>
        <w:spacing w:line="276" w:lineRule="auto"/>
        <w:ind w:right="38" w:firstLine="0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2024 г. – 842</w:t>
      </w:r>
      <w:r w:rsidR="007F4E81">
        <w:rPr>
          <w:rFonts w:ascii="PT Astra Serif" w:hAnsi="PT Astra Serif"/>
          <w:spacing w:val="-1"/>
          <w:sz w:val="28"/>
          <w:szCs w:val="28"/>
        </w:rPr>
        <w:t>0,0</w:t>
      </w:r>
      <w:r w:rsidR="007F4E81" w:rsidRPr="002C1183">
        <w:rPr>
          <w:rFonts w:ascii="PT Astra Serif" w:hAnsi="PT Astra Serif"/>
          <w:spacing w:val="-1"/>
          <w:sz w:val="28"/>
          <w:szCs w:val="28"/>
        </w:rPr>
        <w:t xml:space="preserve"> тыс. руб;</w:t>
      </w:r>
    </w:p>
    <w:p w:rsidR="007F4E81" w:rsidRPr="002C1183" w:rsidRDefault="007F4E81" w:rsidP="000547C6">
      <w:pPr>
        <w:shd w:val="clear" w:color="auto" w:fill="FFFFFF"/>
        <w:spacing w:line="276" w:lineRule="auto"/>
        <w:ind w:right="38" w:firstLine="0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2025</w:t>
      </w:r>
      <w:r w:rsidRPr="002C1183">
        <w:rPr>
          <w:rFonts w:ascii="PT Astra Serif" w:hAnsi="PT Astra Serif"/>
          <w:spacing w:val="-1"/>
          <w:sz w:val="28"/>
          <w:szCs w:val="28"/>
        </w:rPr>
        <w:t xml:space="preserve"> г. - 100</w:t>
      </w:r>
      <w:r>
        <w:rPr>
          <w:rFonts w:ascii="PT Astra Serif" w:hAnsi="PT Astra Serif"/>
          <w:spacing w:val="-1"/>
          <w:sz w:val="28"/>
          <w:szCs w:val="28"/>
        </w:rPr>
        <w:t>0</w:t>
      </w:r>
      <w:r w:rsidRPr="002C1183">
        <w:rPr>
          <w:rFonts w:ascii="PT Astra Serif" w:hAnsi="PT Astra Serif"/>
          <w:spacing w:val="-1"/>
          <w:sz w:val="28"/>
          <w:szCs w:val="28"/>
        </w:rPr>
        <w:t>,0 тыс. руб;</w:t>
      </w:r>
    </w:p>
    <w:p w:rsidR="007F4E81" w:rsidRDefault="007F4E81" w:rsidP="000547C6">
      <w:pPr>
        <w:shd w:val="clear" w:color="auto" w:fill="FFFFFF"/>
        <w:spacing w:line="276" w:lineRule="auto"/>
        <w:ind w:right="38" w:firstLine="0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2026</w:t>
      </w:r>
      <w:r w:rsidRPr="002C1183">
        <w:rPr>
          <w:rFonts w:ascii="PT Astra Serif" w:hAnsi="PT Astra Serif"/>
          <w:spacing w:val="-1"/>
          <w:sz w:val="28"/>
          <w:szCs w:val="28"/>
        </w:rPr>
        <w:t xml:space="preserve"> г. - 100</w:t>
      </w:r>
      <w:r>
        <w:rPr>
          <w:rFonts w:ascii="PT Astra Serif" w:hAnsi="PT Astra Serif"/>
          <w:spacing w:val="-1"/>
          <w:sz w:val="28"/>
          <w:szCs w:val="28"/>
        </w:rPr>
        <w:t>0</w:t>
      </w:r>
      <w:r w:rsidRPr="002C1183">
        <w:rPr>
          <w:rFonts w:ascii="PT Astra Serif" w:hAnsi="PT Astra Serif"/>
          <w:spacing w:val="-1"/>
          <w:sz w:val="28"/>
          <w:szCs w:val="28"/>
        </w:rPr>
        <w:t>,0 тыс. руб.</w:t>
      </w:r>
    </w:p>
    <w:p w:rsidR="007F4E81" w:rsidRPr="002C1183" w:rsidRDefault="007F4E81" w:rsidP="000547C6">
      <w:pPr>
        <w:shd w:val="clear" w:color="auto" w:fill="FFFFFF"/>
        <w:spacing w:line="276" w:lineRule="auto"/>
        <w:ind w:left="53" w:right="38" w:firstLine="48"/>
        <w:rPr>
          <w:rFonts w:ascii="PT Astra Serif" w:hAnsi="PT Astra Serif"/>
          <w:spacing w:val="-1"/>
          <w:sz w:val="28"/>
          <w:szCs w:val="28"/>
        </w:rPr>
      </w:pPr>
    </w:p>
    <w:p w:rsidR="0082604F" w:rsidRPr="002C1183" w:rsidRDefault="0082604F" w:rsidP="000547C6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b/>
          <w:bCs/>
          <w:spacing w:val="-15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9"/>
          <w:sz w:val="28"/>
          <w:szCs w:val="28"/>
        </w:rPr>
        <w:t xml:space="preserve">6. Организация управления реализацией программы и контроль за ходом ее </w:t>
      </w:r>
      <w:r w:rsidRPr="002C1183">
        <w:rPr>
          <w:rFonts w:ascii="PT Astra Serif" w:hAnsi="PT Astra Serif" w:cs="Times New Roman"/>
          <w:b/>
          <w:bCs/>
          <w:spacing w:val="-15"/>
          <w:sz w:val="28"/>
          <w:szCs w:val="28"/>
        </w:rPr>
        <w:t>выполнения</w:t>
      </w:r>
    </w:p>
    <w:p w:rsidR="0082604F" w:rsidRPr="002C1183" w:rsidRDefault="0082604F" w:rsidP="000547C6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b/>
          <w:bCs/>
          <w:spacing w:val="-15"/>
          <w:sz w:val="28"/>
          <w:szCs w:val="28"/>
        </w:rPr>
      </w:pPr>
    </w:p>
    <w:p w:rsidR="0082604F" w:rsidRPr="002C1183" w:rsidRDefault="0082604F" w:rsidP="002A3DE3">
      <w:pPr>
        <w:shd w:val="clear" w:color="auto" w:fill="FFFFFF"/>
        <w:spacing w:line="276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/>
          <w:sz w:val="28"/>
          <w:szCs w:val="28"/>
        </w:rPr>
        <w:t xml:space="preserve">Комитет по жилищно-коммунальному хозяйству администрации Балашовского муниципального района, </w:t>
      </w:r>
      <w:r w:rsidRPr="002C1183">
        <w:rPr>
          <w:rFonts w:ascii="PT Astra Serif" w:hAnsi="PT Astra Serif" w:cs="Times New Roman"/>
          <w:sz w:val="28"/>
          <w:szCs w:val="28"/>
        </w:rPr>
        <w:t xml:space="preserve">Администрация Балашовского муниципального района осуществляют координацию деятельности исполнителей программы, контроль за сроками 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выполнения мероприятий программы, целевым расходованием выделяемых финансовые средств и эффективностью их использования в пределах своей </w:t>
      </w:r>
      <w:r w:rsidRPr="002C1183">
        <w:rPr>
          <w:rFonts w:ascii="PT Astra Serif" w:hAnsi="PT Astra Serif" w:cs="Times New Roman"/>
          <w:sz w:val="28"/>
          <w:szCs w:val="28"/>
        </w:rPr>
        <w:t>компетенции.</w:t>
      </w:r>
    </w:p>
    <w:p w:rsidR="0082604F" w:rsidRPr="002C1183" w:rsidRDefault="0082604F" w:rsidP="0082604F">
      <w:pPr>
        <w:shd w:val="clear" w:color="auto" w:fill="FFFFFF"/>
        <w:spacing w:line="276" w:lineRule="auto"/>
        <w:ind w:left="802"/>
        <w:rPr>
          <w:rFonts w:ascii="PT Astra Serif" w:hAnsi="PT Astra Serif" w:cs="Times New Roman"/>
          <w:sz w:val="28"/>
          <w:szCs w:val="28"/>
        </w:rPr>
      </w:pPr>
    </w:p>
    <w:p w:rsidR="006B13D4" w:rsidRDefault="006B13D4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6B13D4" w:rsidRDefault="006B13D4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82604F" w:rsidRPr="002C1183" w:rsidRDefault="0082604F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Первый заместитель главы </w:t>
      </w:r>
    </w:p>
    <w:p w:rsidR="0082604F" w:rsidRPr="002C1183" w:rsidRDefault="0082604F" w:rsidP="0082604F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82604F" w:rsidRPr="002C1183" w:rsidRDefault="0082604F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            М.И. Захаров </w:t>
      </w: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8A53CD" w:rsidRDefault="008A53CD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8A53CD" w:rsidRDefault="008A53CD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8A53CD" w:rsidRDefault="008A53CD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8A53CD" w:rsidRDefault="008A53CD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8A53CD" w:rsidRDefault="008A53CD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8A53CD" w:rsidRDefault="008A53CD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8A53CD" w:rsidRDefault="008A53CD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582745" w:rsidRPr="008A53CD" w:rsidRDefault="00582745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  <w:r w:rsidRPr="008A53CD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82604F" w:rsidRDefault="0082604F" w:rsidP="0082604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tbl>
      <w:tblPr>
        <w:tblStyle w:val="a7"/>
        <w:tblW w:w="10314" w:type="dxa"/>
        <w:tblInd w:w="-459" w:type="dxa"/>
        <w:tblLayout w:type="fixed"/>
        <w:tblLook w:val="04A0"/>
      </w:tblPr>
      <w:tblGrid>
        <w:gridCol w:w="709"/>
        <w:gridCol w:w="3137"/>
        <w:gridCol w:w="1399"/>
        <w:gridCol w:w="1968"/>
        <w:gridCol w:w="1033"/>
        <w:gridCol w:w="1034"/>
        <w:gridCol w:w="1034"/>
      </w:tblGrid>
      <w:tr w:rsidR="0082604F" w:rsidRPr="002C1183" w:rsidTr="009C26C1">
        <w:trPr>
          <w:trHeight w:val="136"/>
        </w:trPr>
        <w:tc>
          <w:tcPr>
            <w:tcW w:w="709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№ п/п</w:t>
            </w:r>
          </w:p>
        </w:tc>
        <w:tc>
          <w:tcPr>
            <w:tcW w:w="3137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99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68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3101" w:type="dxa"/>
            <w:gridSpan w:val="3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тыс. руб.</w:t>
            </w:r>
          </w:p>
        </w:tc>
      </w:tr>
      <w:tr w:rsidR="0082604F" w:rsidRPr="002C1183" w:rsidTr="009C26C1">
        <w:trPr>
          <w:trHeight w:val="136"/>
        </w:trPr>
        <w:tc>
          <w:tcPr>
            <w:tcW w:w="709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033" w:type="dxa"/>
          </w:tcPr>
          <w:p w:rsidR="0082604F" w:rsidRPr="002C1183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2024</w:t>
            </w:r>
            <w:r w:rsidR="0082604F"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  <w:tc>
          <w:tcPr>
            <w:tcW w:w="1034" w:type="dxa"/>
          </w:tcPr>
          <w:p w:rsidR="0082604F" w:rsidRPr="002C1183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2025</w:t>
            </w:r>
            <w:r w:rsidR="0082604F"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  <w:tc>
          <w:tcPr>
            <w:tcW w:w="1034" w:type="dxa"/>
          </w:tcPr>
          <w:p w:rsidR="0082604F" w:rsidRPr="002C1183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2026</w:t>
            </w:r>
            <w:r w:rsidR="0082604F"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</w:tr>
      <w:tr w:rsidR="0082604F" w:rsidRPr="002C1183" w:rsidTr="009C26C1">
        <w:tc>
          <w:tcPr>
            <w:tcW w:w="70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Приобретение материалов и комплектующих изделий для текущего и капитального ремонта трубо</w:t>
            </w:r>
            <w:r w:rsidR="0001366C">
              <w:rPr>
                <w:rFonts w:ascii="PT Astra Serif" w:hAnsi="PT Astra Serif"/>
                <w:sz w:val="28"/>
                <w:szCs w:val="28"/>
              </w:rPr>
              <w:t>проводов систем теплоснабжения,</w:t>
            </w:r>
            <w:r w:rsidRPr="002C1183">
              <w:rPr>
                <w:rFonts w:ascii="PT Astra Serif" w:hAnsi="PT Astra Serif"/>
                <w:sz w:val="28"/>
                <w:szCs w:val="28"/>
              </w:rPr>
              <w:t xml:space="preserve"> горячего водоснабжения</w:t>
            </w:r>
            <w:r w:rsidR="0001366C">
              <w:rPr>
                <w:rFonts w:ascii="PT Astra Serif" w:hAnsi="PT Astra Serif"/>
                <w:sz w:val="28"/>
                <w:szCs w:val="28"/>
              </w:rPr>
              <w:t xml:space="preserve"> и электроснабжения объектов теплоснабжения</w:t>
            </w:r>
            <w:r w:rsidRPr="002C1183">
              <w:rPr>
                <w:rFonts w:ascii="PT Astra Serif" w:hAnsi="PT Astra Serif"/>
                <w:sz w:val="28"/>
                <w:szCs w:val="28"/>
              </w:rPr>
              <w:t>, в том числе стальные трубы, фасонные части,</w:t>
            </w:r>
            <w:r w:rsidR="0001366C">
              <w:rPr>
                <w:rFonts w:ascii="PT Astra Serif" w:hAnsi="PT Astra Serif"/>
                <w:sz w:val="28"/>
                <w:szCs w:val="28"/>
              </w:rPr>
              <w:t xml:space="preserve"> электрические кабели,</w:t>
            </w:r>
            <w:r w:rsidRPr="002C1183">
              <w:rPr>
                <w:rFonts w:ascii="PT Astra Serif" w:hAnsi="PT Astra Serif"/>
                <w:sz w:val="28"/>
                <w:szCs w:val="28"/>
              </w:rPr>
              <w:t xml:space="preserve"> комплектующие изделия и теплоизоляционные материалы.</w:t>
            </w:r>
          </w:p>
        </w:tc>
        <w:tc>
          <w:tcPr>
            <w:tcW w:w="139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  <w:p w:rsidR="0082604F" w:rsidRPr="002C1183" w:rsidRDefault="0082604F" w:rsidP="009C26C1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82604F" w:rsidRPr="002C1183" w:rsidRDefault="002A3DE3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842</w:t>
            </w:r>
            <w:r w:rsidR="0001366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</w:t>
            </w:r>
            <w:r w:rsidR="0001366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</w:t>
            </w:r>
            <w:r w:rsidR="0001366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</w:tr>
      <w:tr w:rsidR="0001366C" w:rsidRPr="002C1183" w:rsidTr="009C26C1">
        <w:tc>
          <w:tcPr>
            <w:tcW w:w="709" w:type="dxa"/>
          </w:tcPr>
          <w:p w:rsidR="0001366C" w:rsidRPr="002C1183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</w:t>
            </w:r>
          </w:p>
        </w:tc>
        <w:tc>
          <w:tcPr>
            <w:tcW w:w="3137" w:type="dxa"/>
          </w:tcPr>
          <w:p w:rsidR="0001366C" w:rsidRDefault="0001366C" w:rsidP="009C26C1">
            <w:pPr>
              <w:spacing w:line="298" w:lineRule="exact"/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Приобретение контрольно-измерительных приборов контроля качества предоставления услуг по теплоснабжению и горячему водоснабжению.</w:t>
            </w:r>
          </w:p>
        </w:tc>
        <w:tc>
          <w:tcPr>
            <w:tcW w:w="1399" w:type="dxa"/>
          </w:tcPr>
          <w:p w:rsidR="0001366C" w:rsidRPr="002C1183" w:rsidRDefault="0001366C" w:rsidP="0001366C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  <w:p w:rsidR="0001366C" w:rsidRPr="002C1183" w:rsidRDefault="0001366C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01366C" w:rsidRPr="002C1183" w:rsidRDefault="0001366C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01366C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40,0</w:t>
            </w:r>
          </w:p>
        </w:tc>
        <w:tc>
          <w:tcPr>
            <w:tcW w:w="1034" w:type="dxa"/>
          </w:tcPr>
          <w:p w:rsidR="0001366C" w:rsidRPr="002C1183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:rsidR="0001366C" w:rsidRPr="002C1183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</w:tr>
      <w:tr w:rsidR="0082604F" w:rsidRPr="002C1183" w:rsidTr="009C26C1">
        <w:tc>
          <w:tcPr>
            <w:tcW w:w="70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</w:tcPr>
          <w:p w:rsidR="0082604F" w:rsidRPr="002C1183" w:rsidRDefault="002A3DE3" w:rsidP="009C26C1">
            <w:pPr>
              <w:spacing w:line="298" w:lineRule="exact"/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Итого: 1042</w:t>
            </w:r>
            <w:r w:rsidR="0001366C">
              <w:rPr>
                <w:rFonts w:ascii="PT Astra Serif" w:hAnsi="PT Astra Serif"/>
                <w:b/>
                <w:sz w:val="28"/>
                <w:szCs w:val="28"/>
              </w:rPr>
              <w:t xml:space="preserve">0,0 </w:t>
            </w:r>
            <w:r w:rsidR="0082604F" w:rsidRPr="002C1183">
              <w:rPr>
                <w:rFonts w:ascii="PT Astra Serif" w:hAnsi="PT Astra Serif"/>
                <w:b/>
                <w:sz w:val="28"/>
                <w:szCs w:val="28"/>
              </w:rPr>
              <w:t>тыс. руб.</w:t>
            </w:r>
          </w:p>
        </w:tc>
        <w:tc>
          <w:tcPr>
            <w:tcW w:w="139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2604F" w:rsidRPr="002C1183" w:rsidRDefault="002A3DE3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842</w:t>
            </w:r>
            <w:r w:rsidR="0001366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  <w:r w:rsidR="0001366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00,0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</w:t>
            </w:r>
            <w:r w:rsidR="0001366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</w:tr>
    </w:tbl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p w:rsidR="0082604F" w:rsidRPr="002C1183" w:rsidRDefault="0082604F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351049" w:rsidRPr="00847DBD" w:rsidRDefault="00351049" w:rsidP="007E6EB6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Первый заместитель </w:t>
      </w:r>
      <w:r w:rsidR="007E6EB6"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главы </w:t>
      </w:r>
    </w:p>
    <w:p w:rsidR="007E6EB6" w:rsidRPr="00847DBD" w:rsidRDefault="00351049" w:rsidP="007E6EB6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администрации </w:t>
      </w:r>
      <w:r w:rsidR="007E6EB6" w:rsidRPr="00847DBD">
        <w:rPr>
          <w:rFonts w:ascii="PT Astra Serif" w:hAnsi="PT Astra Serif" w:cs="Times New Roman"/>
          <w:b/>
          <w:bCs/>
          <w:sz w:val="28"/>
          <w:szCs w:val="28"/>
        </w:rPr>
        <w:t>Балашовского</w:t>
      </w:r>
    </w:p>
    <w:p w:rsidR="00BD6D44" w:rsidRPr="00847DBD" w:rsidRDefault="007E6EB6" w:rsidP="00840A83">
      <w:pPr>
        <w:shd w:val="clear" w:color="auto" w:fill="FFFFFF"/>
        <w:ind w:firstLine="0"/>
        <w:rPr>
          <w:rFonts w:ascii="PT Astra Serif" w:hAnsi="PT Astra Serif" w:cs="Times New Roman"/>
          <w:spacing w:val="-13"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                                                   М.И. Захаров</w:t>
      </w:r>
    </w:p>
    <w:sectPr w:rsidR="00BD6D44" w:rsidRPr="00847DBD" w:rsidSect="008A53CD">
      <w:pgSz w:w="11900" w:h="16800"/>
      <w:pgMar w:top="709" w:right="701" w:bottom="1560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F2A" w:rsidRDefault="001D6F2A" w:rsidP="006910A4">
      <w:r>
        <w:separator/>
      </w:r>
    </w:p>
  </w:endnote>
  <w:endnote w:type="continuationSeparator" w:id="0">
    <w:p w:rsidR="001D6F2A" w:rsidRDefault="001D6F2A" w:rsidP="0069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F2A" w:rsidRDefault="001D6F2A" w:rsidP="006910A4">
      <w:r>
        <w:separator/>
      </w:r>
    </w:p>
  </w:footnote>
  <w:footnote w:type="continuationSeparator" w:id="0">
    <w:p w:rsidR="001D6F2A" w:rsidRDefault="001D6F2A" w:rsidP="00691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6720"/>
    <w:multiLevelType w:val="hybridMultilevel"/>
    <w:tmpl w:val="3EEEC3D2"/>
    <w:lvl w:ilvl="0" w:tplc="FA9E2E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159B0D86"/>
    <w:multiLevelType w:val="multilevel"/>
    <w:tmpl w:val="F7EE1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91C1708"/>
    <w:multiLevelType w:val="hybridMultilevel"/>
    <w:tmpl w:val="2C72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C4805"/>
    <w:multiLevelType w:val="multilevel"/>
    <w:tmpl w:val="11960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CE75BA5"/>
    <w:multiLevelType w:val="hybridMultilevel"/>
    <w:tmpl w:val="04D23EC6"/>
    <w:lvl w:ilvl="0" w:tplc="1356215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24B2"/>
    <w:rsid w:val="000005B8"/>
    <w:rsid w:val="000024C3"/>
    <w:rsid w:val="00005835"/>
    <w:rsid w:val="00006ADA"/>
    <w:rsid w:val="00011079"/>
    <w:rsid w:val="0001366C"/>
    <w:rsid w:val="00016101"/>
    <w:rsid w:val="00022A55"/>
    <w:rsid w:val="00027457"/>
    <w:rsid w:val="000314F1"/>
    <w:rsid w:val="00041D73"/>
    <w:rsid w:val="000420D7"/>
    <w:rsid w:val="00047526"/>
    <w:rsid w:val="000512C7"/>
    <w:rsid w:val="000547C6"/>
    <w:rsid w:val="000550D4"/>
    <w:rsid w:val="00057022"/>
    <w:rsid w:val="0006251A"/>
    <w:rsid w:val="00066013"/>
    <w:rsid w:val="000763F6"/>
    <w:rsid w:val="000809AA"/>
    <w:rsid w:val="000811C0"/>
    <w:rsid w:val="00083CC9"/>
    <w:rsid w:val="000957A5"/>
    <w:rsid w:val="00097830"/>
    <w:rsid w:val="000A36F6"/>
    <w:rsid w:val="000A3C92"/>
    <w:rsid w:val="000A6A13"/>
    <w:rsid w:val="000A72BB"/>
    <w:rsid w:val="000B15F0"/>
    <w:rsid w:val="000B1EE4"/>
    <w:rsid w:val="000B2843"/>
    <w:rsid w:val="000B5AA8"/>
    <w:rsid w:val="000C5C89"/>
    <w:rsid w:val="000D1798"/>
    <w:rsid w:val="000E68F6"/>
    <w:rsid w:val="000E71B6"/>
    <w:rsid w:val="000F19A4"/>
    <w:rsid w:val="00100026"/>
    <w:rsid w:val="001059A9"/>
    <w:rsid w:val="00107EC2"/>
    <w:rsid w:val="0012623B"/>
    <w:rsid w:val="00132AE5"/>
    <w:rsid w:val="00132E20"/>
    <w:rsid w:val="00133289"/>
    <w:rsid w:val="00142666"/>
    <w:rsid w:val="00155578"/>
    <w:rsid w:val="001570B6"/>
    <w:rsid w:val="001609BF"/>
    <w:rsid w:val="001702E1"/>
    <w:rsid w:val="00175349"/>
    <w:rsid w:val="001851AA"/>
    <w:rsid w:val="00190CEB"/>
    <w:rsid w:val="001929A7"/>
    <w:rsid w:val="00197921"/>
    <w:rsid w:val="001A2380"/>
    <w:rsid w:val="001A5238"/>
    <w:rsid w:val="001A71B7"/>
    <w:rsid w:val="001B4398"/>
    <w:rsid w:val="001B767B"/>
    <w:rsid w:val="001C47F9"/>
    <w:rsid w:val="001C4E42"/>
    <w:rsid w:val="001C5EE6"/>
    <w:rsid w:val="001D3F3E"/>
    <w:rsid w:val="001D6F2A"/>
    <w:rsid w:val="001D7051"/>
    <w:rsid w:val="001E1F64"/>
    <w:rsid w:val="001E727E"/>
    <w:rsid w:val="00201E7A"/>
    <w:rsid w:val="0020610F"/>
    <w:rsid w:val="002079BD"/>
    <w:rsid w:val="002163FA"/>
    <w:rsid w:val="00224642"/>
    <w:rsid w:val="0022735A"/>
    <w:rsid w:val="00230644"/>
    <w:rsid w:val="002360FA"/>
    <w:rsid w:val="00251573"/>
    <w:rsid w:val="00257367"/>
    <w:rsid w:val="0026260D"/>
    <w:rsid w:val="002631A0"/>
    <w:rsid w:val="002648CB"/>
    <w:rsid w:val="0026583C"/>
    <w:rsid w:val="00271001"/>
    <w:rsid w:val="002743EE"/>
    <w:rsid w:val="0028481E"/>
    <w:rsid w:val="00294ADA"/>
    <w:rsid w:val="00295491"/>
    <w:rsid w:val="002A3DE3"/>
    <w:rsid w:val="002A58BD"/>
    <w:rsid w:val="002A6D9D"/>
    <w:rsid w:val="002B03CD"/>
    <w:rsid w:val="002B084A"/>
    <w:rsid w:val="002C2790"/>
    <w:rsid w:val="002C7B7E"/>
    <w:rsid w:val="002D12B2"/>
    <w:rsid w:val="002D4FD7"/>
    <w:rsid w:val="002E04BD"/>
    <w:rsid w:val="002E47B9"/>
    <w:rsid w:val="002F1208"/>
    <w:rsid w:val="002F1D88"/>
    <w:rsid w:val="002F29D8"/>
    <w:rsid w:val="002F4317"/>
    <w:rsid w:val="002F5173"/>
    <w:rsid w:val="002F61C0"/>
    <w:rsid w:val="0030185F"/>
    <w:rsid w:val="00304ACF"/>
    <w:rsid w:val="003069F1"/>
    <w:rsid w:val="003078D9"/>
    <w:rsid w:val="00310EEB"/>
    <w:rsid w:val="00320517"/>
    <w:rsid w:val="00320D40"/>
    <w:rsid w:val="00335234"/>
    <w:rsid w:val="00340470"/>
    <w:rsid w:val="00340F81"/>
    <w:rsid w:val="003415F3"/>
    <w:rsid w:val="00344B21"/>
    <w:rsid w:val="00347220"/>
    <w:rsid w:val="00351049"/>
    <w:rsid w:val="00351DB2"/>
    <w:rsid w:val="00362B64"/>
    <w:rsid w:val="00363652"/>
    <w:rsid w:val="00371563"/>
    <w:rsid w:val="00384B2D"/>
    <w:rsid w:val="003863F0"/>
    <w:rsid w:val="003A3046"/>
    <w:rsid w:val="003A3055"/>
    <w:rsid w:val="003A3F8D"/>
    <w:rsid w:val="003A4513"/>
    <w:rsid w:val="003A73BD"/>
    <w:rsid w:val="003B396D"/>
    <w:rsid w:val="003B5A56"/>
    <w:rsid w:val="003B6B85"/>
    <w:rsid w:val="003C4884"/>
    <w:rsid w:val="003C6AD1"/>
    <w:rsid w:val="003D03F2"/>
    <w:rsid w:val="003D2B65"/>
    <w:rsid w:val="003D4B10"/>
    <w:rsid w:val="003D5291"/>
    <w:rsid w:val="003D711F"/>
    <w:rsid w:val="003D7429"/>
    <w:rsid w:val="003E519B"/>
    <w:rsid w:val="003E706D"/>
    <w:rsid w:val="003F4DBD"/>
    <w:rsid w:val="003F6FB2"/>
    <w:rsid w:val="003F7434"/>
    <w:rsid w:val="004049A8"/>
    <w:rsid w:val="00413090"/>
    <w:rsid w:val="00420AE9"/>
    <w:rsid w:val="00423349"/>
    <w:rsid w:val="00426C97"/>
    <w:rsid w:val="00426EF7"/>
    <w:rsid w:val="00427739"/>
    <w:rsid w:val="00432D6B"/>
    <w:rsid w:val="00444EBE"/>
    <w:rsid w:val="00445065"/>
    <w:rsid w:val="00446F15"/>
    <w:rsid w:val="00452AAD"/>
    <w:rsid w:val="004565D5"/>
    <w:rsid w:val="00456996"/>
    <w:rsid w:val="00460503"/>
    <w:rsid w:val="00462159"/>
    <w:rsid w:val="00465E3D"/>
    <w:rsid w:val="00471F5F"/>
    <w:rsid w:val="00475504"/>
    <w:rsid w:val="0047718A"/>
    <w:rsid w:val="00477AA2"/>
    <w:rsid w:val="00480D33"/>
    <w:rsid w:val="00491906"/>
    <w:rsid w:val="00493F80"/>
    <w:rsid w:val="004944A0"/>
    <w:rsid w:val="00496948"/>
    <w:rsid w:val="00497B71"/>
    <w:rsid w:val="004A14B5"/>
    <w:rsid w:val="004A2B82"/>
    <w:rsid w:val="004A3F21"/>
    <w:rsid w:val="004A5140"/>
    <w:rsid w:val="004B421B"/>
    <w:rsid w:val="004B51FD"/>
    <w:rsid w:val="004C4CD3"/>
    <w:rsid w:val="004C5BFC"/>
    <w:rsid w:val="004C749D"/>
    <w:rsid w:val="004D0528"/>
    <w:rsid w:val="004D06C0"/>
    <w:rsid w:val="004D11EF"/>
    <w:rsid w:val="004D55BE"/>
    <w:rsid w:val="004E1143"/>
    <w:rsid w:val="004E3197"/>
    <w:rsid w:val="004E58C5"/>
    <w:rsid w:val="004E58DF"/>
    <w:rsid w:val="004E697A"/>
    <w:rsid w:val="005013B4"/>
    <w:rsid w:val="0050144B"/>
    <w:rsid w:val="00507853"/>
    <w:rsid w:val="0051116E"/>
    <w:rsid w:val="005121BE"/>
    <w:rsid w:val="005124B2"/>
    <w:rsid w:val="00522765"/>
    <w:rsid w:val="005331A2"/>
    <w:rsid w:val="005338A6"/>
    <w:rsid w:val="005368F3"/>
    <w:rsid w:val="005374D7"/>
    <w:rsid w:val="00543EAF"/>
    <w:rsid w:val="0054549E"/>
    <w:rsid w:val="00551CA6"/>
    <w:rsid w:val="005531D6"/>
    <w:rsid w:val="0055359D"/>
    <w:rsid w:val="00555026"/>
    <w:rsid w:val="005604A6"/>
    <w:rsid w:val="00567BDD"/>
    <w:rsid w:val="00577DDA"/>
    <w:rsid w:val="00582745"/>
    <w:rsid w:val="00582CE9"/>
    <w:rsid w:val="00587E31"/>
    <w:rsid w:val="00592784"/>
    <w:rsid w:val="005941F9"/>
    <w:rsid w:val="00595ADD"/>
    <w:rsid w:val="00596039"/>
    <w:rsid w:val="005A4DA0"/>
    <w:rsid w:val="005B5795"/>
    <w:rsid w:val="005B5D16"/>
    <w:rsid w:val="005C219D"/>
    <w:rsid w:val="005C445A"/>
    <w:rsid w:val="005C65DA"/>
    <w:rsid w:val="005C70E6"/>
    <w:rsid w:val="005C74E9"/>
    <w:rsid w:val="005C766B"/>
    <w:rsid w:val="005D3362"/>
    <w:rsid w:val="005D72FC"/>
    <w:rsid w:val="005E2499"/>
    <w:rsid w:val="005E3B65"/>
    <w:rsid w:val="005E5DB1"/>
    <w:rsid w:val="005F411E"/>
    <w:rsid w:val="0060136A"/>
    <w:rsid w:val="006019DD"/>
    <w:rsid w:val="006024B2"/>
    <w:rsid w:val="00605CF3"/>
    <w:rsid w:val="00613C4F"/>
    <w:rsid w:val="006220E8"/>
    <w:rsid w:val="00631478"/>
    <w:rsid w:val="00635FAA"/>
    <w:rsid w:val="00636A9A"/>
    <w:rsid w:val="00637BF6"/>
    <w:rsid w:val="00640F14"/>
    <w:rsid w:val="006422B0"/>
    <w:rsid w:val="0064361F"/>
    <w:rsid w:val="00651E17"/>
    <w:rsid w:val="00654B26"/>
    <w:rsid w:val="00657FD2"/>
    <w:rsid w:val="0066259F"/>
    <w:rsid w:val="00666BA7"/>
    <w:rsid w:val="00671E6E"/>
    <w:rsid w:val="00677409"/>
    <w:rsid w:val="00677720"/>
    <w:rsid w:val="00680035"/>
    <w:rsid w:val="006805C0"/>
    <w:rsid w:val="00683D2E"/>
    <w:rsid w:val="00686986"/>
    <w:rsid w:val="006910A4"/>
    <w:rsid w:val="006926E7"/>
    <w:rsid w:val="006966E8"/>
    <w:rsid w:val="006A0C92"/>
    <w:rsid w:val="006A1B06"/>
    <w:rsid w:val="006A2273"/>
    <w:rsid w:val="006B13D4"/>
    <w:rsid w:val="006B1688"/>
    <w:rsid w:val="006B4CE1"/>
    <w:rsid w:val="006C42A4"/>
    <w:rsid w:val="006E22E3"/>
    <w:rsid w:val="006E46E7"/>
    <w:rsid w:val="006E5C37"/>
    <w:rsid w:val="006F07F2"/>
    <w:rsid w:val="006F3F04"/>
    <w:rsid w:val="006F6518"/>
    <w:rsid w:val="00707376"/>
    <w:rsid w:val="007218D9"/>
    <w:rsid w:val="00722B12"/>
    <w:rsid w:val="0072432D"/>
    <w:rsid w:val="007256DA"/>
    <w:rsid w:val="007279D3"/>
    <w:rsid w:val="00737890"/>
    <w:rsid w:val="007501D2"/>
    <w:rsid w:val="0075110F"/>
    <w:rsid w:val="00751A98"/>
    <w:rsid w:val="00751F9E"/>
    <w:rsid w:val="00756F2C"/>
    <w:rsid w:val="007632BF"/>
    <w:rsid w:val="007632C2"/>
    <w:rsid w:val="00764693"/>
    <w:rsid w:val="00764A92"/>
    <w:rsid w:val="00771DBA"/>
    <w:rsid w:val="00771EA0"/>
    <w:rsid w:val="00787F9A"/>
    <w:rsid w:val="00792B60"/>
    <w:rsid w:val="007A5B49"/>
    <w:rsid w:val="007B403B"/>
    <w:rsid w:val="007C0C75"/>
    <w:rsid w:val="007C0FB2"/>
    <w:rsid w:val="007C3E2A"/>
    <w:rsid w:val="007C5D85"/>
    <w:rsid w:val="007C6287"/>
    <w:rsid w:val="007C7030"/>
    <w:rsid w:val="007D0C6B"/>
    <w:rsid w:val="007D1088"/>
    <w:rsid w:val="007D63C9"/>
    <w:rsid w:val="007E2688"/>
    <w:rsid w:val="007E372B"/>
    <w:rsid w:val="007E6EB6"/>
    <w:rsid w:val="007F0039"/>
    <w:rsid w:val="007F03E1"/>
    <w:rsid w:val="007F0C78"/>
    <w:rsid w:val="007F4E81"/>
    <w:rsid w:val="008009BF"/>
    <w:rsid w:val="00802CCB"/>
    <w:rsid w:val="00805FEC"/>
    <w:rsid w:val="0080671E"/>
    <w:rsid w:val="008102D4"/>
    <w:rsid w:val="00810CE0"/>
    <w:rsid w:val="00811288"/>
    <w:rsid w:val="0081611A"/>
    <w:rsid w:val="0082008C"/>
    <w:rsid w:val="008206F9"/>
    <w:rsid w:val="008227E5"/>
    <w:rsid w:val="00822EA2"/>
    <w:rsid w:val="00823F48"/>
    <w:rsid w:val="00825901"/>
    <w:rsid w:val="0082604F"/>
    <w:rsid w:val="00826A7F"/>
    <w:rsid w:val="00827061"/>
    <w:rsid w:val="00836E61"/>
    <w:rsid w:val="00840A83"/>
    <w:rsid w:val="008422FF"/>
    <w:rsid w:val="00846F56"/>
    <w:rsid w:val="00847DBD"/>
    <w:rsid w:val="008614FC"/>
    <w:rsid w:val="00866775"/>
    <w:rsid w:val="00867531"/>
    <w:rsid w:val="00867ABB"/>
    <w:rsid w:val="00875455"/>
    <w:rsid w:val="00877A9B"/>
    <w:rsid w:val="00881057"/>
    <w:rsid w:val="008833C1"/>
    <w:rsid w:val="00893B23"/>
    <w:rsid w:val="00894809"/>
    <w:rsid w:val="008A379A"/>
    <w:rsid w:val="008A53CD"/>
    <w:rsid w:val="008A6C29"/>
    <w:rsid w:val="008B4119"/>
    <w:rsid w:val="008D2C90"/>
    <w:rsid w:val="008D4313"/>
    <w:rsid w:val="008D7A23"/>
    <w:rsid w:val="008E13BF"/>
    <w:rsid w:val="008E7A85"/>
    <w:rsid w:val="008F3491"/>
    <w:rsid w:val="008F3F02"/>
    <w:rsid w:val="0090123D"/>
    <w:rsid w:val="00912B3A"/>
    <w:rsid w:val="00912D95"/>
    <w:rsid w:val="009138CA"/>
    <w:rsid w:val="00917EAE"/>
    <w:rsid w:val="00932C2B"/>
    <w:rsid w:val="00933CF5"/>
    <w:rsid w:val="00937599"/>
    <w:rsid w:val="009400DE"/>
    <w:rsid w:val="00943279"/>
    <w:rsid w:val="00947244"/>
    <w:rsid w:val="00952DA4"/>
    <w:rsid w:val="00952EEF"/>
    <w:rsid w:val="00955608"/>
    <w:rsid w:val="0096188E"/>
    <w:rsid w:val="0096219E"/>
    <w:rsid w:val="009632B5"/>
    <w:rsid w:val="00964D4F"/>
    <w:rsid w:val="0096781F"/>
    <w:rsid w:val="00970EB4"/>
    <w:rsid w:val="00973A8C"/>
    <w:rsid w:val="00983B86"/>
    <w:rsid w:val="009853E8"/>
    <w:rsid w:val="00993A55"/>
    <w:rsid w:val="00996A7A"/>
    <w:rsid w:val="009A2375"/>
    <w:rsid w:val="009A53CA"/>
    <w:rsid w:val="009A55DC"/>
    <w:rsid w:val="009A618E"/>
    <w:rsid w:val="009B6FF1"/>
    <w:rsid w:val="009C020C"/>
    <w:rsid w:val="009C7A70"/>
    <w:rsid w:val="009C7F21"/>
    <w:rsid w:val="009D28B4"/>
    <w:rsid w:val="009D4532"/>
    <w:rsid w:val="009E0D69"/>
    <w:rsid w:val="009E6D4C"/>
    <w:rsid w:val="009E7FA8"/>
    <w:rsid w:val="009F4819"/>
    <w:rsid w:val="00A01C20"/>
    <w:rsid w:val="00A01E11"/>
    <w:rsid w:val="00A02C76"/>
    <w:rsid w:val="00A1494E"/>
    <w:rsid w:val="00A34C5F"/>
    <w:rsid w:val="00A3542D"/>
    <w:rsid w:val="00A36574"/>
    <w:rsid w:val="00A431AC"/>
    <w:rsid w:val="00A51E02"/>
    <w:rsid w:val="00A572C6"/>
    <w:rsid w:val="00A62770"/>
    <w:rsid w:val="00A7086A"/>
    <w:rsid w:val="00A72F92"/>
    <w:rsid w:val="00A7601B"/>
    <w:rsid w:val="00A83682"/>
    <w:rsid w:val="00A850F3"/>
    <w:rsid w:val="00A92485"/>
    <w:rsid w:val="00AA0FD3"/>
    <w:rsid w:val="00AA4EE9"/>
    <w:rsid w:val="00AC309A"/>
    <w:rsid w:val="00AD3707"/>
    <w:rsid w:val="00AD3AFD"/>
    <w:rsid w:val="00AD5A80"/>
    <w:rsid w:val="00AF1DE8"/>
    <w:rsid w:val="00AF3048"/>
    <w:rsid w:val="00AF4087"/>
    <w:rsid w:val="00B04619"/>
    <w:rsid w:val="00B07A9F"/>
    <w:rsid w:val="00B142AB"/>
    <w:rsid w:val="00B15FA7"/>
    <w:rsid w:val="00B177E3"/>
    <w:rsid w:val="00B17B98"/>
    <w:rsid w:val="00B214B6"/>
    <w:rsid w:val="00B23AC3"/>
    <w:rsid w:val="00B25F69"/>
    <w:rsid w:val="00B34195"/>
    <w:rsid w:val="00B36284"/>
    <w:rsid w:val="00B409B3"/>
    <w:rsid w:val="00B415A0"/>
    <w:rsid w:val="00B4502E"/>
    <w:rsid w:val="00B4766D"/>
    <w:rsid w:val="00B557B2"/>
    <w:rsid w:val="00B61A6A"/>
    <w:rsid w:val="00B71A02"/>
    <w:rsid w:val="00B743C9"/>
    <w:rsid w:val="00B74655"/>
    <w:rsid w:val="00B80547"/>
    <w:rsid w:val="00B91CF9"/>
    <w:rsid w:val="00BB7F22"/>
    <w:rsid w:val="00BC09D6"/>
    <w:rsid w:val="00BC3572"/>
    <w:rsid w:val="00BC74D3"/>
    <w:rsid w:val="00BD6D44"/>
    <w:rsid w:val="00BE0B71"/>
    <w:rsid w:val="00BE0BAB"/>
    <w:rsid w:val="00BE26BB"/>
    <w:rsid w:val="00BF4D68"/>
    <w:rsid w:val="00C05191"/>
    <w:rsid w:val="00C05417"/>
    <w:rsid w:val="00C05B81"/>
    <w:rsid w:val="00C210EB"/>
    <w:rsid w:val="00C3217A"/>
    <w:rsid w:val="00C33FA8"/>
    <w:rsid w:val="00C40360"/>
    <w:rsid w:val="00C65B9F"/>
    <w:rsid w:val="00C72D4C"/>
    <w:rsid w:val="00C754E7"/>
    <w:rsid w:val="00C76CC2"/>
    <w:rsid w:val="00C77A78"/>
    <w:rsid w:val="00C802E2"/>
    <w:rsid w:val="00C826EB"/>
    <w:rsid w:val="00C86529"/>
    <w:rsid w:val="00C874C3"/>
    <w:rsid w:val="00C92A62"/>
    <w:rsid w:val="00C934CD"/>
    <w:rsid w:val="00C9365F"/>
    <w:rsid w:val="00C95E28"/>
    <w:rsid w:val="00C97E5F"/>
    <w:rsid w:val="00CA4382"/>
    <w:rsid w:val="00CA70BC"/>
    <w:rsid w:val="00CB3076"/>
    <w:rsid w:val="00CB50D5"/>
    <w:rsid w:val="00CB5108"/>
    <w:rsid w:val="00CD5DD4"/>
    <w:rsid w:val="00CE46E7"/>
    <w:rsid w:val="00CF27AD"/>
    <w:rsid w:val="00CF2BAA"/>
    <w:rsid w:val="00CF2DAB"/>
    <w:rsid w:val="00D018CF"/>
    <w:rsid w:val="00D01C4F"/>
    <w:rsid w:val="00D01EA9"/>
    <w:rsid w:val="00D026C0"/>
    <w:rsid w:val="00D03989"/>
    <w:rsid w:val="00D041AD"/>
    <w:rsid w:val="00D04CAF"/>
    <w:rsid w:val="00D157DD"/>
    <w:rsid w:val="00D20D32"/>
    <w:rsid w:val="00D2379A"/>
    <w:rsid w:val="00D252D1"/>
    <w:rsid w:val="00D27CB6"/>
    <w:rsid w:val="00D318C3"/>
    <w:rsid w:val="00D31D01"/>
    <w:rsid w:val="00D32E06"/>
    <w:rsid w:val="00D345DE"/>
    <w:rsid w:val="00D35C28"/>
    <w:rsid w:val="00D406FC"/>
    <w:rsid w:val="00D40C44"/>
    <w:rsid w:val="00D61D5D"/>
    <w:rsid w:val="00D63129"/>
    <w:rsid w:val="00D64946"/>
    <w:rsid w:val="00D74BD5"/>
    <w:rsid w:val="00D77B72"/>
    <w:rsid w:val="00D81422"/>
    <w:rsid w:val="00D81E4F"/>
    <w:rsid w:val="00D84A5B"/>
    <w:rsid w:val="00D91A4D"/>
    <w:rsid w:val="00D967A1"/>
    <w:rsid w:val="00D9682F"/>
    <w:rsid w:val="00D96B57"/>
    <w:rsid w:val="00D96C0D"/>
    <w:rsid w:val="00D97617"/>
    <w:rsid w:val="00DA28C8"/>
    <w:rsid w:val="00DA3CD4"/>
    <w:rsid w:val="00DA766F"/>
    <w:rsid w:val="00DB078F"/>
    <w:rsid w:val="00DB19CC"/>
    <w:rsid w:val="00DB58ED"/>
    <w:rsid w:val="00DD4D71"/>
    <w:rsid w:val="00DD4E02"/>
    <w:rsid w:val="00DD6D5B"/>
    <w:rsid w:val="00DE39D6"/>
    <w:rsid w:val="00DE6151"/>
    <w:rsid w:val="00DF69E4"/>
    <w:rsid w:val="00E01819"/>
    <w:rsid w:val="00E029CB"/>
    <w:rsid w:val="00E05D05"/>
    <w:rsid w:val="00E07ED1"/>
    <w:rsid w:val="00E165F6"/>
    <w:rsid w:val="00E17091"/>
    <w:rsid w:val="00E2226E"/>
    <w:rsid w:val="00E224EF"/>
    <w:rsid w:val="00E24D3E"/>
    <w:rsid w:val="00E25243"/>
    <w:rsid w:val="00E25484"/>
    <w:rsid w:val="00E26DD6"/>
    <w:rsid w:val="00E30D24"/>
    <w:rsid w:val="00E3267D"/>
    <w:rsid w:val="00E3415A"/>
    <w:rsid w:val="00E41894"/>
    <w:rsid w:val="00E45BB8"/>
    <w:rsid w:val="00E5497E"/>
    <w:rsid w:val="00E54B67"/>
    <w:rsid w:val="00E56402"/>
    <w:rsid w:val="00E57B3D"/>
    <w:rsid w:val="00E628E4"/>
    <w:rsid w:val="00E641BB"/>
    <w:rsid w:val="00E66EF1"/>
    <w:rsid w:val="00E732D7"/>
    <w:rsid w:val="00E81BAC"/>
    <w:rsid w:val="00E94BC4"/>
    <w:rsid w:val="00E963BA"/>
    <w:rsid w:val="00EA29D7"/>
    <w:rsid w:val="00ED04BC"/>
    <w:rsid w:val="00EE0E43"/>
    <w:rsid w:val="00EE7150"/>
    <w:rsid w:val="00EF289A"/>
    <w:rsid w:val="00F0103E"/>
    <w:rsid w:val="00F01B8C"/>
    <w:rsid w:val="00F14EF0"/>
    <w:rsid w:val="00F17319"/>
    <w:rsid w:val="00F2048A"/>
    <w:rsid w:val="00F344C9"/>
    <w:rsid w:val="00F44D3B"/>
    <w:rsid w:val="00F45F72"/>
    <w:rsid w:val="00F4630F"/>
    <w:rsid w:val="00F46F57"/>
    <w:rsid w:val="00F54487"/>
    <w:rsid w:val="00F62520"/>
    <w:rsid w:val="00F63060"/>
    <w:rsid w:val="00F63626"/>
    <w:rsid w:val="00F70868"/>
    <w:rsid w:val="00F864D6"/>
    <w:rsid w:val="00F923C7"/>
    <w:rsid w:val="00F97AC9"/>
    <w:rsid w:val="00FA2989"/>
    <w:rsid w:val="00FA45BB"/>
    <w:rsid w:val="00FB1CB6"/>
    <w:rsid w:val="00FC062D"/>
    <w:rsid w:val="00FC4EA2"/>
    <w:rsid w:val="00FC5AF1"/>
    <w:rsid w:val="00FC61C6"/>
    <w:rsid w:val="00FC6C0A"/>
    <w:rsid w:val="00FC73E7"/>
    <w:rsid w:val="00FD2B0A"/>
    <w:rsid w:val="00FD458E"/>
    <w:rsid w:val="00FD4D64"/>
    <w:rsid w:val="00FD6CA6"/>
    <w:rsid w:val="00FE14D2"/>
    <w:rsid w:val="00FE44BA"/>
    <w:rsid w:val="00FF5167"/>
    <w:rsid w:val="00FF5415"/>
    <w:rsid w:val="00FF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  <w:style w:type="character" w:styleId="af">
    <w:name w:val="Emphasis"/>
    <w:basedOn w:val="a0"/>
    <w:qFormat/>
    <w:locked/>
    <w:rsid w:val="008A37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6D09F-8ABB-4D1A-B07E-AD260436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2023-01-09T13:09:00Z</cp:lastPrinted>
  <dcterms:created xsi:type="dcterms:W3CDTF">2024-05-17T08:53:00Z</dcterms:created>
  <dcterms:modified xsi:type="dcterms:W3CDTF">2024-05-17T08:53:00Z</dcterms:modified>
</cp:coreProperties>
</file>