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44" w:rsidRPr="00636995" w:rsidRDefault="00636995" w:rsidP="00636995">
      <w:pPr>
        <w:rPr>
          <w:b/>
          <w:sz w:val="24"/>
          <w:szCs w:val="24"/>
        </w:rPr>
      </w:pPr>
      <w:r w:rsidRPr="00636995">
        <w:rPr>
          <w:b/>
          <w:sz w:val="24"/>
          <w:szCs w:val="24"/>
        </w:rPr>
        <w:t>10.04.2024                                                                                                                          569-р</w:t>
      </w: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ind w:right="4529"/>
        <w:rPr>
          <w:b/>
        </w:rPr>
      </w:pPr>
    </w:p>
    <w:p w:rsidR="00340544" w:rsidRDefault="00340544">
      <w:pPr>
        <w:pStyle w:val="a3"/>
        <w:tabs>
          <w:tab w:val="left" w:pos="5103"/>
        </w:tabs>
        <w:spacing w:line="360" w:lineRule="auto"/>
        <w:ind w:right="4529"/>
        <w:rPr>
          <w:b/>
        </w:rPr>
      </w:pPr>
    </w:p>
    <w:p w:rsidR="002B37B3" w:rsidRDefault="002B37B3">
      <w:pPr>
        <w:pStyle w:val="a3"/>
        <w:tabs>
          <w:tab w:val="left" w:pos="5103"/>
        </w:tabs>
        <w:spacing w:line="360" w:lineRule="auto"/>
        <w:ind w:right="4529"/>
        <w:rPr>
          <w:b/>
        </w:rPr>
      </w:pPr>
    </w:p>
    <w:p w:rsidR="0087558A" w:rsidRPr="00A61DB6" w:rsidRDefault="0087558A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</w:p>
    <w:p w:rsidR="00340544" w:rsidRPr="00A61DB6" w:rsidRDefault="00340544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  <w:r w:rsidRPr="00A61DB6">
        <w:rPr>
          <w:rFonts w:ascii="PT Astra Serif" w:hAnsi="PT Astra Serif"/>
          <w:b/>
        </w:rPr>
        <w:t>О</w:t>
      </w:r>
      <w:r w:rsidR="00E51F8E">
        <w:rPr>
          <w:rFonts w:ascii="PT Astra Serif" w:hAnsi="PT Astra Serif"/>
          <w:b/>
        </w:rPr>
        <w:t xml:space="preserve">б окончании </w:t>
      </w:r>
      <w:r w:rsidR="00174C51" w:rsidRPr="00A61DB6">
        <w:rPr>
          <w:rFonts w:ascii="PT Astra Serif" w:hAnsi="PT Astra Serif"/>
          <w:b/>
        </w:rPr>
        <w:t>отопительного</w:t>
      </w:r>
    </w:p>
    <w:p w:rsidR="00174C51" w:rsidRPr="00A61DB6" w:rsidRDefault="00174C51">
      <w:pPr>
        <w:pStyle w:val="a3"/>
        <w:tabs>
          <w:tab w:val="left" w:pos="4111"/>
          <w:tab w:val="left" w:pos="5103"/>
        </w:tabs>
        <w:ind w:right="5095"/>
        <w:rPr>
          <w:rFonts w:ascii="PT Astra Serif" w:hAnsi="PT Astra Serif"/>
          <w:b/>
        </w:rPr>
      </w:pPr>
      <w:r w:rsidRPr="00A61DB6">
        <w:rPr>
          <w:rFonts w:ascii="PT Astra Serif" w:hAnsi="PT Astra Serif"/>
          <w:b/>
        </w:rPr>
        <w:t>сезона 20</w:t>
      </w:r>
      <w:r w:rsidR="00683D7E" w:rsidRPr="00A61DB6">
        <w:rPr>
          <w:rFonts w:ascii="PT Astra Serif" w:hAnsi="PT Astra Serif"/>
          <w:b/>
        </w:rPr>
        <w:t>2</w:t>
      </w:r>
      <w:r w:rsidR="00DE0F05" w:rsidRPr="00A61DB6">
        <w:rPr>
          <w:rFonts w:ascii="PT Astra Serif" w:hAnsi="PT Astra Serif"/>
          <w:b/>
        </w:rPr>
        <w:t>3</w:t>
      </w:r>
      <w:r w:rsidR="0008499F" w:rsidRPr="00A61DB6">
        <w:rPr>
          <w:rFonts w:ascii="PT Astra Serif" w:hAnsi="PT Astra Serif"/>
          <w:b/>
        </w:rPr>
        <w:t xml:space="preserve"> </w:t>
      </w:r>
      <w:r w:rsidRPr="00A61DB6">
        <w:rPr>
          <w:rFonts w:ascii="PT Astra Serif" w:hAnsi="PT Astra Serif"/>
          <w:b/>
        </w:rPr>
        <w:t>-20</w:t>
      </w:r>
      <w:r w:rsidR="00683D7E" w:rsidRPr="00A61DB6">
        <w:rPr>
          <w:rFonts w:ascii="PT Astra Serif" w:hAnsi="PT Astra Serif"/>
          <w:b/>
        </w:rPr>
        <w:t>2</w:t>
      </w:r>
      <w:r w:rsidR="00DE0F05" w:rsidRPr="00A61DB6">
        <w:rPr>
          <w:rFonts w:ascii="PT Astra Serif" w:hAnsi="PT Astra Serif"/>
          <w:b/>
        </w:rPr>
        <w:t>4</w:t>
      </w:r>
      <w:r w:rsidR="002A3456" w:rsidRPr="00A61DB6">
        <w:rPr>
          <w:rFonts w:ascii="PT Astra Serif" w:hAnsi="PT Astra Serif"/>
          <w:b/>
        </w:rPr>
        <w:t xml:space="preserve"> </w:t>
      </w:r>
      <w:r w:rsidR="00A61DB6">
        <w:rPr>
          <w:rFonts w:ascii="PT Astra Serif" w:hAnsi="PT Astra Serif"/>
          <w:b/>
        </w:rPr>
        <w:t>гг на территории Балашовского муниципального района</w:t>
      </w:r>
    </w:p>
    <w:p w:rsidR="00340544" w:rsidRPr="00A61DB6" w:rsidRDefault="00340544">
      <w:pPr>
        <w:pStyle w:val="a4"/>
        <w:spacing w:line="240" w:lineRule="auto"/>
        <w:ind w:firstLine="0"/>
        <w:jc w:val="both"/>
        <w:rPr>
          <w:rFonts w:ascii="PT Astra Serif" w:hAnsi="PT Astra Serif"/>
        </w:rPr>
      </w:pPr>
    </w:p>
    <w:p w:rsidR="00CF1BDD" w:rsidRPr="00ED61F8" w:rsidRDefault="002A3456" w:rsidP="00ED61F8">
      <w:pPr>
        <w:spacing w:line="276" w:lineRule="auto"/>
        <w:ind w:firstLine="851"/>
        <w:jc w:val="both"/>
        <w:rPr>
          <w:rFonts w:ascii="PT Astra Serif" w:hAnsi="PT Astra Serif"/>
          <w:b/>
        </w:rPr>
      </w:pPr>
      <w:r w:rsidRPr="00ED61F8">
        <w:rPr>
          <w:rFonts w:ascii="PT Astra Serif" w:hAnsi="PT Astra Serif"/>
          <w:sz w:val="28"/>
        </w:rPr>
        <w:t>В</w:t>
      </w:r>
      <w:r w:rsidR="00D96825">
        <w:rPr>
          <w:rFonts w:ascii="PT Astra Serif" w:hAnsi="PT Astra Serif"/>
          <w:sz w:val="28"/>
        </w:rPr>
        <w:t xml:space="preserve"> </w:t>
      </w:r>
      <w:r w:rsidR="00E51F8E" w:rsidRPr="00ED61F8">
        <w:rPr>
          <w:rFonts w:ascii="PT Astra Serif" w:hAnsi="PT Astra Serif"/>
          <w:sz w:val="28"/>
        </w:rPr>
        <w:t>связи</w:t>
      </w:r>
      <w:r w:rsidR="00D96825">
        <w:rPr>
          <w:rFonts w:ascii="PT Astra Serif" w:hAnsi="PT Astra Serif"/>
          <w:sz w:val="28"/>
        </w:rPr>
        <w:t xml:space="preserve"> </w:t>
      </w:r>
      <w:r w:rsidR="00E51F8E" w:rsidRPr="00ED61F8">
        <w:rPr>
          <w:rFonts w:ascii="PT Astra Serif" w:hAnsi="PT Astra Serif"/>
          <w:sz w:val="28"/>
        </w:rPr>
        <w:t>с</w:t>
      </w:r>
      <w:r w:rsidR="00D96825">
        <w:rPr>
          <w:rFonts w:ascii="PT Astra Serif" w:hAnsi="PT Astra Serif"/>
          <w:sz w:val="28"/>
        </w:rPr>
        <w:t xml:space="preserve"> </w:t>
      </w:r>
      <w:r w:rsidR="00E51F8E" w:rsidRPr="00ED61F8">
        <w:rPr>
          <w:rFonts w:ascii="PT Astra Serif" w:hAnsi="PT Astra Serif"/>
          <w:sz w:val="28"/>
        </w:rPr>
        <w:t xml:space="preserve">установившейся положительной среднесуточной температурой </w:t>
      </w:r>
      <w:r w:rsidR="007F4C3E" w:rsidRPr="00ED61F8">
        <w:rPr>
          <w:rFonts w:ascii="PT Astra Serif" w:hAnsi="PT Astra Serif"/>
          <w:sz w:val="28"/>
        </w:rPr>
        <w:t xml:space="preserve">наружного воздуха, на </w:t>
      </w:r>
      <w:r w:rsidR="000E2862" w:rsidRPr="00ED61F8">
        <w:rPr>
          <w:rFonts w:ascii="PT Astra Serif" w:hAnsi="PT Astra Serif"/>
          <w:sz w:val="28"/>
        </w:rPr>
        <w:t xml:space="preserve">основании </w:t>
      </w:r>
      <w:r w:rsidR="007F4C3E" w:rsidRPr="00ED61F8">
        <w:rPr>
          <w:rFonts w:ascii="PT Astra Serif" w:hAnsi="PT Astra Serif"/>
          <w:sz w:val="28"/>
          <w:szCs w:val="28"/>
        </w:rPr>
        <w:t xml:space="preserve">Правил предоставления коммунальных услуг собственникам и пользователям помещений в многоквартирных и жилых домах, утвержденных </w:t>
      </w:r>
      <w:r w:rsidR="000E2862" w:rsidRPr="00ED61F8">
        <w:rPr>
          <w:rFonts w:ascii="PT Astra Serif" w:hAnsi="PT Astra Serif"/>
          <w:sz w:val="28"/>
          <w:szCs w:val="28"/>
        </w:rPr>
        <w:t>П</w:t>
      </w:r>
      <w:r w:rsidR="007F4C3E" w:rsidRPr="00ED61F8">
        <w:rPr>
          <w:rFonts w:ascii="PT Astra Serif" w:hAnsi="PT Astra Serif"/>
          <w:sz w:val="28"/>
          <w:szCs w:val="28"/>
        </w:rPr>
        <w:t>остановлением Правительства РФ от 06 мая 2011 года № 354</w:t>
      </w:r>
      <w:r w:rsidR="005C0027">
        <w:rPr>
          <w:rFonts w:ascii="PT Astra Serif" w:hAnsi="PT Astra Serif"/>
          <w:sz w:val="28"/>
          <w:szCs w:val="28"/>
        </w:rPr>
        <w:t xml:space="preserve"> «</w:t>
      </w:r>
      <w:r w:rsidR="00577A9F" w:rsidRPr="00ED61F8">
        <w:rPr>
          <w:rFonts w:ascii="PT Astra Serif" w:hAnsi="PT Astra Serif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домов»</w:t>
      </w:r>
      <w:r w:rsidR="007F4C3E" w:rsidRPr="00ED61F8">
        <w:rPr>
          <w:rFonts w:ascii="PT Astra Serif" w:hAnsi="PT Astra Serif"/>
          <w:sz w:val="28"/>
          <w:szCs w:val="28"/>
        </w:rPr>
        <w:t>,</w:t>
      </w:r>
      <w:r w:rsidR="00ED61F8">
        <w:rPr>
          <w:rFonts w:ascii="PT Astra Serif" w:hAnsi="PT Astra Serif"/>
          <w:sz w:val="28"/>
          <w:szCs w:val="28"/>
        </w:rPr>
        <w:t xml:space="preserve"> в</w:t>
      </w:r>
      <w:r w:rsidR="00ED61F8" w:rsidRPr="00ED61F8">
        <w:rPr>
          <w:rFonts w:ascii="PT Astra Serif" w:hAnsi="PT Astra Serif"/>
          <w:sz w:val="28"/>
          <w:szCs w:val="28"/>
        </w:rPr>
        <w:t xml:space="preserve"> соответствии с Федеральным законом</w:t>
      </w:r>
      <w:r w:rsidR="00ED61F8" w:rsidRPr="00ED61F8">
        <w:rPr>
          <w:rFonts w:ascii="PT Astra Serif" w:hAnsi="PT Astra Serif"/>
          <w:sz w:val="28"/>
        </w:rPr>
        <w:t xml:space="preserve">  от 06.10.2003 № 131-ФЗ «Об общих принципах организации местного самоупра</w:t>
      </w:r>
      <w:r w:rsidR="00ED61F8">
        <w:rPr>
          <w:rFonts w:ascii="PT Astra Serif" w:hAnsi="PT Astra Serif"/>
          <w:sz w:val="28"/>
        </w:rPr>
        <w:t xml:space="preserve">вления в Российской Федерации», </w:t>
      </w:r>
      <w:r w:rsidR="00ED61F8" w:rsidRPr="00ED61F8">
        <w:rPr>
          <w:rFonts w:ascii="PT Astra Serif" w:hAnsi="PT Astra Serif"/>
          <w:sz w:val="28"/>
          <w:szCs w:val="28"/>
        </w:rPr>
        <w:t>на основании Устава Балашовского муниципального района</w:t>
      </w:r>
      <w:r w:rsidR="00ED61F8">
        <w:rPr>
          <w:rFonts w:ascii="PT Astra Serif" w:hAnsi="PT Astra Serif"/>
          <w:sz w:val="28"/>
          <w:szCs w:val="28"/>
        </w:rPr>
        <w:t>:</w:t>
      </w:r>
    </w:p>
    <w:p w:rsidR="003A0181" w:rsidRDefault="00AF712B" w:rsidP="003A0181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ED61F8">
        <w:rPr>
          <w:rFonts w:ascii="PT Astra Serif" w:hAnsi="PT Astra Serif"/>
        </w:rPr>
        <w:t>Завершить отопительный сезон 2023-2024 годов на территории Балашовского муниципального района 1</w:t>
      </w:r>
      <w:r w:rsidR="006E0AF0">
        <w:rPr>
          <w:rFonts w:ascii="PT Astra Serif" w:hAnsi="PT Astra Serif"/>
        </w:rPr>
        <w:t>2</w:t>
      </w:r>
      <w:r w:rsidR="00ED61F8">
        <w:rPr>
          <w:rFonts w:ascii="PT Astra Serif" w:hAnsi="PT Astra Serif"/>
        </w:rPr>
        <w:t xml:space="preserve"> апреля 2024 года.</w:t>
      </w:r>
    </w:p>
    <w:p w:rsidR="003A0181" w:rsidRDefault="00AF712B" w:rsidP="003A0181">
      <w:pPr>
        <w:pStyle w:val="a4"/>
        <w:numPr>
          <w:ilvl w:val="0"/>
          <w:numId w:val="19"/>
        </w:numPr>
        <w:spacing w:line="276" w:lineRule="auto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3A0181">
        <w:rPr>
          <w:rFonts w:ascii="PT Astra Serif" w:hAnsi="PT Astra Serif"/>
        </w:rPr>
        <w:t>Учреждениям социальной сферы муниципальных образовательных организаций, объект</w:t>
      </w:r>
      <w:r w:rsidR="005E545C">
        <w:rPr>
          <w:rFonts w:ascii="PT Astra Serif" w:hAnsi="PT Astra Serif"/>
        </w:rPr>
        <w:t>ам</w:t>
      </w:r>
      <w:r w:rsidR="003A0181">
        <w:rPr>
          <w:rFonts w:ascii="PT Astra Serif" w:hAnsi="PT Astra Serif"/>
        </w:rPr>
        <w:t xml:space="preserve"> здравоохранения</w:t>
      </w:r>
      <w:r w:rsidR="001D5776">
        <w:rPr>
          <w:rFonts w:ascii="PT Astra Serif" w:hAnsi="PT Astra Serif"/>
        </w:rPr>
        <w:t xml:space="preserve">, </w:t>
      </w:r>
      <w:r w:rsidR="003A0181">
        <w:rPr>
          <w:rFonts w:ascii="PT Astra Serif" w:hAnsi="PT Astra Serif"/>
        </w:rPr>
        <w:t>имеющим индивидуальные источники теплоснабжения</w:t>
      </w:r>
      <w:r w:rsidR="001D5776">
        <w:rPr>
          <w:rFonts w:ascii="PT Astra Serif" w:hAnsi="PT Astra Serif"/>
        </w:rPr>
        <w:t>,</w:t>
      </w:r>
      <w:r w:rsidR="003A0181">
        <w:rPr>
          <w:rFonts w:ascii="PT Astra Serif" w:hAnsi="PT Astra Serif"/>
        </w:rPr>
        <w:t xml:space="preserve"> разрешить дополнительно осуществлять ночные топки</w:t>
      </w:r>
      <w:r w:rsidR="005E545C">
        <w:rPr>
          <w:rFonts w:ascii="PT Astra Serif" w:hAnsi="PT Astra Serif"/>
        </w:rPr>
        <w:t xml:space="preserve"> в пределах лимитов</w:t>
      </w:r>
      <w:r w:rsidR="001D5776">
        <w:rPr>
          <w:rFonts w:ascii="PT Astra Serif" w:hAnsi="PT Astra Serif"/>
        </w:rPr>
        <w:t xml:space="preserve"> </w:t>
      </w:r>
      <w:r w:rsidR="003A0181">
        <w:rPr>
          <w:rFonts w:ascii="PT Astra Serif" w:hAnsi="PT Astra Serif"/>
        </w:rPr>
        <w:t xml:space="preserve">для поддержания </w:t>
      </w:r>
      <w:r w:rsidR="001D5776">
        <w:rPr>
          <w:rFonts w:ascii="PT Astra Serif" w:hAnsi="PT Astra Serif"/>
        </w:rPr>
        <w:t xml:space="preserve">температурного </w:t>
      </w:r>
      <w:r w:rsidR="003A0181">
        <w:rPr>
          <w:rFonts w:ascii="PT Astra Serif" w:hAnsi="PT Astra Serif"/>
        </w:rPr>
        <w:t>режима</w:t>
      </w:r>
      <w:r w:rsidR="008C2DC4">
        <w:rPr>
          <w:rFonts w:ascii="PT Astra Serif" w:hAnsi="PT Astra Serif"/>
        </w:rPr>
        <w:t xml:space="preserve"> в помещениях </w:t>
      </w:r>
      <w:r w:rsidR="003A0181">
        <w:rPr>
          <w:rFonts w:ascii="PT Astra Serif" w:hAnsi="PT Astra Serif"/>
        </w:rPr>
        <w:t>в соответствии с санитарными нормами и правилами.</w:t>
      </w:r>
    </w:p>
    <w:p w:rsidR="000B02CE" w:rsidRPr="003A0181" w:rsidRDefault="000B02CE" w:rsidP="00AF712B">
      <w:pPr>
        <w:pStyle w:val="a4"/>
        <w:numPr>
          <w:ilvl w:val="0"/>
          <w:numId w:val="19"/>
        </w:numPr>
        <w:tabs>
          <w:tab w:val="left" w:pos="851"/>
        </w:tabs>
        <w:spacing w:line="276" w:lineRule="auto"/>
        <w:ind w:left="0" w:firstLine="0"/>
        <w:jc w:val="both"/>
        <w:rPr>
          <w:rFonts w:ascii="PT Astra Serif" w:hAnsi="PT Astra Serif"/>
        </w:rPr>
      </w:pPr>
      <w:r w:rsidRPr="003A0181">
        <w:rPr>
          <w:rFonts w:ascii="PT Astra Serif" w:hAnsi="PT Astra Serif"/>
          <w:szCs w:val="28"/>
        </w:rPr>
        <w:t>Отделу информации и общественных отношений администрации Балашовского муниципального района</w:t>
      </w:r>
      <w:r w:rsidR="0069707F">
        <w:rPr>
          <w:rFonts w:ascii="PT Astra Serif" w:hAnsi="PT Astra Serif"/>
          <w:szCs w:val="28"/>
        </w:rPr>
        <w:t xml:space="preserve"> </w:t>
      </w:r>
      <w:r w:rsidRPr="003A0181">
        <w:rPr>
          <w:rFonts w:ascii="PT Astra Serif" w:hAnsi="PT Astra Serif"/>
          <w:color w:val="000000"/>
          <w:spacing w:val="-2"/>
          <w:szCs w:val="28"/>
        </w:rPr>
        <w:t xml:space="preserve">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Pr="003A0181">
          <w:rPr>
            <w:rStyle w:val="a8"/>
            <w:rFonts w:ascii="PT Astra Serif" w:hAnsi="PT Astra Serif"/>
            <w:spacing w:val="-2"/>
            <w:szCs w:val="28"/>
            <w:lang w:val="en-US"/>
          </w:rPr>
          <w:t>www</w:t>
        </w:r>
        <w:r w:rsidRPr="003A0181">
          <w:rPr>
            <w:rStyle w:val="a8"/>
            <w:rFonts w:ascii="PT Astra Serif" w:hAnsi="PT Astra Serif"/>
            <w:spacing w:val="-2"/>
            <w:szCs w:val="28"/>
          </w:rPr>
          <w:t>.</w:t>
        </w:r>
        <w:r w:rsidRPr="003A0181">
          <w:rPr>
            <w:rStyle w:val="a8"/>
            <w:rFonts w:ascii="PT Astra Serif" w:hAnsi="PT Astra Serif"/>
            <w:spacing w:val="-2"/>
            <w:szCs w:val="28"/>
            <w:lang w:val="en-US"/>
          </w:rPr>
          <w:t>balashov</w:t>
        </w:r>
        <w:r w:rsidRPr="003A0181">
          <w:rPr>
            <w:rStyle w:val="a8"/>
            <w:rFonts w:ascii="PT Astra Serif" w:hAnsi="PT Astra Serif"/>
            <w:spacing w:val="-2"/>
            <w:szCs w:val="28"/>
          </w:rPr>
          <w:t>-</w:t>
        </w:r>
        <w:r w:rsidRPr="003A0181">
          <w:rPr>
            <w:rStyle w:val="a8"/>
            <w:rFonts w:ascii="PT Astra Serif" w:hAnsi="PT Astra Serif"/>
            <w:spacing w:val="-2"/>
            <w:szCs w:val="28"/>
            <w:lang w:val="en-US"/>
          </w:rPr>
          <w:t>tv</w:t>
        </w:r>
        <w:r w:rsidRPr="003A0181">
          <w:rPr>
            <w:rStyle w:val="a8"/>
            <w:rFonts w:ascii="PT Astra Serif" w:hAnsi="PT Astra Serif"/>
            <w:spacing w:val="-2"/>
            <w:szCs w:val="28"/>
          </w:rPr>
          <w:t>.</w:t>
        </w:r>
        <w:r w:rsidRPr="003A0181">
          <w:rPr>
            <w:rStyle w:val="a8"/>
            <w:rFonts w:ascii="PT Astra Serif" w:hAnsi="PT Astra Serif"/>
            <w:spacing w:val="-2"/>
            <w:szCs w:val="28"/>
            <w:lang w:val="en-US"/>
          </w:rPr>
          <w:t>ru</w:t>
        </w:r>
      </w:hyperlink>
      <w:r w:rsidRPr="003A0181">
        <w:rPr>
          <w:rFonts w:ascii="PT Astra Serif" w:hAnsi="PT Astra Serif"/>
          <w:color w:val="000000"/>
          <w:spacing w:val="-2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9" w:history="1">
        <w:r w:rsidRPr="003A0181">
          <w:rPr>
            <w:rStyle w:val="a8"/>
            <w:rFonts w:ascii="PT Astra Serif" w:hAnsi="PT Astra Serif"/>
            <w:color w:val="auto"/>
            <w:spacing w:val="-2"/>
            <w:szCs w:val="28"/>
            <w:u w:val="none"/>
            <w:lang w:val="en-US"/>
          </w:rPr>
          <w:t>www</w:t>
        </w:r>
        <w:r w:rsidRPr="003A0181">
          <w:rPr>
            <w:rStyle w:val="a8"/>
            <w:rFonts w:ascii="PT Astra Serif" w:hAnsi="PT Astra Serif"/>
            <w:color w:val="auto"/>
            <w:spacing w:val="-2"/>
            <w:szCs w:val="28"/>
            <w:u w:val="none"/>
          </w:rPr>
          <w:t>.</w:t>
        </w:r>
        <w:r w:rsidRPr="003A0181">
          <w:rPr>
            <w:rStyle w:val="a8"/>
            <w:rFonts w:ascii="PT Astra Serif" w:hAnsi="PT Astra Serif"/>
            <w:color w:val="auto"/>
            <w:spacing w:val="-2"/>
            <w:szCs w:val="28"/>
            <w:u w:val="none"/>
            <w:lang w:val="en-US"/>
          </w:rPr>
          <w:t>baladmin</w:t>
        </w:r>
        <w:r w:rsidRPr="003A0181">
          <w:rPr>
            <w:rStyle w:val="a8"/>
            <w:rFonts w:ascii="PT Astra Serif" w:hAnsi="PT Astra Serif"/>
            <w:color w:val="auto"/>
            <w:spacing w:val="-2"/>
            <w:szCs w:val="28"/>
            <w:u w:val="none"/>
          </w:rPr>
          <w:t>.</w:t>
        </w:r>
        <w:r w:rsidRPr="003A0181">
          <w:rPr>
            <w:rStyle w:val="a8"/>
            <w:rFonts w:ascii="PT Astra Serif" w:hAnsi="PT Astra Serif"/>
            <w:color w:val="auto"/>
            <w:spacing w:val="-2"/>
            <w:szCs w:val="28"/>
            <w:u w:val="none"/>
            <w:lang w:val="en-US"/>
          </w:rPr>
          <w:t>ru</w:t>
        </w:r>
      </w:hyperlink>
      <w:r w:rsidRPr="003A0181">
        <w:rPr>
          <w:rFonts w:ascii="PT Astra Serif" w:hAnsi="PT Astra Serif"/>
          <w:spacing w:val="-2"/>
          <w:szCs w:val="28"/>
        </w:rPr>
        <w:t>.</w:t>
      </w:r>
    </w:p>
    <w:p w:rsidR="00340544" w:rsidRPr="00ED61F8" w:rsidRDefault="007C26CB" w:rsidP="00AF712B">
      <w:pPr>
        <w:pStyle w:val="a4"/>
        <w:tabs>
          <w:tab w:val="num" w:pos="0"/>
          <w:tab w:val="left" w:pos="851"/>
        </w:tabs>
        <w:spacing w:line="276" w:lineRule="auto"/>
        <w:ind w:firstLine="0"/>
        <w:jc w:val="both"/>
        <w:rPr>
          <w:rFonts w:ascii="PT Astra Serif" w:hAnsi="PT Astra Serif"/>
        </w:rPr>
      </w:pPr>
      <w:r w:rsidRPr="00ED61F8">
        <w:rPr>
          <w:rFonts w:ascii="PT Astra Serif" w:hAnsi="PT Astra Serif"/>
        </w:rPr>
        <w:t>4</w:t>
      </w:r>
      <w:r w:rsidR="00D37BE2" w:rsidRPr="00ED61F8">
        <w:rPr>
          <w:rFonts w:ascii="PT Astra Serif" w:hAnsi="PT Astra Serif"/>
        </w:rPr>
        <w:t xml:space="preserve">. </w:t>
      </w:r>
      <w:r w:rsidR="00184D8C" w:rsidRPr="00ED61F8">
        <w:rPr>
          <w:rFonts w:ascii="PT Astra Serif" w:hAnsi="PT Astra Serif"/>
        </w:rPr>
        <w:t xml:space="preserve"> </w:t>
      </w:r>
      <w:r w:rsidR="00AF712B">
        <w:rPr>
          <w:rFonts w:ascii="PT Astra Serif" w:hAnsi="PT Astra Serif"/>
        </w:rPr>
        <w:t xml:space="preserve">    </w:t>
      </w:r>
      <w:r w:rsidR="00340544" w:rsidRPr="00ED61F8">
        <w:rPr>
          <w:rFonts w:ascii="PT Astra Serif" w:hAnsi="PT Astra Serif"/>
        </w:rPr>
        <w:t>Контроль</w:t>
      </w:r>
      <w:r w:rsidR="00A523C8" w:rsidRPr="00ED61F8">
        <w:rPr>
          <w:rFonts w:ascii="PT Astra Serif" w:hAnsi="PT Astra Serif"/>
        </w:rPr>
        <w:t xml:space="preserve"> </w:t>
      </w:r>
      <w:r w:rsidR="00340544" w:rsidRPr="00ED61F8">
        <w:rPr>
          <w:rFonts w:ascii="PT Astra Serif" w:hAnsi="PT Astra Serif"/>
        </w:rPr>
        <w:t>за</w:t>
      </w:r>
      <w:r w:rsidR="00A523C8" w:rsidRPr="00ED61F8">
        <w:rPr>
          <w:rFonts w:ascii="PT Astra Serif" w:hAnsi="PT Astra Serif"/>
        </w:rPr>
        <w:t xml:space="preserve"> </w:t>
      </w:r>
      <w:r w:rsidR="00340544" w:rsidRPr="00ED61F8">
        <w:rPr>
          <w:rFonts w:ascii="PT Astra Serif" w:hAnsi="PT Astra Serif"/>
        </w:rPr>
        <w:t xml:space="preserve">исполнением   настоящего распоряжения </w:t>
      </w:r>
      <w:r w:rsidR="008B1E7D" w:rsidRPr="00ED61F8">
        <w:rPr>
          <w:rFonts w:ascii="PT Astra Serif" w:hAnsi="PT Astra Serif"/>
        </w:rPr>
        <w:t xml:space="preserve">возложить на </w:t>
      </w:r>
      <w:r w:rsidR="000B02CE" w:rsidRPr="00ED61F8">
        <w:rPr>
          <w:rFonts w:ascii="PT Astra Serif" w:hAnsi="PT Astra Serif"/>
        </w:rPr>
        <w:t xml:space="preserve">первого </w:t>
      </w:r>
      <w:r w:rsidR="008B1E7D" w:rsidRPr="00ED61F8">
        <w:rPr>
          <w:rFonts w:ascii="PT Astra Serif" w:hAnsi="PT Astra Serif"/>
        </w:rPr>
        <w:t xml:space="preserve">заместителя </w:t>
      </w:r>
      <w:r w:rsidR="00947245" w:rsidRPr="00ED61F8">
        <w:rPr>
          <w:rFonts w:ascii="PT Astra Serif" w:hAnsi="PT Astra Serif"/>
        </w:rPr>
        <w:t xml:space="preserve">главы </w:t>
      </w:r>
      <w:r w:rsidR="008B1E7D" w:rsidRPr="00ED61F8">
        <w:rPr>
          <w:rFonts w:ascii="PT Astra Serif" w:hAnsi="PT Astra Serif"/>
        </w:rPr>
        <w:t>администрации Балашовского муниципального района</w:t>
      </w:r>
      <w:r w:rsidR="00313C5B" w:rsidRPr="00ED61F8">
        <w:rPr>
          <w:rFonts w:ascii="PT Astra Serif" w:hAnsi="PT Astra Serif"/>
        </w:rPr>
        <w:t xml:space="preserve"> </w:t>
      </w:r>
      <w:r w:rsidR="003D0006" w:rsidRPr="00ED61F8">
        <w:rPr>
          <w:rFonts w:ascii="PT Astra Serif" w:hAnsi="PT Astra Serif"/>
        </w:rPr>
        <w:t>М.И.Захарова</w:t>
      </w:r>
      <w:r w:rsidR="00997A9E" w:rsidRPr="00ED61F8">
        <w:rPr>
          <w:rFonts w:ascii="PT Astra Serif" w:hAnsi="PT Astra Serif"/>
        </w:rPr>
        <w:t>.</w:t>
      </w:r>
    </w:p>
    <w:p w:rsidR="00E1612F" w:rsidRPr="00ED61F8" w:rsidRDefault="00E1612F" w:rsidP="00313C5B">
      <w:pPr>
        <w:spacing w:line="360" w:lineRule="auto"/>
        <w:jc w:val="both"/>
        <w:rPr>
          <w:rFonts w:ascii="PT Astra Serif" w:hAnsi="PT Astra Serif"/>
          <w:b/>
          <w:sz w:val="28"/>
        </w:rPr>
      </w:pPr>
    </w:p>
    <w:p w:rsidR="00947245" w:rsidRPr="00ED61F8" w:rsidRDefault="0005248F">
      <w:pPr>
        <w:rPr>
          <w:rFonts w:ascii="PT Astra Serif" w:hAnsi="PT Astra Serif"/>
          <w:b/>
          <w:sz w:val="28"/>
        </w:rPr>
      </w:pPr>
      <w:r w:rsidRPr="00ED61F8">
        <w:rPr>
          <w:rFonts w:ascii="PT Astra Serif" w:hAnsi="PT Astra Serif"/>
          <w:b/>
          <w:sz w:val="28"/>
        </w:rPr>
        <w:t>Г</w:t>
      </w:r>
      <w:r w:rsidR="00340544" w:rsidRPr="00ED61F8">
        <w:rPr>
          <w:rFonts w:ascii="PT Astra Serif" w:hAnsi="PT Astra Serif"/>
          <w:b/>
          <w:sz w:val="28"/>
        </w:rPr>
        <w:t>лав</w:t>
      </w:r>
      <w:r w:rsidRPr="00ED61F8">
        <w:rPr>
          <w:rFonts w:ascii="PT Astra Serif" w:hAnsi="PT Astra Serif"/>
          <w:b/>
          <w:sz w:val="28"/>
        </w:rPr>
        <w:t>а</w:t>
      </w:r>
      <w:r w:rsidR="00340544" w:rsidRPr="00ED61F8">
        <w:rPr>
          <w:rFonts w:ascii="PT Astra Serif" w:hAnsi="PT Astra Serif"/>
          <w:b/>
          <w:sz w:val="28"/>
        </w:rPr>
        <w:t xml:space="preserve"> Балашовского </w:t>
      </w:r>
    </w:p>
    <w:p w:rsidR="00340544" w:rsidRPr="00ED61F8" w:rsidRDefault="00340544">
      <w:pPr>
        <w:rPr>
          <w:rFonts w:ascii="PT Astra Serif" w:hAnsi="PT Astra Serif"/>
          <w:sz w:val="28"/>
        </w:rPr>
      </w:pPr>
      <w:r w:rsidRPr="00ED61F8">
        <w:rPr>
          <w:rFonts w:ascii="PT Astra Serif" w:hAnsi="PT Astra Serif"/>
          <w:b/>
          <w:sz w:val="28"/>
        </w:rPr>
        <w:t>муниципального района</w:t>
      </w:r>
      <w:r w:rsidRPr="00ED61F8">
        <w:rPr>
          <w:rFonts w:ascii="PT Astra Serif" w:hAnsi="PT Astra Serif"/>
          <w:b/>
          <w:sz w:val="28"/>
        </w:rPr>
        <w:tab/>
      </w:r>
      <w:r w:rsidRPr="00ED61F8">
        <w:rPr>
          <w:rFonts w:ascii="PT Astra Serif" w:hAnsi="PT Astra Serif"/>
          <w:b/>
          <w:sz w:val="28"/>
        </w:rPr>
        <w:tab/>
      </w:r>
      <w:r w:rsidR="00947245" w:rsidRPr="00ED61F8">
        <w:rPr>
          <w:rFonts w:ascii="PT Astra Serif" w:hAnsi="PT Astra Serif"/>
          <w:b/>
          <w:sz w:val="28"/>
        </w:rPr>
        <w:t xml:space="preserve">                                             П.М.Петраков</w:t>
      </w:r>
      <w:r w:rsidRPr="00ED61F8">
        <w:rPr>
          <w:rFonts w:ascii="PT Astra Serif" w:hAnsi="PT Astra Serif"/>
          <w:b/>
          <w:sz w:val="28"/>
        </w:rPr>
        <w:tab/>
      </w:r>
      <w:r w:rsidR="009D11FA" w:rsidRPr="00ED61F8">
        <w:rPr>
          <w:rFonts w:ascii="PT Astra Serif" w:hAnsi="PT Astra Serif"/>
          <w:b/>
          <w:sz w:val="28"/>
        </w:rPr>
        <w:t xml:space="preserve">          </w:t>
      </w:r>
    </w:p>
    <w:sectPr w:rsidR="00340544" w:rsidRPr="00ED61F8" w:rsidSect="001C034F">
      <w:footerReference w:type="even" r:id="rId10"/>
      <w:footerReference w:type="default" r:id="rId11"/>
      <w:type w:val="continuous"/>
      <w:pgSz w:w="11900" w:h="16820" w:code="9"/>
      <w:pgMar w:top="1134" w:right="851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CB" w:rsidRDefault="001B7ECB">
      <w:r>
        <w:separator/>
      </w:r>
    </w:p>
  </w:endnote>
  <w:endnote w:type="continuationSeparator" w:id="0">
    <w:p w:rsidR="001B7ECB" w:rsidRDefault="001B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7A380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05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0544" w:rsidRDefault="003405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44" w:rsidRDefault="00340544">
    <w:pPr>
      <w:pStyle w:val="a5"/>
      <w:framePr w:wrap="around" w:vAnchor="text" w:hAnchor="margin" w:xAlign="right" w:y="1"/>
      <w:rPr>
        <w:rStyle w:val="a6"/>
      </w:rPr>
    </w:pPr>
  </w:p>
  <w:p w:rsidR="00340544" w:rsidRDefault="003405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CB" w:rsidRDefault="001B7ECB">
      <w:r>
        <w:separator/>
      </w:r>
    </w:p>
  </w:footnote>
  <w:footnote w:type="continuationSeparator" w:id="0">
    <w:p w:rsidR="001B7ECB" w:rsidRDefault="001B7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93E"/>
    <w:multiLevelType w:val="hybridMultilevel"/>
    <w:tmpl w:val="FB88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875D9"/>
    <w:multiLevelType w:val="hybridMultilevel"/>
    <w:tmpl w:val="C19E4E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E3E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9B5506C"/>
    <w:multiLevelType w:val="hybridMultilevel"/>
    <w:tmpl w:val="F1A299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F9E0D59"/>
    <w:multiLevelType w:val="hybridMultilevel"/>
    <w:tmpl w:val="5DDADDA2"/>
    <w:lvl w:ilvl="0" w:tplc="96641538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5C7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C50862"/>
    <w:multiLevelType w:val="hybridMultilevel"/>
    <w:tmpl w:val="598E20F4"/>
    <w:lvl w:ilvl="0" w:tplc="8186816A">
      <w:start w:val="1"/>
      <w:numFmt w:val="decimal"/>
      <w:lvlText w:val="%1."/>
      <w:lvlJc w:val="left"/>
      <w:pPr>
        <w:ind w:left="7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6896402"/>
    <w:multiLevelType w:val="hybridMultilevel"/>
    <w:tmpl w:val="EC564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7C5EEA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C81514C"/>
    <w:multiLevelType w:val="hybridMultilevel"/>
    <w:tmpl w:val="D0FCF7DC"/>
    <w:lvl w:ilvl="0" w:tplc="0680AB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646615"/>
    <w:multiLevelType w:val="hybridMultilevel"/>
    <w:tmpl w:val="22D805D6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333C6E"/>
    <w:multiLevelType w:val="hybridMultilevel"/>
    <w:tmpl w:val="FD1CD67E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F0241F4"/>
    <w:multiLevelType w:val="hybridMultilevel"/>
    <w:tmpl w:val="C19E4EA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457475"/>
    <w:multiLevelType w:val="hybridMultilevel"/>
    <w:tmpl w:val="1B8C0FF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AAE2141"/>
    <w:multiLevelType w:val="hybridMultilevel"/>
    <w:tmpl w:val="3E9896C4"/>
    <w:lvl w:ilvl="0" w:tplc="FFFFFFFF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2867B3D"/>
    <w:multiLevelType w:val="hybridMultilevel"/>
    <w:tmpl w:val="2954EA9E"/>
    <w:lvl w:ilvl="0" w:tplc="A1167C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A03122"/>
    <w:multiLevelType w:val="hybridMultilevel"/>
    <w:tmpl w:val="29BC7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175C5"/>
    <w:multiLevelType w:val="hybridMultilevel"/>
    <w:tmpl w:val="CBAC133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>
    <w:nsid w:val="73FD7D65"/>
    <w:multiLevelType w:val="hybridMultilevel"/>
    <w:tmpl w:val="B3DCAEF2"/>
    <w:lvl w:ilvl="0" w:tplc="1196F1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0B4DA9"/>
    <w:multiLevelType w:val="hybridMultilevel"/>
    <w:tmpl w:val="2E34E990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13"/>
  </w:num>
  <w:num w:numId="5">
    <w:abstractNumId w:val="2"/>
  </w:num>
  <w:num w:numId="6">
    <w:abstractNumId w:val="1"/>
  </w:num>
  <w:num w:numId="7">
    <w:abstractNumId w:val="12"/>
  </w:num>
  <w:num w:numId="8">
    <w:abstractNumId w:val="11"/>
  </w:num>
  <w:num w:numId="9">
    <w:abstractNumId w:val="15"/>
  </w:num>
  <w:num w:numId="10">
    <w:abstractNumId w:val="10"/>
  </w:num>
  <w:num w:numId="11">
    <w:abstractNumId w:val="19"/>
  </w:num>
  <w:num w:numId="12">
    <w:abstractNumId w:val="16"/>
  </w:num>
  <w:num w:numId="13">
    <w:abstractNumId w:val="7"/>
  </w:num>
  <w:num w:numId="14">
    <w:abstractNumId w:val="18"/>
  </w:num>
  <w:num w:numId="15">
    <w:abstractNumId w:val="4"/>
  </w:num>
  <w:num w:numId="16">
    <w:abstractNumId w:val="17"/>
  </w:num>
  <w:num w:numId="17">
    <w:abstractNumId w:val="0"/>
  </w:num>
  <w:num w:numId="18">
    <w:abstractNumId w:val="6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88F"/>
    <w:rsid w:val="00000BED"/>
    <w:rsid w:val="0001167C"/>
    <w:rsid w:val="0005248F"/>
    <w:rsid w:val="00065295"/>
    <w:rsid w:val="0008499F"/>
    <w:rsid w:val="000A4797"/>
    <w:rsid w:val="000B02CE"/>
    <w:rsid w:val="000C6666"/>
    <w:rsid w:val="000C6A6B"/>
    <w:rsid w:val="000E2862"/>
    <w:rsid w:val="000F4BD6"/>
    <w:rsid w:val="00114758"/>
    <w:rsid w:val="00155756"/>
    <w:rsid w:val="00174C51"/>
    <w:rsid w:val="00184D8C"/>
    <w:rsid w:val="00192AA7"/>
    <w:rsid w:val="0019472F"/>
    <w:rsid w:val="001972C5"/>
    <w:rsid w:val="00197BD7"/>
    <w:rsid w:val="001B40B0"/>
    <w:rsid w:val="001B7ECB"/>
    <w:rsid w:val="001C034F"/>
    <w:rsid w:val="001C5809"/>
    <w:rsid w:val="001D5776"/>
    <w:rsid w:val="002A3456"/>
    <w:rsid w:val="002B217F"/>
    <w:rsid w:val="002B37B3"/>
    <w:rsid w:val="002D1BD0"/>
    <w:rsid w:val="002F3E94"/>
    <w:rsid w:val="00307F26"/>
    <w:rsid w:val="00313C5B"/>
    <w:rsid w:val="00340544"/>
    <w:rsid w:val="00346F47"/>
    <w:rsid w:val="003960F8"/>
    <w:rsid w:val="003A0181"/>
    <w:rsid w:val="003D0006"/>
    <w:rsid w:val="00416956"/>
    <w:rsid w:val="004336F8"/>
    <w:rsid w:val="0045083E"/>
    <w:rsid w:val="004609D8"/>
    <w:rsid w:val="0047171E"/>
    <w:rsid w:val="004818E4"/>
    <w:rsid w:val="0048436D"/>
    <w:rsid w:val="004908D6"/>
    <w:rsid w:val="004D2282"/>
    <w:rsid w:val="004E607D"/>
    <w:rsid w:val="0050788F"/>
    <w:rsid w:val="00515687"/>
    <w:rsid w:val="00577A9F"/>
    <w:rsid w:val="00583319"/>
    <w:rsid w:val="005B1FA2"/>
    <w:rsid w:val="005B7792"/>
    <w:rsid w:val="005C0027"/>
    <w:rsid w:val="005D1582"/>
    <w:rsid w:val="005D3657"/>
    <w:rsid w:val="005E545C"/>
    <w:rsid w:val="00614728"/>
    <w:rsid w:val="00621541"/>
    <w:rsid w:val="00622FFB"/>
    <w:rsid w:val="00634D95"/>
    <w:rsid w:val="00636995"/>
    <w:rsid w:val="006514DF"/>
    <w:rsid w:val="006548D7"/>
    <w:rsid w:val="00660183"/>
    <w:rsid w:val="00671F78"/>
    <w:rsid w:val="00682924"/>
    <w:rsid w:val="00683D7E"/>
    <w:rsid w:val="0069707F"/>
    <w:rsid w:val="0069755B"/>
    <w:rsid w:val="006E0AF0"/>
    <w:rsid w:val="006E1246"/>
    <w:rsid w:val="006F4BE9"/>
    <w:rsid w:val="00752DB4"/>
    <w:rsid w:val="007A3803"/>
    <w:rsid w:val="007C26CB"/>
    <w:rsid w:val="007F4C3E"/>
    <w:rsid w:val="007F5EF4"/>
    <w:rsid w:val="0081554D"/>
    <w:rsid w:val="00817919"/>
    <w:rsid w:val="00871DEA"/>
    <w:rsid w:val="0087558A"/>
    <w:rsid w:val="008B1E7D"/>
    <w:rsid w:val="008B6917"/>
    <w:rsid w:val="008C2DC4"/>
    <w:rsid w:val="00907413"/>
    <w:rsid w:val="00912002"/>
    <w:rsid w:val="00921E67"/>
    <w:rsid w:val="00947245"/>
    <w:rsid w:val="00952162"/>
    <w:rsid w:val="009660A1"/>
    <w:rsid w:val="0096643A"/>
    <w:rsid w:val="009947C1"/>
    <w:rsid w:val="00997A9E"/>
    <w:rsid w:val="009D11FA"/>
    <w:rsid w:val="009E58E3"/>
    <w:rsid w:val="009F7775"/>
    <w:rsid w:val="00A004C4"/>
    <w:rsid w:val="00A056C6"/>
    <w:rsid w:val="00A3061E"/>
    <w:rsid w:val="00A523C8"/>
    <w:rsid w:val="00A61DB6"/>
    <w:rsid w:val="00A9086B"/>
    <w:rsid w:val="00AB755F"/>
    <w:rsid w:val="00AD3816"/>
    <w:rsid w:val="00AF712B"/>
    <w:rsid w:val="00B60844"/>
    <w:rsid w:val="00B92BF8"/>
    <w:rsid w:val="00BA54F7"/>
    <w:rsid w:val="00BC40FC"/>
    <w:rsid w:val="00C47070"/>
    <w:rsid w:val="00C81CE2"/>
    <w:rsid w:val="00CA5695"/>
    <w:rsid w:val="00CB31EF"/>
    <w:rsid w:val="00CB368E"/>
    <w:rsid w:val="00CF1BDD"/>
    <w:rsid w:val="00D03005"/>
    <w:rsid w:val="00D06DCC"/>
    <w:rsid w:val="00D37BE2"/>
    <w:rsid w:val="00D4076D"/>
    <w:rsid w:val="00D822F7"/>
    <w:rsid w:val="00D96825"/>
    <w:rsid w:val="00DA0FEB"/>
    <w:rsid w:val="00DE0F05"/>
    <w:rsid w:val="00DF0D2C"/>
    <w:rsid w:val="00E1612F"/>
    <w:rsid w:val="00E51F8E"/>
    <w:rsid w:val="00E83B64"/>
    <w:rsid w:val="00E8532D"/>
    <w:rsid w:val="00ED3031"/>
    <w:rsid w:val="00ED61F8"/>
    <w:rsid w:val="00F01011"/>
    <w:rsid w:val="00F361E7"/>
    <w:rsid w:val="00F71B59"/>
    <w:rsid w:val="00F72B6E"/>
    <w:rsid w:val="00F93DF3"/>
    <w:rsid w:val="00FD582E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34F"/>
  </w:style>
  <w:style w:type="paragraph" w:styleId="1">
    <w:name w:val="heading 1"/>
    <w:basedOn w:val="a"/>
    <w:next w:val="a"/>
    <w:qFormat/>
    <w:rsid w:val="001C034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C034F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034F"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C034F"/>
    <w:pPr>
      <w:keepNext/>
      <w:spacing w:line="260" w:lineRule="auto"/>
      <w:ind w:left="-567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034F"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1C034F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034F"/>
    <w:rPr>
      <w:sz w:val="28"/>
    </w:rPr>
  </w:style>
  <w:style w:type="paragraph" w:styleId="30">
    <w:name w:val="Body Text 3"/>
    <w:basedOn w:val="a"/>
    <w:rsid w:val="001C034F"/>
    <w:rPr>
      <w:b/>
      <w:sz w:val="28"/>
    </w:rPr>
  </w:style>
  <w:style w:type="paragraph" w:styleId="20">
    <w:name w:val="Body Text 2"/>
    <w:basedOn w:val="a"/>
    <w:rsid w:val="001C034F"/>
    <w:pPr>
      <w:jc w:val="both"/>
    </w:pPr>
    <w:rPr>
      <w:sz w:val="28"/>
    </w:rPr>
  </w:style>
  <w:style w:type="paragraph" w:styleId="a4">
    <w:name w:val="Body Text Indent"/>
    <w:basedOn w:val="a"/>
    <w:rsid w:val="001C034F"/>
    <w:pPr>
      <w:spacing w:line="260" w:lineRule="auto"/>
      <w:ind w:firstLine="720"/>
    </w:pPr>
    <w:rPr>
      <w:sz w:val="28"/>
    </w:rPr>
  </w:style>
  <w:style w:type="paragraph" w:styleId="a5">
    <w:name w:val="footer"/>
    <w:basedOn w:val="a"/>
    <w:rsid w:val="001C034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034F"/>
  </w:style>
  <w:style w:type="paragraph" w:styleId="a7">
    <w:name w:val="Balloon Text"/>
    <w:basedOn w:val="a"/>
    <w:semiHidden/>
    <w:rsid w:val="00065295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0B02CE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FF77CD"/>
    <w:rPr>
      <w:color w:val="106BBE"/>
    </w:rPr>
  </w:style>
  <w:style w:type="paragraph" w:customStyle="1" w:styleId="10">
    <w:name w:val="Обычный1"/>
    <w:rsid w:val="002A3456"/>
    <w:rPr>
      <w:rFonts w:ascii="Arial" w:hAnsi="Arial"/>
      <w:sz w:val="18"/>
    </w:rPr>
  </w:style>
  <w:style w:type="paragraph" w:customStyle="1" w:styleId="ConsPlusNormal">
    <w:name w:val="ConsPlusNormal"/>
    <w:rsid w:val="002A3456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2B37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B3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F527-4CD9-4360-A14B-A8CAD2FF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перепланировки жилого помещения и переводе его</vt:lpstr>
    </vt:vector>
  </TitlesOfParts>
  <Company>GKH</Company>
  <LinksUpToDate>false</LinksUpToDate>
  <CharactersWithSpaces>1994</CharactersWithSpaces>
  <SharedDoc>false</SharedDoc>
  <HLinks>
    <vt:vector size="12" baseType="variant"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перепланировки жилого помещения и переводе его</dc:title>
  <dc:creator>GKH</dc:creator>
  <cp:lastModifiedBy>Делопроизводство</cp:lastModifiedBy>
  <cp:revision>2</cp:revision>
  <cp:lastPrinted>2024-04-09T04:19:00Z</cp:lastPrinted>
  <dcterms:created xsi:type="dcterms:W3CDTF">2024-04-10T06:32:00Z</dcterms:created>
  <dcterms:modified xsi:type="dcterms:W3CDTF">2024-04-10T06:32:00Z</dcterms:modified>
</cp:coreProperties>
</file>