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E0" w:rsidRPr="008F6F3F" w:rsidRDefault="00B61CDC" w:rsidP="006850E0">
      <w:pPr>
        <w:pStyle w:val="ConsPlusNormal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02.12.2024                                          376-п</w:t>
      </w:r>
    </w:p>
    <w:p w:rsidR="006850E0" w:rsidRPr="008F6F3F" w:rsidRDefault="006850E0" w:rsidP="006850E0">
      <w:pPr>
        <w:pStyle w:val="ConsPlusNormal0"/>
        <w:jc w:val="both"/>
        <w:rPr>
          <w:rFonts w:ascii="PT Astra Serif" w:hAnsi="PT Astra Serif"/>
          <w:b/>
          <w:sz w:val="28"/>
          <w:szCs w:val="28"/>
        </w:rPr>
      </w:pPr>
    </w:p>
    <w:p w:rsidR="006850E0" w:rsidRPr="008F6F3F" w:rsidRDefault="006850E0" w:rsidP="006850E0">
      <w:pPr>
        <w:pStyle w:val="ConsPlusNormal0"/>
        <w:jc w:val="both"/>
        <w:rPr>
          <w:rFonts w:ascii="PT Astra Serif" w:hAnsi="PT Astra Serif"/>
          <w:b/>
          <w:sz w:val="28"/>
          <w:szCs w:val="28"/>
        </w:rPr>
      </w:pPr>
    </w:p>
    <w:p w:rsidR="006850E0" w:rsidRPr="008F6F3F" w:rsidRDefault="006850E0" w:rsidP="006850E0">
      <w:pPr>
        <w:pStyle w:val="ConsPlusNormal0"/>
        <w:jc w:val="both"/>
        <w:rPr>
          <w:rFonts w:ascii="PT Astra Serif" w:hAnsi="PT Astra Serif"/>
          <w:b/>
          <w:sz w:val="28"/>
          <w:szCs w:val="28"/>
        </w:rPr>
      </w:pPr>
    </w:p>
    <w:p w:rsidR="006850E0" w:rsidRPr="008F6F3F" w:rsidRDefault="006850E0" w:rsidP="006850E0">
      <w:pPr>
        <w:pStyle w:val="ConsPlusNormal0"/>
        <w:jc w:val="both"/>
        <w:rPr>
          <w:rFonts w:ascii="PT Astra Serif" w:hAnsi="PT Astra Serif"/>
          <w:b/>
          <w:sz w:val="28"/>
          <w:szCs w:val="28"/>
        </w:rPr>
      </w:pPr>
    </w:p>
    <w:p w:rsidR="006850E0" w:rsidRPr="008F6F3F" w:rsidRDefault="006850E0" w:rsidP="006850E0">
      <w:pPr>
        <w:pStyle w:val="ConsPlusNormal0"/>
        <w:jc w:val="both"/>
        <w:rPr>
          <w:rFonts w:ascii="PT Astra Serif" w:hAnsi="PT Astra Serif"/>
          <w:b/>
          <w:sz w:val="28"/>
          <w:szCs w:val="28"/>
        </w:rPr>
      </w:pPr>
    </w:p>
    <w:p w:rsidR="006850E0" w:rsidRPr="008F6F3F" w:rsidRDefault="006850E0" w:rsidP="006850E0">
      <w:pPr>
        <w:pStyle w:val="ConsPlusNormal0"/>
        <w:jc w:val="both"/>
        <w:rPr>
          <w:rFonts w:ascii="PT Astra Serif" w:hAnsi="PT Astra Serif"/>
          <w:b/>
          <w:sz w:val="28"/>
          <w:szCs w:val="28"/>
        </w:rPr>
      </w:pPr>
    </w:p>
    <w:p w:rsidR="006850E0" w:rsidRPr="008F6F3F" w:rsidRDefault="006850E0" w:rsidP="006850E0">
      <w:pPr>
        <w:pStyle w:val="ConsPlusNormal0"/>
        <w:jc w:val="both"/>
        <w:rPr>
          <w:rFonts w:ascii="PT Astra Serif" w:hAnsi="PT Astra Serif"/>
          <w:b/>
          <w:sz w:val="28"/>
          <w:szCs w:val="28"/>
        </w:rPr>
      </w:pPr>
    </w:p>
    <w:p w:rsidR="006850E0" w:rsidRPr="008F6F3F" w:rsidRDefault="006850E0" w:rsidP="006850E0">
      <w:pPr>
        <w:pStyle w:val="ConsPlusNormal0"/>
        <w:jc w:val="both"/>
        <w:rPr>
          <w:rFonts w:ascii="PT Astra Serif" w:hAnsi="PT Astra Serif"/>
          <w:b/>
          <w:sz w:val="28"/>
          <w:szCs w:val="28"/>
        </w:rPr>
      </w:pPr>
    </w:p>
    <w:p w:rsidR="006850E0" w:rsidRPr="008F6F3F" w:rsidRDefault="006850E0" w:rsidP="006850E0">
      <w:pPr>
        <w:pStyle w:val="ConsPlusNormal0"/>
        <w:jc w:val="both"/>
        <w:rPr>
          <w:rFonts w:ascii="PT Astra Serif" w:hAnsi="PT Astra Serif"/>
          <w:b/>
          <w:sz w:val="28"/>
          <w:szCs w:val="28"/>
        </w:rPr>
      </w:pPr>
    </w:p>
    <w:p w:rsidR="006850E0" w:rsidRDefault="006850E0" w:rsidP="006850E0">
      <w:pPr>
        <w:pStyle w:val="ConsPlusNormal0"/>
        <w:jc w:val="both"/>
        <w:rPr>
          <w:rFonts w:ascii="PT Astra Serif" w:hAnsi="PT Astra Serif"/>
          <w:b/>
          <w:sz w:val="28"/>
          <w:szCs w:val="28"/>
        </w:rPr>
      </w:pPr>
    </w:p>
    <w:p w:rsidR="006934A0" w:rsidRDefault="006934A0" w:rsidP="006850E0">
      <w:pPr>
        <w:pStyle w:val="ConsPlusNormal0"/>
        <w:jc w:val="both"/>
        <w:rPr>
          <w:rFonts w:ascii="PT Astra Serif" w:hAnsi="PT Astra Serif"/>
          <w:b/>
          <w:sz w:val="28"/>
          <w:szCs w:val="28"/>
        </w:rPr>
      </w:pPr>
    </w:p>
    <w:p w:rsidR="006934A0" w:rsidRDefault="006934A0" w:rsidP="006850E0">
      <w:pPr>
        <w:pStyle w:val="ConsPlusNormal0"/>
        <w:jc w:val="both"/>
        <w:rPr>
          <w:rFonts w:ascii="PT Astra Serif" w:hAnsi="PT Astra Serif"/>
          <w:b/>
          <w:sz w:val="28"/>
          <w:szCs w:val="28"/>
        </w:rPr>
      </w:pPr>
    </w:p>
    <w:p w:rsidR="006934A0" w:rsidRPr="008F6F3F" w:rsidRDefault="006934A0" w:rsidP="006850E0">
      <w:pPr>
        <w:pStyle w:val="ConsPlusNormal0"/>
        <w:jc w:val="both"/>
        <w:rPr>
          <w:rFonts w:ascii="PT Astra Serif" w:hAnsi="PT Astra Serif"/>
          <w:b/>
          <w:sz w:val="28"/>
          <w:szCs w:val="28"/>
        </w:rPr>
      </w:pPr>
    </w:p>
    <w:p w:rsidR="006850E0" w:rsidRPr="008F6F3F" w:rsidRDefault="006850E0" w:rsidP="006850E0">
      <w:pPr>
        <w:pStyle w:val="ConsPlusNormal0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629"/>
        <w:gridCol w:w="1808"/>
      </w:tblGrid>
      <w:tr w:rsidR="006850E0" w:rsidRPr="008F6F3F" w:rsidTr="00C848E3">
        <w:tc>
          <w:tcPr>
            <w:tcW w:w="6629" w:type="dxa"/>
          </w:tcPr>
          <w:p w:rsidR="006850E0" w:rsidRPr="008F6F3F" w:rsidRDefault="006850E0" w:rsidP="006850E0">
            <w:pPr>
              <w:spacing w:after="0" w:line="240" w:lineRule="auto"/>
              <w:jc w:val="both"/>
              <w:rPr>
                <w:b/>
                <w:color w:val="353842"/>
                <w:szCs w:val="28"/>
              </w:rPr>
            </w:pPr>
            <w:r w:rsidRPr="006850E0">
              <w:rPr>
                <w:rFonts w:eastAsia="Times New Roman" w:cs="Arial"/>
                <w:b/>
                <w:bCs/>
                <w:color w:val="000000"/>
                <w:szCs w:val="28"/>
                <w:lang w:eastAsia="ru-RU"/>
              </w:rPr>
              <w:t>Об утверждении муниципальной программы</w:t>
            </w:r>
            <w:r>
              <w:rPr>
                <w:rFonts w:eastAsia="Times New Roman" w:cs="Arial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6850E0">
              <w:rPr>
                <w:rFonts w:eastAsia="Times New Roman" w:cs="Arial"/>
                <w:b/>
                <w:bCs/>
                <w:color w:val="000000"/>
                <w:szCs w:val="28"/>
                <w:lang w:eastAsia="ru-RU"/>
              </w:rPr>
              <w:t>«Проведение кадастровых и межевых работ</w:t>
            </w:r>
            <w:r>
              <w:rPr>
                <w:rFonts w:eastAsia="Times New Roman" w:cs="Arial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6850E0">
              <w:rPr>
                <w:rFonts w:eastAsia="Times New Roman" w:cs="Arial"/>
                <w:b/>
                <w:bCs/>
                <w:color w:val="000000"/>
                <w:szCs w:val="28"/>
                <w:lang w:eastAsia="ru-RU"/>
              </w:rPr>
              <w:t>в отношении земельных участков из состава земель</w:t>
            </w:r>
            <w:r>
              <w:rPr>
                <w:rFonts w:eastAsia="Times New Roman" w:cs="Arial"/>
                <w:b/>
                <w:bCs/>
                <w:color w:val="000000"/>
                <w:szCs w:val="28"/>
                <w:lang w:eastAsia="ru-RU"/>
              </w:rPr>
              <w:t xml:space="preserve"> сельскохозяйственного н</w:t>
            </w:r>
            <w:r w:rsidRPr="006850E0">
              <w:rPr>
                <w:rFonts w:eastAsia="Times New Roman" w:cs="Arial"/>
                <w:b/>
                <w:bCs/>
                <w:color w:val="000000"/>
                <w:szCs w:val="28"/>
                <w:lang w:eastAsia="ru-RU"/>
              </w:rPr>
              <w:t>азначения» </w:t>
            </w:r>
          </w:p>
        </w:tc>
        <w:tc>
          <w:tcPr>
            <w:tcW w:w="1808" w:type="dxa"/>
          </w:tcPr>
          <w:p w:rsidR="006850E0" w:rsidRPr="008F6F3F" w:rsidRDefault="006850E0" w:rsidP="00C848E3">
            <w:pPr>
              <w:pStyle w:val="ConsPlusNormal0"/>
              <w:ind w:left="170"/>
              <w:jc w:val="both"/>
              <w:rPr>
                <w:rFonts w:ascii="PT Astra Serif" w:hAnsi="PT Astra Serif"/>
                <w:b/>
                <w:color w:val="353842"/>
                <w:sz w:val="28"/>
                <w:szCs w:val="28"/>
              </w:rPr>
            </w:pPr>
          </w:p>
        </w:tc>
      </w:tr>
    </w:tbl>
    <w:p w:rsidR="006850E0" w:rsidRPr="008F6F3F" w:rsidRDefault="006850E0" w:rsidP="006850E0">
      <w:pPr>
        <w:pStyle w:val="ConsPlusNormal0"/>
        <w:rPr>
          <w:rFonts w:ascii="PT Astra Serif" w:hAnsi="PT Astra Serif"/>
          <w:b/>
          <w:sz w:val="28"/>
          <w:szCs w:val="28"/>
        </w:rPr>
      </w:pPr>
    </w:p>
    <w:p w:rsidR="006850E0" w:rsidRDefault="006850E0" w:rsidP="006850E0">
      <w:pPr>
        <w:spacing w:after="0" w:line="240" w:lineRule="auto"/>
        <w:ind w:firstLine="707"/>
        <w:jc w:val="both"/>
        <w:rPr>
          <w:rFonts w:eastAsia="Times New Roman" w:cs="Arial"/>
          <w:color w:val="000000"/>
          <w:szCs w:val="28"/>
          <w:lang w:eastAsia="ru-RU"/>
        </w:rPr>
      </w:pPr>
      <w:proofErr w:type="gramStart"/>
      <w:r w:rsidRPr="006850E0">
        <w:rPr>
          <w:rFonts w:eastAsia="Times New Roman" w:cs="Arial"/>
          <w:color w:val="000000"/>
          <w:szCs w:val="28"/>
          <w:lang w:eastAsia="ru-RU"/>
        </w:rPr>
        <w:t>В</w:t>
      </w:r>
      <w:r w:rsidR="00303021">
        <w:rPr>
          <w:rFonts w:eastAsia="Times New Roman" w:cs="Arial"/>
          <w:color w:val="000000"/>
          <w:szCs w:val="28"/>
          <w:lang w:eastAsia="ru-RU"/>
        </w:rPr>
        <w:t xml:space="preserve"> </w:t>
      </w:r>
      <w:r w:rsidRPr="006850E0">
        <w:rPr>
          <w:rFonts w:eastAsia="Times New Roman" w:cs="Arial"/>
          <w:color w:val="000000"/>
          <w:szCs w:val="28"/>
          <w:lang w:eastAsia="ru-RU"/>
        </w:rPr>
        <w:t>соответствии со статьей 179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 постановление</w:t>
      </w:r>
      <w:r>
        <w:rPr>
          <w:rFonts w:eastAsia="Times New Roman" w:cs="Arial"/>
          <w:color w:val="000000"/>
          <w:szCs w:val="28"/>
          <w:lang w:eastAsia="ru-RU"/>
        </w:rPr>
        <w:t>м</w:t>
      </w:r>
      <w:r w:rsidRPr="006850E0">
        <w:rPr>
          <w:rFonts w:eastAsia="Times New Roman" w:cs="Arial"/>
          <w:color w:val="000000"/>
          <w:szCs w:val="28"/>
          <w:lang w:eastAsia="ru-RU"/>
        </w:rPr>
        <w:t xml:space="preserve"> Правительства Российской Федерации от 14 мая 2021 года № 731 «Об утверждении Государственной программы реализации эффективного вовлечения в оборот земель сельскохозяйственного назначения и развития мелиоративного комплекса Российской Федерации», постановлением Правительства Саратовской</w:t>
      </w:r>
      <w:proofErr w:type="gramEnd"/>
      <w:r w:rsidRPr="006850E0">
        <w:rPr>
          <w:rFonts w:eastAsia="Times New Roman" w:cs="Arial"/>
          <w:color w:val="000000"/>
          <w:szCs w:val="28"/>
          <w:lang w:eastAsia="ru-RU"/>
        </w:rPr>
        <w:t xml:space="preserve"> </w:t>
      </w:r>
      <w:proofErr w:type="gramStart"/>
      <w:r w:rsidRPr="006850E0">
        <w:rPr>
          <w:rFonts w:eastAsia="Times New Roman" w:cs="Arial"/>
          <w:color w:val="000000"/>
          <w:szCs w:val="28"/>
          <w:lang w:eastAsia="ru-RU"/>
        </w:rPr>
        <w:t xml:space="preserve">области от 29 декабря 2018 года № 750-П «О государственной программе Саратовской области «Развитие сельского хозяйства и регулирование рынков </w:t>
      </w:r>
      <w:r w:rsidRPr="006934A0">
        <w:rPr>
          <w:rFonts w:eastAsia="Times New Roman" w:cs="Arial"/>
          <w:color w:val="000000"/>
          <w:szCs w:val="28"/>
          <w:lang w:eastAsia="ru-RU"/>
        </w:rPr>
        <w:t>сельскохозяйственной продукции, сырья и продовольствия в Саратовской области»», </w:t>
      </w:r>
      <w:r w:rsidRPr="006934A0">
        <w:rPr>
          <w:rFonts w:cs="Times New Roman"/>
          <w:szCs w:val="28"/>
        </w:rPr>
        <w:t xml:space="preserve"> </w:t>
      </w:r>
      <w:r w:rsidR="006934A0" w:rsidRPr="006934A0">
        <w:rPr>
          <w:rFonts w:eastAsia="Times New Roman" w:cs="Arial"/>
          <w:color w:val="000000"/>
          <w:szCs w:val="28"/>
          <w:lang w:eastAsia="ru-RU"/>
        </w:rPr>
        <w:t xml:space="preserve">постановлением администрации Балашовского муниципального района от 12 августа 2014 года № 120-п «Об утверждении Положения «О порядке разработки, утверждения и реализации муниципальных программ», </w:t>
      </w:r>
      <w:r w:rsidRPr="006934A0">
        <w:rPr>
          <w:rFonts w:cs="Times New Roman"/>
          <w:szCs w:val="28"/>
        </w:rPr>
        <w:t>Уставом Балашовского муниципального района, админи</w:t>
      </w:r>
      <w:r w:rsidRPr="006934A0">
        <w:rPr>
          <w:rFonts w:cs="Times New Roman"/>
          <w:szCs w:val="28"/>
        </w:rPr>
        <w:softHyphen/>
        <w:t>страция</w:t>
      </w:r>
      <w:r w:rsidRPr="008F6F3F">
        <w:rPr>
          <w:rFonts w:cs="Times New Roman"/>
          <w:szCs w:val="28"/>
        </w:rPr>
        <w:t xml:space="preserve"> Балашовского муниципального района</w:t>
      </w:r>
      <w:proofErr w:type="gramEnd"/>
    </w:p>
    <w:p w:rsidR="00677122" w:rsidRDefault="00677122" w:rsidP="006850E0">
      <w:pPr>
        <w:ind w:firstLine="540"/>
        <w:jc w:val="center"/>
        <w:rPr>
          <w:rFonts w:cs="Times New Roman"/>
          <w:b/>
          <w:szCs w:val="28"/>
        </w:rPr>
      </w:pPr>
    </w:p>
    <w:p w:rsidR="006850E0" w:rsidRPr="008F6F3F" w:rsidRDefault="006850E0" w:rsidP="006850E0">
      <w:pPr>
        <w:ind w:firstLine="540"/>
        <w:jc w:val="center"/>
        <w:rPr>
          <w:rFonts w:cs="Times New Roman"/>
          <w:b/>
          <w:szCs w:val="28"/>
        </w:rPr>
      </w:pPr>
      <w:r w:rsidRPr="008F6F3F">
        <w:rPr>
          <w:rFonts w:cs="Times New Roman"/>
          <w:b/>
          <w:szCs w:val="28"/>
        </w:rPr>
        <w:t>ПОСТАНОВЛЯЕТ:</w:t>
      </w:r>
    </w:p>
    <w:p w:rsidR="006850E0" w:rsidRDefault="006850E0" w:rsidP="006850E0">
      <w:pPr>
        <w:pStyle w:val="ConsPlusNormal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F6F3F">
        <w:rPr>
          <w:rFonts w:ascii="PT Astra Serif" w:hAnsi="PT Astra Serif" w:cs="Times New Roman"/>
          <w:bCs/>
          <w:sz w:val="28"/>
          <w:szCs w:val="28"/>
        </w:rPr>
        <w:t xml:space="preserve">1. </w:t>
      </w:r>
      <w:r w:rsidRPr="006850E0">
        <w:rPr>
          <w:rFonts w:ascii="PT Astra Serif" w:hAnsi="PT Astra Serif" w:cs="Times New Roman"/>
          <w:bCs/>
          <w:sz w:val="28"/>
          <w:szCs w:val="28"/>
        </w:rPr>
        <w:t>Утвердить муниципальную программу «Проведение кадастровых и межевых работ в отношении земельных участков из состава земель сельскохозяйственного назначения» согласно приложению № 1 к настоящему постановлению</w:t>
      </w:r>
      <w:r w:rsidRPr="008F6F3F">
        <w:rPr>
          <w:rFonts w:ascii="PT Astra Serif" w:hAnsi="PT Astra Serif" w:cs="Times New Roman"/>
          <w:sz w:val="28"/>
          <w:szCs w:val="28"/>
        </w:rPr>
        <w:t>.</w:t>
      </w:r>
    </w:p>
    <w:p w:rsidR="00677122" w:rsidRDefault="00677122" w:rsidP="006850E0">
      <w:pPr>
        <w:pStyle w:val="ConsPlusNormal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850E0" w:rsidRPr="008F6F3F" w:rsidRDefault="006850E0" w:rsidP="006850E0">
      <w:pPr>
        <w:pStyle w:val="ConsPlusNormal0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2. </w:t>
      </w:r>
      <w:r w:rsidRPr="006850E0">
        <w:rPr>
          <w:rFonts w:ascii="PT Astra Serif" w:hAnsi="PT Astra Serif" w:cs="Times New Roman"/>
          <w:sz w:val="28"/>
          <w:szCs w:val="28"/>
        </w:rPr>
        <w:t>Утвердить основные мероприятия муниципальной программы «Проведение кадастровых и межевых работ в отношении земельных участков из состава земель сельскохозяйственного назначения» согласно приложению № 2 к настоящему постановлению</w:t>
      </w:r>
    </w:p>
    <w:p w:rsidR="006850E0" w:rsidRPr="006850E0" w:rsidRDefault="006850E0" w:rsidP="006850E0">
      <w:pPr>
        <w:pStyle w:val="ConsPlusNormal0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3</w:t>
      </w:r>
      <w:r w:rsidRPr="008F6F3F">
        <w:rPr>
          <w:rFonts w:ascii="PT Astra Serif" w:hAnsi="PT Astra Serif" w:cs="Times New Roman"/>
          <w:bCs/>
          <w:sz w:val="28"/>
          <w:szCs w:val="28"/>
        </w:rPr>
        <w:t xml:space="preserve">. </w:t>
      </w:r>
      <w:r w:rsidRPr="008F6F3F">
        <w:rPr>
          <w:rFonts w:ascii="PT Astra Serif" w:hAnsi="PT Astra Serif" w:cs="Times New Roman"/>
          <w:sz w:val="28"/>
          <w:szCs w:val="28"/>
        </w:rPr>
        <w:t xml:space="preserve">Отделу информации и общественных отношений администрации Балашовского </w:t>
      </w:r>
      <w:r w:rsidRPr="006850E0">
        <w:rPr>
          <w:rFonts w:ascii="PT Astra Serif" w:hAnsi="PT Astra Serif" w:cs="Times New Roman"/>
          <w:sz w:val="28"/>
          <w:szCs w:val="28"/>
        </w:rPr>
        <w:t>муниципального района (</w:t>
      </w:r>
      <w:proofErr w:type="spellStart"/>
      <w:r w:rsidRPr="006850E0">
        <w:rPr>
          <w:rFonts w:ascii="PT Astra Serif" w:hAnsi="PT Astra Serif" w:cs="Times New Roman"/>
          <w:sz w:val="28"/>
          <w:szCs w:val="28"/>
        </w:rPr>
        <w:t>Пузанова</w:t>
      </w:r>
      <w:proofErr w:type="spellEnd"/>
      <w:r w:rsidRPr="006850E0">
        <w:rPr>
          <w:rFonts w:ascii="PT Astra Serif" w:hAnsi="PT Astra Serif" w:cs="Times New Roman"/>
          <w:sz w:val="28"/>
          <w:szCs w:val="28"/>
        </w:rPr>
        <w:t xml:space="preserve"> А. С.) направить на опубликование настоящее постановление в газету «</w:t>
      </w:r>
      <w:proofErr w:type="spellStart"/>
      <w:proofErr w:type="gramStart"/>
      <w:r w:rsidRPr="006850E0">
        <w:rPr>
          <w:rFonts w:ascii="PT Astra Serif" w:hAnsi="PT Astra Serif" w:cs="Times New Roman"/>
          <w:sz w:val="28"/>
          <w:szCs w:val="28"/>
        </w:rPr>
        <w:t>Балашовская</w:t>
      </w:r>
      <w:proofErr w:type="spellEnd"/>
      <w:proofErr w:type="gramEnd"/>
      <w:r w:rsidRPr="006850E0">
        <w:rPr>
          <w:rFonts w:ascii="PT Astra Serif" w:hAnsi="PT Astra Serif" w:cs="Times New Roman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Pr="006850E0">
          <w:rPr>
            <w:rStyle w:val="a4"/>
            <w:rFonts w:ascii="PT Astra Serif" w:hAnsi="PT Astra Serif"/>
            <w:sz w:val="28"/>
            <w:szCs w:val="28"/>
            <w:lang w:val="en-US"/>
          </w:rPr>
          <w:t>www</w:t>
        </w:r>
        <w:r w:rsidRPr="006850E0">
          <w:rPr>
            <w:rStyle w:val="a4"/>
            <w:rFonts w:ascii="PT Astra Serif" w:hAnsi="PT Astra Serif"/>
            <w:sz w:val="28"/>
            <w:szCs w:val="28"/>
          </w:rPr>
          <w:t>.</w:t>
        </w:r>
        <w:r w:rsidRPr="006850E0">
          <w:rPr>
            <w:rStyle w:val="a4"/>
            <w:rFonts w:ascii="PT Astra Serif" w:hAnsi="PT Astra Serif"/>
            <w:sz w:val="28"/>
            <w:szCs w:val="28"/>
            <w:lang w:val="en-US"/>
          </w:rPr>
          <w:t>balashov</w:t>
        </w:r>
        <w:r w:rsidRPr="006850E0">
          <w:rPr>
            <w:rStyle w:val="a4"/>
            <w:rFonts w:ascii="PT Astra Serif" w:hAnsi="PT Astra Serif"/>
            <w:sz w:val="28"/>
            <w:szCs w:val="28"/>
          </w:rPr>
          <w:t>-</w:t>
        </w:r>
        <w:r w:rsidRPr="006850E0">
          <w:rPr>
            <w:rStyle w:val="a4"/>
            <w:rFonts w:ascii="PT Astra Serif" w:hAnsi="PT Astra Serif"/>
            <w:sz w:val="28"/>
            <w:szCs w:val="28"/>
            <w:lang w:val="en-US"/>
          </w:rPr>
          <w:t>tv</w:t>
        </w:r>
        <w:r w:rsidRPr="006850E0">
          <w:rPr>
            <w:rStyle w:val="a4"/>
            <w:rFonts w:ascii="PT Astra Serif" w:hAnsi="PT Astra Serif"/>
            <w:sz w:val="28"/>
            <w:szCs w:val="28"/>
          </w:rPr>
          <w:t>.</w:t>
        </w:r>
        <w:r w:rsidRPr="006850E0">
          <w:rPr>
            <w:rStyle w:val="a4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6850E0">
        <w:rPr>
          <w:rFonts w:ascii="PT Astra Serif" w:hAnsi="PT Astra Serif" w:cs="Times New Roman"/>
          <w:sz w:val="28"/>
          <w:szCs w:val="28"/>
        </w:rPr>
        <w:t xml:space="preserve"> разместить на официальном сайте администрации Балашовского муниципального района </w:t>
      </w:r>
      <w:hyperlink r:id="rId6" w:history="1">
        <w:r w:rsidRPr="00B91F4A">
          <w:rPr>
            <w:rStyle w:val="a4"/>
            <w:rFonts w:ascii="PT Astra Serif" w:hAnsi="PT Astra Serif" w:cs="Arial"/>
            <w:sz w:val="28"/>
            <w:szCs w:val="28"/>
          </w:rPr>
          <w:t>https://balashovskij-r64.gosweb.gosuslugi.ru/</w:t>
        </w:r>
      </w:hyperlink>
      <w:r w:rsidRPr="006850E0">
        <w:rPr>
          <w:rFonts w:ascii="PT Astra Serif" w:hAnsi="PT Astra Serif" w:cs="Times New Roman"/>
          <w:sz w:val="28"/>
          <w:szCs w:val="28"/>
        </w:rPr>
        <w:t>.</w:t>
      </w:r>
    </w:p>
    <w:p w:rsidR="006850E0" w:rsidRPr="006850E0" w:rsidRDefault="006850E0" w:rsidP="006850E0">
      <w:pPr>
        <w:pStyle w:val="ConsPlusNormal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  <w:r w:rsidRPr="006850E0">
        <w:rPr>
          <w:rFonts w:ascii="PT Astra Serif" w:hAnsi="PT Astra Serif" w:cs="Times New Roman"/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6850E0" w:rsidRPr="008F6F3F" w:rsidRDefault="006850E0" w:rsidP="006850E0">
      <w:pPr>
        <w:pStyle w:val="ConsPlusNormal0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Pr="008F6F3F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8F6F3F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8F6F3F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Балашовского муниципального района по экономике, председателя комитета по финансам Юрлову И.П.</w:t>
      </w:r>
    </w:p>
    <w:p w:rsidR="006850E0" w:rsidRPr="008F6F3F" w:rsidRDefault="006850E0" w:rsidP="006850E0">
      <w:pPr>
        <w:spacing w:after="0" w:line="240" w:lineRule="auto"/>
        <w:ind w:firstLine="540"/>
        <w:rPr>
          <w:rFonts w:cs="Times New Roman"/>
          <w:b/>
          <w:szCs w:val="28"/>
        </w:rPr>
      </w:pPr>
    </w:p>
    <w:p w:rsidR="00677122" w:rsidRDefault="00677122" w:rsidP="006850E0">
      <w:pPr>
        <w:tabs>
          <w:tab w:val="left" w:pos="7380"/>
        </w:tabs>
        <w:spacing w:after="0" w:line="240" w:lineRule="auto"/>
        <w:rPr>
          <w:rFonts w:cs="Times New Roman"/>
          <w:b/>
          <w:szCs w:val="28"/>
        </w:rPr>
      </w:pPr>
    </w:p>
    <w:p w:rsidR="00677122" w:rsidRDefault="00677122" w:rsidP="006850E0">
      <w:pPr>
        <w:tabs>
          <w:tab w:val="left" w:pos="7380"/>
        </w:tabs>
        <w:spacing w:after="0" w:line="240" w:lineRule="auto"/>
        <w:rPr>
          <w:rFonts w:cs="Times New Roman"/>
          <w:b/>
          <w:szCs w:val="28"/>
        </w:rPr>
      </w:pPr>
    </w:p>
    <w:p w:rsidR="00677122" w:rsidRDefault="00677122" w:rsidP="006850E0">
      <w:pPr>
        <w:tabs>
          <w:tab w:val="left" w:pos="7380"/>
        </w:tabs>
        <w:spacing w:after="0" w:line="240" w:lineRule="auto"/>
        <w:rPr>
          <w:rFonts w:cs="Times New Roman"/>
          <w:b/>
          <w:szCs w:val="28"/>
        </w:rPr>
      </w:pPr>
    </w:p>
    <w:p w:rsidR="00677122" w:rsidRDefault="00677122" w:rsidP="006850E0">
      <w:pPr>
        <w:tabs>
          <w:tab w:val="left" w:pos="7380"/>
        </w:tabs>
        <w:spacing w:after="0" w:line="240" w:lineRule="auto"/>
        <w:rPr>
          <w:rFonts w:cs="Times New Roman"/>
          <w:b/>
          <w:szCs w:val="28"/>
        </w:rPr>
      </w:pPr>
    </w:p>
    <w:p w:rsidR="00677122" w:rsidRDefault="00677122" w:rsidP="006850E0">
      <w:pPr>
        <w:tabs>
          <w:tab w:val="left" w:pos="7380"/>
        </w:tabs>
        <w:spacing w:after="0" w:line="240" w:lineRule="auto"/>
        <w:rPr>
          <w:rFonts w:cs="Times New Roman"/>
          <w:b/>
          <w:szCs w:val="28"/>
        </w:rPr>
      </w:pPr>
    </w:p>
    <w:p w:rsidR="006850E0" w:rsidRPr="008F6F3F" w:rsidRDefault="006850E0" w:rsidP="006850E0">
      <w:pPr>
        <w:tabs>
          <w:tab w:val="left" w:pos="7380"/>
        </w:tabs>
        <w:spacing w:after="0" w:line="240" w:lineRule="auto"/>
        <w:rPr>
          <w:rFonts w:cs="Times New Roman"/>
          <w:b/>
          <w:szCs w:val="28"/>
        </w:rPr>
      </w:pPr>
      <w:r w:rsidRPr="008F6F3F">
        <w:rPr>
          <w:rFonts w:cs="Times New Roman"/>
          <w:b/>
          <w:szCs w:val="28"/>
        </w:rPr>
        <w:t xml:space="preserve">Глава Балашовского </w:t>
      </w:r>
    </w:p>
    <w:p w:rsidR="006850E0" w:rsidRPr="008F6F3F" w:rsidRDefault="006850E0" w:rsidP="006850E0">
      <w:pPr>
        <w:tabs>
          <w:tab w:val="left" w:pos="7380"/>
        </w:tabs>
        <w:spacing w:after="0" w:line="240" w:lineRule="auto"/>
        <w:rPr>
          <w:rFonts w:cs="Times New Roman"/>
          <w:b/>
          <w:szCs w:val="28"/>
        </w:rPr>
      </w:pPr>
      <w:r w:rsidRPr="008F6F3F">
        <w:rPr>
          <w:rFonts w:cs="Times New Roman"/>
          <w:b/>
          <w:szCs w:val="28"/>
        </w:rPr>
        <w:t>Муниципального района</w:t>
      </w:r>
      <w:r w:rsidR="00303021">
        <w:rPr>
          <w:rFonts w:cs="Times New Roman"/>
          <w:b/>
          <w:szCs w:val="28"/>
        </w:rPr>
        <w:t xml:space="preserve">                                                              </w:t>
      </w:r>
      <w:r>
        <w:rPr>
          <w:rFonts w:cs="Times New Roman"/>
          <w:b/>
          <w:szCs w:val="28"/>
        </w:rPr>
        <w:t>М. И. Захаров</w:t>
      </w:r>
    </w:p>
    <w:p w:rsidR="006850E0" w:rsidRDefault="006850E0" w:rsidP="006850E0">
      <w:pPr>
        <w:spacing w:after="0" w:line="240" w:lineRule="auto"/>
        <w:ind w:firstLine="707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6850E0" w:rsidRPr="006850E0" w:rsidRDefault="006850E0" w:rsidP="006850E0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934A0" w:rsidRDefault="006850E0" w:rsidP="006850E0">
      <w:pPr>
        <w:spacing w:after="0" w:line="240" w:lineRule="auto"/>
        <w:ind w:firstLine="707"/>
        <w:jc w:val="both"/>
        <w:rPr>
          <w:rFonts w:eastAsia="Times New Roman" w:cs="Arial"/>
          <w:b/>
          <w:bCs/>
          <w:color w:val="000000"/>
          <w:szCs w:val="28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61"/>
        <w:gridCol w:w="5210"/>
      </w:tblGrid>
      <w:tr w:rsidR="006850E0" w:rsidRPr="006850E0" w:rsidTr="006850E0"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E0" w:rsidRPr="006850E0" w:rsidRDefault="00303021" w:rsidP="006850E0">
            <w:pPr>
              <w:spacing w:after="0" w:line="524" w:lineRule="atLeast"/>
              <w:ind w:firstLine="567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E0" w:rsidRPr="006850E0" w:rsidRDefault="006850E0" w:rsidP="00B6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0E0">
              <w:rPr>
                <w:rFonts w:eastAsia="Times New Roman" w:cs="Times New Roman"/>
                <w:szCs w:val="28"/>
                <w:lang w:eastAsia="ru-RU"/>
              </w:rPr>
              <w:t>Приложение № 1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850E0">
              <w:rPr>
                <w:rFonts w:eastAsia="Times New Roman" w:cs="Times New Roman"/>
                <w:szCs w:val="28"/>
                <w:lang w:eastAsia="ru-RU"/>
              </w:rPr>
              <w:t xml:space="preserve">к постановлению администрации </w:t>
            </w:r>
            <w:r>
              <w:rPr>
                <w:rFonts w:eastAsia="Times New Roman" w:cs="Times New Roman"/>
                <w:szCs w:val="28"/>
                <w:lang w:eastAsia="ru-RU"/>
              </w:rPr>
              <w:t>Балашовского</w:t>
            </w:r>
            <w:r w:rsidRPr="006850E0">
              <w:rPr>
                <w:rFonts w:eastAsia="Times New Roman" w:cs="Times New Roman"/>
                <w:szCs w:val="28"/>
                <w:lang w:eastAsia="ru-RU"/>
              </w:rPr>
              <w:t xml:space="preserve"> муниципального района Саратовской области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850E0">
              <w:rPr>
                <w:rFonts w:eastAsia="Times New Roman" w:cs="Times New Roman"/>
                <w:szCs w:val="28"/>
                <w:lang w:eastAsia="ru-RU"/>
              </w:rPr>
              <w:t xml:space="preserve">от </w:t>
            </w:r>
            <w:r w:rsidRPr="00B61CDC">
              <w:rPr>
                <w:rFonts w:eastAsia="Times New Roman" w:cs="Times New Roman"/>
                <w:szCs w:val="28"/>
                <w:u w:val="single"/>
                <w:lang w:eastAsia="ru-RU"/>
              </w:rPr>
              <w:t>«</w:t>
            </w:r>
            <w:r w:rsidR="00B61CDC" w:rsidRPr="00B61CDC">
              <w:rPr>
                <w:rFonts w:eastAsia="Times New Roman" w:cs="Times New Roman"/>
                <w:szCs w:val="28"/>
                <w:u w:val="single"/>
                <w:lang w:eastAsia="ru-RU"/>
              </w:rPr>
              <w:t>02</w:t>
            </w:r>
            <w:r w:rsidRPr="00B61CDC">
              <w:rPr>
                <w:rFonts w:eastAsia="Times New Roman" w:cs="Times New Roman"/>
                <w:szCs w:val="28"/>
                <w:u w:val="single"/>
                <w:lang w:eastAsia="ru-RU"/>
              </w:rPr>
              <w:t xml:space="preserve">» </w:t>
            </w:r>
            <w:r w:rsidR="00B61CDC" w:rsidRPr="00B61CDC">
              <w:rPr>
                <w:rFonts w:eastAsia="Times New Roman" w:cs="Times New Roman"/>
                <w:szCs w:val="28"/>
                <w:u w:val="single"/>
                <w:lang w:eastAsia="ru-RU"/>
              </w:rPr>
              <w:t xml:space="preserve">12   </w:t>
            </w:r>
            <w:r w:rsidRPr="00B61CDC">
              <w:rPr>
                <w:rFonts w:eastAsia="Times New Roman" w:cs="Times New Roman"/>
                <w:szCs w:val="28"/>
                <w:u w:val="single"/>
                <w:lang w:eastAsia="ru-RU"/>
              </w:rPr>
              <w:t xml:space="preserve">2024 года № </w:t>
            </w:r>
            <w:r w:rsidR="00B61CDC" w:rsidRPr="00B61CDC">
              <w:rPr>
                <w:rFonts w:eastAsia="Times New Roman" w:cs="Times New Roman"/>
                <w:szCs w:val="28"/>
                <w:u w:val="single"/>
                <w:lang w:eastAsia="ru-RU"/>
              </w:rPr>
              <w:t>376-п</w:t>
            </w:r>
          </w:p>
        </w:tc>
      </w:tr>
    </w:tbl>
    <w:p w:rsidR="006850E0" w:rsidRDefault="006850E0" w:rsidP="006850E0">
      <w:pPr>
        <w:spacing w:after="0" w:line="240" w:lineRule="auto"/>
        <w:ind w:left="1080" w:firstLine="707"/>
        <w:jc w:val="both"/>
        <w:rPr>
          <w:rFonts w:eastAsia="Times New Roman" w:cs="Arial"/>
          <w:b/>
          <w:bCs/>
          <w:caps/>
          <w:color w:val="000000"/>
          <w:szCs w:val="28"/>
          <w:lang w:eastAsia="ru-RU"/>
        </w:rPr>
      </w:pPr>
    </w:p>
    <w:p w:rsidR="006850E0" w:rsidRPr="006850E0" w:rsidRDefault="006850E0" w:rsidP="006850E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aps/>
          <w:color w:val="000000"/>
          <w:szCs w:val="28"/>
          <w:lang w:eastAsia="ru-RU"/>
        </w:rPr>
        <w:t>РАЗДЕЛ I. Паспорт муниципальной программы</w:t>
      </w:r>
    </w:p>
    <w:p w:rsidR="006850E0" w:rsidRPr="006850E0" w:rsidRDefault="006850E0" w:rsidP="00B03FB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aps/>
          <w:color w:val="000000"/>
          <w:szCs w:val="28"/>
          <w:lang w:eastAsia="ru-RU"/>
        </w:rPr>
        <w:t>«</w:t>
      </w: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Проведение кадастровых и межевых работ в отношении земельных</w:t>
      </w:r>
      <w:r w:rsidR="00B03FBC">
        <w:rPr>
          <w:rFonts w:eastAsia="Times New Roman" w:cs="Arial"/>
          <w:b/>
          <w:bCs/>
          <w:color w:val="000000"/>
          <w:szCs w:val="28"/>
          <w:lang w:eastAsia="ru-RU"/>
        </w:rPr>
        <w:t xml:space="preserve"> </w:t>
      </w: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участков из состава земель сельскохозяйственного назначения</w:t>
      </w:r>
      <w:r w:rsidRPr="006850E0">
        <w:rPr>
          <w:rFonts w:eastAsia="Times New Roman" w:cs="Arial"/>
          <w:b/>
          <w:bCs/>
          <w:caps/>
          <w:color w:val="000000"/>
          <w:szCs w:val="28"/>
          <w:lang w:eastAsia="ru-RU"/>
        </w:rPr>
        <w:t>»</w:t>
      </w:r>
    </w:p>
    <w:p w:rsidR="006850E0" w:rsidRPr="006850E0" w:rsidRDefault="006850E0" w:rsidP="006850E0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aps/>
          <w:color w:val="000000"/>
          <w:szCs w:val="28"/>
          <w:lang w:eastAsia="ru-RU"/>
        </w:rPr>
        <w:t> </w:t>
      </w:r>
    </w:p>
    <w:tbl>
      <w:tblPr>
        <w:tblW w:w="9597" w:type="dxa"/>
        <w:tblCellMar>
          <w:left w:w="0" w:type="dxa"/>
          <w:right w:w="0" w:type="dxa"/>
        </w:tblCellMar>
        <w:tblLook w:val="04A0"/>
      </w:tblPr>
      <w:tblGrid>
        <w:gridCol w:w="560"/>
        <w:gridCol w:w="2345"/>
        <w:gridCol w:w="6692"/>
      </w:tblGrid>
      <w:tr w:rsidR="006850E0" w:rsidRPr="006850E0" w:rsidTr="00303021">
        <w:trPr>
          <w:trHeight w:val="48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кадастровых и межевых работ в отношении земельных участков из состава земель сельскохозяйственного назначения (далее - Программа)</w:t>
            </w:r>
          </w:p>
        </w:tc>
      </w:tr>
      <w:tr w:rsidR="006850E0" w:rsidRPr="006850E0" w:rsidTr="00303021">
        <w:trPr>
          <w:trHeight w:val="96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ind w:left="51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-Федеральный закон от 6 октября 2003 года № 131 – ФЗ «Об общих принципах организации местного самоуправления в Российской Федерации»;</w:t>
            </w:r>
          </w:p>
          <w:p w:rsidR="006850E0" w:rsidRPr="006850E0" w:rsidRDefault="006850E0" w:rsidP="00303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-постановление Правительства Российской Федерации от 14 мая 2021 года № 731 «Об утверждении Государственной программы реализации эффективного вовлечения в оборот земель сельскохозяйственного назначения и развития мелиоративного комплекса Российской Федерации»;</w:t>
            </w:r>
          </w:p>
          <w:p w:rsidR="006850E0" w:rsidRPr="006850E0" w:rsidRDefault="006850E0" w:rsidP="00303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-постановление Правительства Саратовской области от 29 декабря 2018 года № 750-П «О государственной программе Саратовской области «Развитие сельского хозяйства и регулирование рынков сельскохозяйственной продукции, сырья и продовольствия в Саратовской области»;</w:t>
            </w:r>
          </w:p>
          <w:p w:rsidR="006850E0" w:rsidRPr="006934A0" w:rsidRDefault="006850E0" w:rsidP="00303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34A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6934A0" w:rsidRPr="006934A0">
              <w:t xml:space="preserve"> </w:t>
            </w:r>
            <w:r w:rsidR="006934A0">
              <w:rPr>
                <w:rFonts w:eastAsia="Times New Roman" w:cs="Times New Roman"/>
                <w:sz w:val="24"/>
                <w:szCs w:val="24"/>
                <w:lang w:eastAsia="ru-RU"/>
              </w:rPr>
              <w:t>постановление</w:t>
            </w:r>
            <w:r w:rsidR="006934A0" w:rsidRPr="006934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администрации Балашовского муниципального района от 12 августа 2014 года № 120-п «Об утверждении Положения «О порядке разработки, утверждения и реализации муниципальных программ»</w:t>
            </w:r>
          </w:p>
        </w:tc>
      </w:tr>
      <w:tr w:rsidR="006850E0" w:rsidRPr="006850E0" w:rsidTr="00303021">
        <w:trPr>
          <w:trHeight w:val="36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378A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3030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78A">
              <w:rPr>
                <w:rFonts w:eastAsia="Times New Roman" w:cs="Times New Roman"/>
                <w:sz w:val="24"/>
                <w:szCs w:val="24"/>
                <w:lang w:eastAsia="ru-RU"/>
              </w:rPr>
              <w:t>Балашовского</w:t>
            </w:r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6850E0" w:rsidRPr="006850E0" w:rsidTr="00303021">
        <w:trPr>
          <w:trHeight w:val="36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3030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78A">
              <w:rPr>
                <w:rFonts w:eastAsia="Times New Roman" w:cs="Times New Roman"/>
                <w:sz w:val="24"/>
                <w:szCs w:val="24"/>
                <w:lang w:eastAsia="ru-RU"/>
              </w:rPr>
              <w:t>Балашовского</w:t>
            </w:r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6850E0" w:rsidRPr="006850E0" w:rsidTr="00303021">
        <w:trPr>
          <w:trHeight w:val="36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Создание условий для вовлечения в сельскохозяйственный оборот неиспользуемых земель сельскохозяйственного назначения. Увеличение процента доходов от вовлечения в сельскохозяйственный оборот неиспользуемых земель сельскохозяйственного назначения. Организация мер по оформлению земель сельскохозяйственного назначения на территории </w:t>
            </w:r>
            <w:r w:rsidRPr="0018378A">
              <w:rPr>
                <w:rFonts w:eastAsia="Times New Roman" w:cs="Times New Roman"/>
                <w:sz w:val="24"/>
                <w:szCs w:val="24"/>
                <w:lang w:eastAsia="ru-RU"/>
              </w:rPr>
              <w:t>Балашовского</w:t>
            </w:r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6850E0" w:rsidRPr="006850E0" w:rsidTr="00303021">
        <w:trPr>
          <w:trHeight w:val="36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>Важнейшие целевые индикаторы Программы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 xml:space="preserve">Значение целевого индикатора (показателя) «Площадь земельных участков, оформленных в собственность </w:t>
            </w:r>
            <w:r w:rsidRPr="0018378A">
              <w:rPr>
                <w:rFonts w:eastAsia="Times New Roman" w:cs="Arial"/>
                <w:sz w:val="24"/>
                <w:szCs w:val="24"/>
                <w:lang w:eastAsia="ru-RU"/>
              </w:rPr>
              <w:t>Балашовского</w:t>
            </w: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 xml:space="preserve"> муниципального района» определяется как сумма площадей земель сельскохозяйственного назначения, на которых в отчетном году проведены кадастровые работы»</w:t>
            </w:r>
          </w:p>
          <w:p w:rsidR="006850E0" w:rsidRPr="006850E0" w:rsidRDefault="006850E0" w:rsidP="00303021">
            <w:pPr>
              <w:spacing w:after="0" w:line="240" w:lineRule="auto"/>
              <w:ind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850E0" w:rsidRPr="006850E0" w:rsidTr="00303021">
        <w:trPr>
          <w:trHeight w:val="36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>Срок</w:t>
            </w:r>
            <w:r w:rsidR="00303021">
              <w:rPr>
                <w:rFonts w:eastAsia="Times New Roman" w:cs="Arial"/>
                <w:sz w:val="24"/>
                <w:szCs w:val="24"/>
                <w:lang w:eastAsia="ru-RU"/>
              </w:rPr>
              <w:t xml:space="preserve"> </w:t>
            </w:r>
            <w:r w:rsidR="0018378A">
              <w:rPr>
                <w:rFonts w:eastAsia="Times New Roman" w:cs="Arial"/>
                <w:sz w:val="24"/>
                <w:szCs w:val="24"/>
                <w:lang w:eastAsia="ru-RU"/>
              </w:rPr>
              <w:t>р</w:t>
            </w: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>еализации</w:t>
            </w:r>
            <w:r w:rsidR="00303021">
              <w:rPr>
                <w:rFonts w:eastAsia="Times New Roman" w:cs="Arial"/>
                <w:sz w:val="24"/>
                <w:szCs w:val="24"/>
                <w:lang w:eastAsia="ru-RU"/>
              </w:rPr>
              <w:t xml:space="preserve">  </w:t>
            </w: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6106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  <w:r w:rsidR="006106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850E0" w:rsidRPr="006850E0" w:rsidTr="00303021">
        <w:trPr>
          <w:trHeight w:val="36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>Основные мероприятия Программы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B61CD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t>Согласно приложению № 2 к постановлению администрация</w:t>
            </w:r>
            <w:r w:rsidR="003030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78A">
              <w:rPr>
                <w:rFonts w:eastAsia="Times New Roman" w:cs="Times New Roman"/>
                <w:sz w:val="24"/>
                <w:szCs w:val="24"/>
                <w:lang w:eastAsia="ru-RU"/>
              </w:rPr>
              <w:t>Балашовского</w:t>
            </w:r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 от </w:t>
            </w:r>
            <w:r w:rsidR="0018378A" w:rsidRPr="0018378A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="00B61CDC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  <w:r w:rsidR="0018378A" w:rsidRPr="00B61CDC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» </w:t>
            </w:r>
            <w:r w:rsidR="00B61CDC" w:rsidRPr="00B61CDC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 12    </w:t>
            </w:r>
            <w:r w:rsidR="0018378A" w:rsidRPr="00B61CDC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2024 года</w:t>
            </w:r>
            <w:r w:rsidR="0018378A"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B61CD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1CDC" w:rsidRPr="00B61CDC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376-п</w:t>
            </w:r>
            <w:r w:rsidR="00B61CD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3021">
              <w:rPr>
                <w:rFonts w:eastAsia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</w:t>
            </w:r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t>«Об утверждении муниципальной программы «Проведение кадастровых и межевых работ в отношении земельных участков из состава земель сельскохозяйственного назначения»</w:t>
            </w:r>
          </w:p>
        </w:tc>
      </w:tr>
      <w:tr w:rsidR="006850E0" w:rsidRPr="006850E0" w:rsidTr="00303021">
        <w:trPr>
          <w:trHeight w:val="36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>Исполнитель (исполнители) Программы, ответственный исполнитель (координатор)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805FFC" w:rsidRDefault="00580C87" w:rsidP="00580C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5FFC">
              <w:rPr>
                <w:rFonts w:eastAsia="Times New Roman" w:cs="Times New Roman"/>
                <w:sz w:val="24"/>
                <w:szCs w:val="24"/>
                <w:lang w:eastAsia="ru-RU"/>
              </w:rPr>
              <w:t>Комитет по управлению муниципальным имуществом администрации</w:t>
            </w:r>
            <w:r w:rsidR="00303021" w:rsidRPr="00805F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50E0" w:rsidRPr="00805FFC">
              <w:rPr>
                <w:rFonts w:eastAsia="Times New Roman" w:cs="Times New Roman"/>
                <w:sz w:val="24"/>
                <w:szCs w:val="24"/>
                <w:lang w:eastAsia="ru-RU"/>
              </w:rPr>
              <w:t>Балашовского муниципального района Саратовской области, глава Балашовского муниципального района</w:t>
            </w:r>
          </w:p>
        </w:tc>
      </w:tr>
      <w:tr w:rsidR="006850E0" w:rsidRPr="006850E0" w:rsidTr="00303021">
        <w:trPr>
          <w:trHeight w:val="36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06B6" w:rsidRDefault="006850E0" w:rsidP="00303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Источниками финансирования Программы являются средства областного </w:t>
            </w:r>
            <w:r w:rsidR="006106B6">
              <w:rPr>
                <w:rFonts w:eastAsia="Times New Roman" w:cs="Times New Roman"/>
                <w:sz w:val="24"/>
                <w:szCs w:val="24"/>
                <w:lang w:eastAsia="ru-RU"/>
              </w:rPr>
              <w:t>бюджета</w:t>
            </w:r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6106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50E0" w:rsidRPr="006850E0" w:rsidRDefault="006850E0" w:rsidP="00303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t>Общий объем финансирования мероприятий</w:t>
            </w:r>
            <w:r w:rsidR="003030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Программы составляет</w:t>
            </w:r>
            <w:r w:rsidR="003030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06B6">
              <w:rPr>
                <w:rFonts w:eastAsia="Times New Roman" w:cs="Times New Roman"/>
                <w:sz w:val="24"/>
                <w:szCs w:val="24"/>
                <w:lang w:eastAsia="ru-RU"/>
              </w:rPr>
              <w:t>75</w:t>
            </w:r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тыс. руб</w:t>
            </w:r>
            <w:r w:rsidR="006106B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850E0" w:rsidRPr="006850E0" w:rsidTr="00303021">
        <w:trPr>
          <w:trHeight w:val="36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>Ожидаемые результаты реализации</w:t>
            </w:r>
            <w:r w:rsidR="00303021">
              <w:rPr>
                <w:rFonts w:eastAsia="Times New Roman" w:cs="Arial"/>
                <w:sz w:val="24"/>
                <w:szCs w:val="24"/>
                <w:lang w:eastAsia="ru-RU"/>
              </w:rPr>
              <w:t xml:space="preserve"> </w:t>
            </w:r>
            <w:r w:rsidRPr="006850E0">
              <w:rPr>
                <w:rFonts w:eastAsia="Times New Roman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0E0" w:rsidRPr="006850E0" w:rsidRDefault="006850E0" w:rsidP="00303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0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Реализация данной программы позволит выполнить мероприятия по подготовке проектов межевания и постановке на государственный кадастровый учет земельных участков, выделенных в счет земельных долей, находящихся в муниципальной собственности, невостребованных земельных участков, оформленных в счет невостребованных земельных долей из земель сельскохозяйственного назначения, </w:t>
            </w:r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 по постановке на государственный</w:t>
            </w:r>
            <w:r w:rsidR="003030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кадастровый учет земельных участков, образованных из земель, государственная собственность на которые не разграничена, </w:t>
            </w:r>
            <w:r w:rsidRPr="006850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дальнейшей</w:t>
            </w:r>
            <w:proofErr w:type="gramEnd"/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t> передачей сельскохозяйственным организациям или крестьянским (фермерским) хозяйствам в собственность или аренду. Также увелич</w:t>
            </w:r>
            <w:r w:rsidRPr="006850E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ится процент </w:t>
            </w:r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t>вовлечения в сельскохозяйственный оборот неиспользуемых земель сельскохозяйственного назначения</w:t>
            </w:r>
          </w:p>
        </w:tc>
      </w:tr>
    </w:tbl>
    <w:p w:rsidR="006850E0" w:rsidRPr="006850E0" w:rsidRDefault="006850E0" w:rsidP="006850E0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 </w:t>
      </w: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Раздел II. ОСНОВНЫЕ ПОНЯТИЯ И ТЕРМИНЫ</w:t>
      </w:r>
    </w:p>
    <w:p w:rsidR="006850E0" w:rsidRPr="006850E0" w:rsidRDefault="006850E0" w:rsidP="006850E0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hd w:val="clear" w:color="auto" w:fill="FFFFFF"/>
        <w:spacing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Образование земельного участка из земель, государственная собственность на которые не разграничена</w:t>
      </w:r>
      <w:r w:rsidR="006106B6">
        <w:rPr>
          <w:rFonts w:eastAsia="Times New Roman" w:cs="Arial"/>
          <w:color w:val="000000"/>
          <w:szCs w:val="28"/>
          <w:lang w:eastAsia="ru-RU"/>
        </w:rPr>
        <w:t xml:space="preserve"> -</w:t>
      </w:r>
      <w:r w:rsidRPr="006850E0">
        <w:rPr>
          <w:rFonts w:eastAsia="Times New Roman" w:cs="Arial"/>
          <w:color w:val="000000"/>
          <w:szCs w:val="28"/>
          <w:lang w:eastAsia="ru-RU"/>
        </w:rPr>
        <w:t xml:space="preserve"> это кадастровые работы по формированию совершенно нового земельного участка из земель, собственность на которые не разграничена. Выполнение работ включает в себя геодезические измерения границ формируемого участка (определение точных координат участка на местности), подготовку кадастровым инженером межевого плана, подача межевого плана в </w:t>
      </w:r>
      <w:proofErr w:type="spellStart"/>
      <w:r w:rsidRPr="006850E0">
        <w:rPr>
          <w:rFonts w:eastAsia="Times New Roman" w:cs="Arial"/>
          <w:color w:val="000000"/>
          <w:szCs w:val="28"/>
          <w:lang w:eastAsia="ru-RU"/>
        </w:rPr>
        <w:t>Росреестр</w:t>
      </w:r>
      <w:proofErr w:type="spellEnd"/>
      <w:r w:rsidRPr="006850E0">
        <w:rPr>
          <w:rFonts w:eastAsia="Times New Roman" w:cs="Arial"/>
          <w:color w:val="000000"/>
          <w:szCs w:val="28"/>
          <w:lang w:eastAsia="ru-RU"/>
        </w:rPr>
        <w:t>.</w:t>
      </w:r>
    </w:p>
    <w:p w:rsidR="00B03FBC" w:rsidRDefault="006850E0" w:rsidP="00B03FB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shd w:val="clear" w:color="auto" w:fill="FFFFFF"/>
          <w:lang w:eastAsia="ru-RU"/>
        </w:rPr>
        <w:t>Межевание </w:t>
      </w:r>
      <w:r w:rsidR="006106B6">
        <w:rPr>
          <w:rFonts w:eastAsia="Times New Roman" w:cs="Arial"/>
          <w:color w:val="000000"/>
          <w:szCs w:val="28"/>
          <w:shd w:val="clear" w:color="auto" w:fill="FFFFFF"/>
          <w:lang w:eastAsia="ru-RU"/>
        </w:rPr>
        <w:t>-</w:t>
      </w:r>
      <w:r w:rsidRPr="006850E0">
        <w:rPr>
          <w:rFonts w:eastAsia="Times New Roman" w:cs="Arial"/>
          <w:color w:val="000000"/>
          <w:szCs w:val="28"/>
          <w:shd w:val="clear" w:color="auto" w:fill="FFFFFF"/>
          <w:lang w:eastAsia="ru-RU"/>
        </w:rPr>
        <w:t xml:space="preserve"> это процесс определения и восстановления границ земельного участка (или сразу нескольких), закрепление его на местности, определение площади и внесение полученных данных в </w:t>
      </w:r>
      <w:proofErr w:type="spellStart"/>
      <w:r w:rsidRPr="006850E0">
        <w:rPr>
          <w:rFonts w:eastAsia="Times New Roman" w:cs="Arial"/>
          <w:color w:val="000000"/>
          <w:szCs w:val="28"/>
          <w:shd w:val="clear" w:color="auto" w:fill="FFFFFF"/>
          <w:lang w:eastAsia="ru-RU"/>
        </w:rPr>
        <w:t>Росреестр</w:t>
      </w:r>
      <w:proofErr w:type="spellEnd"/>
      <w:r w:rsidRPr="006850E0">
        <w:rPr>
          <w:rFonts w:eastAsia="Times New Roman" w:cs="Arial"/>
          <w:color w:val="000000"/>
          <w:szCs w:val="28"/>
          <w:shd w:val="clear" w:color="auto" w:fill="FFFFFF"/>
          <w:lang w:eastAsia="ru-RU"/>
        </w:rPr>
        <w:t>. Он включает проведение геодезических работ, сбор документов, процесс согласования границ, составление межевого плана, постановку на кадастровый учет и получение документов на регистрацию права собственности.</w:t>
      </w:r>
    </w:p>
    <w:p w:rsidR="006850E0" w:rsidRPr="006850E0" w:rsidRDefault="006850E0" w:rsidP="00B03FB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shd w:val="clear" w:color="auto" w:fill="FFFFFF"/>
          <w:lang w:eastAsia="ru-RU"/>
        </w:rPr>
        <w:lastRenderedPageBreak/>
        <w:t>Проектом межевания земельного участка или земельных участков определяются размеры и местоположение границ земельного участка или земельных участков, которые могут быть выделены в счет земельной доли или земельных долей (далее также - образуемые земельные участки).</w:t>
      </w:r>
    </w:p>
    <w:p w:rsidR="006850E0" w:rsidRPr="006850E0" w:rsidRDefault="006850E0" w:rsidP="006850E0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Раздел III. СОДЕРЖАНИЕ ПРОБЛЕМЫ И ОБОСНОВАНИЕ НЕОБХОДИМОСТИ ЕЁ РЕШЕНИЯ ПРОГРАММНЫМ МЕТОДОМ</w:t>
      </w:r>
    </w:p>
    <w:p w:rsidR="006850E0" w:rsidRPr="006850E0" w:rsidRDefault="006850E0" w:rsidP="006850E0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 xml:space="preserve">Развитие сельскохозяйственного производства на территории </w:t>
      </w:r>
      <w:r>
        <w:rPr>
          <w:rFonts w:eastAsia="Times New Roman" w:cs="Arial"/>
          <w:color w:val="000000"/>
          <w:szCs w:val="28"/>
          <w:lang w:eastAsia="ru-RU"/>
        </w:rPr>
        <w:t>Балашовского</w:t>
      </w:r>
      <w:r w:rsidRPr="006850E0">
        <w:rPr>
          <w:rFonts w:eastAsia="Times New Roman" w:cs="Arial"/>
          <w:color w:val="000000"/>
          <w:szCs w:val="28"/>
          <w:lang w:eastAsia="ru-RU"/>
        </w:rPr>
        <w:t xml:space="preserve"> муниципального района Саратовской области зависит от рационального и эффективного использования земель сельскохозяйственного назначения. </w:t>
      </w:r>
      <w:proofErr w:type="gramStart"/>
      <w:r w:rsidRPr="006850E0">
        <w:rPr>
          <w:rFonts w:eastAsia="Times New Roman" w:cs="Arial"/>
          <w:color w:val="000000"/>
          <w:szCs w:val="28"/>
          <w:lang w:eastAsia="ru-RU"/>
        </w:rPr>
        <w:t>Содействие в упрощении процедур оформления земель сельскохозяйственного назначения для собственников и землепользователей, признание прав муниципальной собственности на</w:t>
      </w:r>
      <w:r w:rsidR="00303021">
        <w:rPr>
          <w:rFonts w:eastAsia="Times New Roman" w:cs="Arial"/>
          <w:color w:val="000000"/>
          <w:szCs w:val="28"/>
          <w:lang w:eastAsia="ru-RU"/>
        </w:rPr>
        <w:t xml:space="preserve"> </w:t>
      </w:r>
      <w:r w:rsidRPr="006850E0">
        <w:rPr>
          <w:rFonts w:eastAsia="Times New Roman" w:cs="Arial"/>
          <w:color w:val="000000"/>
          <w:szCs w:val="28"/>
          <w:lang w:eastAsia="ru-RU"/>
        </w:rPr>
        <w:t>невостребованные</w:t>
      </w:r>
      <w:r w:rsidR="00303021">
        <w:rPr>
          <w:rFonts w:eastAsia="Times New Roman" w:cs="Arial"/>
          <w:color w:val="000000"/>
          <w:szCs w:val="28"/>
          <w:lang w:eastAsia="ru-RU"/>
        </w:rPr>
        <w:t xml:space="preserve"> </w:t>
      </w:r>
      <w:r w:rsidRPr="006850E0">
        <w:rPr>
          <w:rFonts w:eastAsia="Times New Roman" w:cs="Arial"/>
          <w:color w:val="000000"/>
          <w:szCs w:val="28"/>
          <w:lang w:eastAsia="ru-RU"/>
        </w:rPr>
        <w:t>земельные</w:t>
      </w:r>
      <w:r w:rsidR="00303021">
        <w:rPr>
          <w:rFonts w:eastAsia="Times New Roman" w:cs="Arial"/>
          <w:color w:val="000000"/>
          <w:szCs w:val="28"/>
          <w:lang w:eastAsia="ru-RU"/>
        </w:rPr>
        <w:t xml:space="preserve"> </w:t>
      </w:r>
      <w:r w:rsidRPr="006850E0">
        <w:rPr>
          <w:rFonts w:eastAsia="Times New Roman" w:cs="Arial"/>
          <w:color w:val="000000"/>
          <w:szCs w:val="28"/>
          <w:lang w:eastAsia="ru-RU"/>
        </w:rPr>
        <w:t>участки, выделенные</w:t>
      </w:r>
      <w:r w:rsidR="00303021">
        <w:rPr>
          <w:rFonts w:eastAsia="Times New Roman" w:cs="Arial"/>
          <w:color w:val="000000"/>
          <w:szCs w:val="28"/>
          <w:lang w:eastAsia="ru-RU"/>
        </w:rPr>
        <w:t xml:space="preserve"> </w:t>
      </w:r>
      <w:r w:rsidRPr="006850E0">
        <w:rPr>
          <w:rFonts w:eastAsia="Times New Roman" w:cs="Arial"/>
          <w:color w:val="000000"/>
          <w:szCs w:val="28"/>
          <w:lang w:eastAsia="ru-RU"/>
        </w:rPr>
        <w:t>в счет невостребованных земельных долей из земель сельскохозяйственного назначения, является составной частью в работе по освоению неиспользуемых сельскохозяйственных угодий.</w:t>
      </w:r>
      <w:proofErr w:type="gramEnd"/>
    </w:p>
    <w:p w:rsidR="006850E0" w:rsidRPr="006850E0" w:rsidRDefault="006850E0" w:rsidP="006850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 xml:space="preserve">Сдерживающим фактором в работе с невостребованными земельными участками является то, что на территории района ранее не </w:t>
      </w:r>
      <w:proofErr w:type="gramStart"/>
      <w:r w:rsidRPr="006850E0">
        <w:rPr>
          <w:rFonts w:eastAsia="Times New Roman" w:cs="Arial"/>
          <w:color w:val="000000"/>
          <w:szCs w:val="28"/>
          <w:lang w:eastAsia="ru-RU"/>
        </w:rPr>
        <w:t>созданы</w:t>
      </w:r>
      <w:r w:rsidR="00303021">
        <w:rPr>
          <w:rFonts w:eastAsia="Times New Roman" w:cs="Arial"/>
          <w:color w:val="000000"/>
          <w:szCs w:val="28"/>
          <w:lang w:eastAsia="ru-RU"/>
        </w:rPr>
        <w:t xml:space="preserve"> </w:t>
      </w:r>
      <w:r w:rsidRPr="006850E0">
        <w:rPr>
          <w:rFonts w:eastAsia="Times New Roman" w:cs="Arial"/>
          <w:color w:val="000000"/>
          <w:szCs w:val="28"/>
          <w:lang w:eastAsia="ru-RU"/>
        </w:rPr>
        <w:t>муниципальные сельскохозяйственные предприятия и предъявить требования ликвидированным сельскохозяйственным организациям не представляется</w:t>
      </w:r>
      <w:proofErr w:type="gramEnd"/>
      <w:r w:rsidRPr="006850E0">
        <w:rPr>
          <w:rFonts w:eastAsia="Times New Roman" w:cs="Arial"/>
          <w:color w:val="000000"/>
          <w:szCs w:val="28"/>
          <w:lang w:eastAsia="ru-RU"/>
        </w:rPr>
        <w:t xml:space="preserve"> возможным. Поэтому необходимо начать работу по выполнению проекта межевания, проведение кадастровых работ и постановки на кадастровый учёт невостребованных земельных участков, выделенных в счет невостребованных земельных долей из земель сельскохозяйственного назначения, по постановке на государственный</w:t>
      </w:r>
      <w:r w:rsidR="00303021">
        <w:rPr>
          <w:rFonts w:eastAsia="Times New Roman" w:cs="Arial"/>
          <w:color w:val="000000"/>
          <w:szCs w:val="28"/>
          <w:lang w:eastAsia="ru-RU"/>
        </w:rPr>
        <w:t xml:space="preserve"> </w:t>
      </w:r>
      <w:r w:rsidRPr="006850E0">
        <w:rPr>
          <w:rFonts w:eastAsia="Times New Roman" w:cs="Arial"/>
          <w:color w:val="000000"/>
          <w:szCs w:val="28"/>
          <w:lang w:eastAsia="ru-RU"/>
        </w:rPr>
        <w:t>кадастровый учет земельных участков, образованных из земель, государственная собственность на которые не разграничена.</w:t>
      </w:r>
    </w:p>
    <w:p w:rsidR="006850E0" w:rsidRPr="006850E0" w:rsidRDefault="006850E0" w:rsidP="006850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 xml:space="preserve">Данные действия послужат толчком к реализации инвестиционного потенциала </w:t>
      </w:r>
      <w:r>
        <w:rPr>
          <w:rFonts w:eastAsia="Times New Roman" w:cs="Arial"/>
          <w:color w:val="000000"/>
          <w:szCs w:val="28"/>
          <w:lang w:eastAsia="ru-RU"/>
        </w:rPr>
        <w:t>Балашовского</w:t>
      </w:r>
      <w:r w:rsidRPr="006850E0">
        <w:rPr>
          <w:rFonts w:eastAsia="Times New Roman" w:cs="Arial"/>
          <w:color w:val="000000"/>
          <w:szCs w:val="28"/>
          <w:lang w:eastAsia="ru-RU"/>
        </w:rPr>
        <w:t xml:space="preserve"> муниципального района Саратовской области.</w:t>
      </w:r>
    </w:p>
    <w:p w:rsidR="006850E0" w:rsidRPr="006850E0" w:rsidRDefault="006850E0" w:rsidP="006850E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Программа обеспечивает комплексный подход к решению проблемы, включающий постановку цели, меры для ее достижения, ресурсное обеспечение, мониторинг выполнения мероприятий и оценку результатов.</w:t>
      </w:r>
    </w:p>
    <w:p w:rsidR="006850E0" w:rsidRPr="006850E0" w:rsidRDefault="006850E0" w:rsidP="006850E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6850E0">
        <w:rPr>
          <w:rFonts w:eastAsia="Times New Roman" w:cs="Arial"/>
          <w:color w:val="000000"/>
          <w:szCs w:val="28"/>
          <w:lang w:eastAsia="ru-RU"/>
        </w:rPr>
        <w:t>Реализация данной программы позволит выполнить работы по оформлению прав муниципальной собственности на невостребованные земельные участки, выделенные в счет невостребованных земельных долей из земель сельскохозяйственного назначения, а также на земельные участки, образованные из земель, государственная собственность на которые не разграничена, с дальнейшей передачей использующим такие земельные участки сельскохозяйственным организациям или крестьянским (фермерским) хозяйствам в собственность или аренду без проведения торгов.</w:t>
      </w:r>
      <w:proofErr w:type="gramEnd"/>
    </w:p>
    <w:p w:rsidR="006850E0" w:rsidRPr="006850E0" w:rsidRDefault="006850E0" w:rsidP="006850E0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Раздел IV. ЦЕЛИ И ЗАДАЧИ МУНИЦИПАЛЬНОЙ ПРОГРАММЫ</w:t>
      </w:r>
    </w:p>
    <w:p w:rsidR="006850E0" w:rsidRPr="006850E0" w:rsidRDefault="006850E0" w:rsidP="006850E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Основной целью Программы является:</w:t>
      </w:r>
    </w:p>
    <w:p w:rsidR="006106B6" w:rsidRPr="006106B6" w:rsidRDefault="006106B6" w:rsidP="006106B6">
      <w:pPr>
        <w:spacing w:after="0" w:line="240" w:lineRule="auto"/>
        <w:ind w:firstLine="708"/>
        <w:jc w:val="both"/>
        <w:rPr>
          <w:rFonts w:eastAsia="Times New Roman" w:cs="Arial"/>
          <w:color w:val="000000"/>
          <w:szCs w:val="28"/>
          <w:lang w:eastAsia="ru-RU"/>
        </w:rPr>
      </w:pPr>
      <w:r w:rsidRPr="006106B6">
        <w:rPr>
          <w:rFonts w:eastAsia="Times New Roman" w:cs="Arial"/>
          <w:color w:val="000000"/>
          <w:szCs w:val="28"/>
          <w:lang w:eastAsia="ru-RU"/>
        </w:rPr>
        <w:lastRenderedPageBreak/>
        <w:t>1.</w:t>
      </w:r>
      <w:r w:rsidRPr="006106B6">
        <w:rPr>
          <w:rFonts w:eastAsia="Times New Roman" w:cs="Arial"/>
          <w:color w:val="000000"/>
          <w:szCs w:val="28"/>
          <w:lang w:eastAsia="ru-RU"/>
        </w:rPr>
        <w:tab/>
        <w:t>Проведение кадастровых работ по образованию земельных участков сельскохозяйственного назначения, выделяемых в счет невостребованных земельных долей, находящихся в муниципальной собственности Балашовского муниципального района.</w:t>
      </w:r>
    </w:p>
    <w:p w:rsidR="006106B6" w:rsidRDefault="006106B6" w:rsidP="006106B6">
      <w:pPr>
        <w:spacing w:after="0" w:line="240" w:lineRule="auto"/>
        <w:ind w:firstLine="708"/>
        <w:jc w:val="both"/>
        <w:rPr>
          <w:rFonts w:eastAsia="Times New Roman" w:cs="Arial"/>
          <w:color w:val="000000"/>
          <w:szCs w:val="28"/>
          <w:lang w:eastAsia="ru-RU"/>
        </w:rPr>
      </w:pPr>
      <w:r w:rsidRPr="006106B6">
        <w:rPr>
          <w:rFonts w:eastAsia="Times New Roman" w:cs="Arial"/>
          <w:color w:val="000000"/>
          <w:szCs w:val="28"/>
          <w:lang w:eastAsia="ru-RU"/>
        </w:rPr>
        <w:t>2.</w:t>
      </w:r>
      <w:r w:rsidRPr="006106B6">
        <w:rPr>
          <w:rFonts w:eastAsia="Times New Roman" w:cs="Arial"/>
          <w:color w:val="000000"/>
          <w:szCs w:val="28"/>
          <w:lang w:eastAsia="ru-RU"/>
        </w:rPr>
        <w:tab/>
        <w:t>Проведение кадастровых работ по образованию земельных участков сельскохозяйственного назначения, из земель, государственная собственность на которые не разграничена.</w:t>
      </w:r>
    </w:p>
    <w:p w:rsidR="006850E0" w:rsidRPr="006850E0" w:rsidRDefault="006850E0" w:rsidP="006106B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Для достижения указанной цели необходимо решение следующих задач:</w:t>
      </w:r>
    </w:p>
    <w:p w:rsidR="006850E0" w:rsidRPr="006850E0" w:rsidRDefault="006850E0" w:rsidP="006850E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-обеспечить проведение кадастровых работ по образованию земельных участков сельскохозяйственного назначения, выделяемых</w:t>
      </w:r>
      <w:r w:rsidR="00B03FBC">
        <w:rPr>
          <w:rFonts w:eastAsia="Times New Roman" w:cs="Arial"/>
          <w:color w:val="000000"/>
          <w:szCs w:val="28"/>
          <w:lang w:eastAsia="ru-RU"/>
        </w:rPr>
        <w:t xml:space="preserve"> </w:t>
      </w:r>
      <w:r w:rsidRPr="006850E0">
        <w:rPr>
          <w:rFonts w:eastAsia="Times New Roman" w:cs="Arial"/>
          <w:color w:val="000000"/>
          <w:szCs w:val="28"/>
          <w:lang w:eastAsia="ru-RU"/>
        </w:rPr>
        <w:t>в счет невостребованных земельных долей,</w:t>
      </w:r>
      <w:r w:rsidR="00303021">
        <w:rPr>
          <w:rFonts w:eastAsia="Times New Roman" w:cs="Arial"/>
          <w:color w:val="000000"/>
          <w:szCs w:val="28"/>
          <w:lang w:eastAsia="ru-RU"/>
        </w:rPr>
        <w:t xml:space="preserve"> </w:t>
      </w:r>
      <w:r w:rsidRPr="006850E0">
        <w:rPr>
          <w:rFonts w:eastAsia="Times New Roman" w:cs="Arial"/>
          <w:color w:val="000000"/>
          <w:szCs w:val="28"/>
          <w:lang w:eastAsia="ru-RU"/>
        </w:rPr>
        <w:t xml:space="preserve">находящихся или относящихся к собственности </w:t>
      </w:r>
      <w:r>
        <w:rPr>
          <w:rFonts w:eastAsia="Times New Roman" w:cs="Arial"/>
          <w:color w:val="000000"/>
          <w:szCs w:val="28"/>
          <w:lang w:eastAsia="ru-RU"/>
        </w:rPr>
        <w:t>Балашовского</w:t>
      </w:r>
      <w:r w:rsidRPr="006850E0">
        <w:rPr>
          <w:rFonts w:eastAsia="Times New Roman" w:cs="Arial"/>
          <w:color w:val="000000"/>
          <w:szCs w:val="28"/>
          <w:lang w:eastAsia="ru-RU"/>
        </w:rPr>
        <w:t xml:space="preserve"> муниципального района;</w:t>
      </w:r>
    </w:p>
    <w:p w:rsidR="006850E0" w:rsidRPr="006850E0" w:rsidRDefault="006850E0" w:rsidP="006850E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-обеспечить проведение кадастровых работ по образованию земельных участков сельскохозяйственного назначения, из земель, государственная собственность на которые не разграничена.</w:t>
      </w:r>
    </w:p>
    <w:p w:rsidR="006850E0" w:rsidRPr="006850E0" w:rsidRDefault="006850E0" w:rsidP="006850E0">
      <w:pPr>
        <w:spacing w:after="0" w:line="240" w:lineRule="auto"/>
        <w:ind w:firstLine="699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 xml:space="preserve">-создание предпосылок к увеличению доходной части местного бюджета за счет продажи земельных участков находящихся в муниципальной собственности </w:t>
      </w:r>
      <w:r>
        <w:rPr>
          <w:rFonts w:eastAsia="Times New Roman" w:cs="Arial"/>
          <w:color w:val="000000"/>
          <w:szCs w:val="28"/>
          <w:lang w:eastAsia="ru-RU"/>
        </w:rPr>
        <w:t>Балашовского</w:t>
      </w:r>
      <w:r w:rsidRPr="006850E0">
        <w:rPr>
          <w:rFonts w:eastAsia="Times New Roman" w:cs="Arial"/>
          <w:color w:val="000000"/>
          <w:szCs w:val="28"/>
          <w:lang w:eastAsia="ru-RU"/>
        </w:rPr>
        <w:t xml:space="preserve"> муниципального района или</w:t>
      </w:r>
      <w:r w:rsidR="00303021">
        <w:rPr>
          <w:rFonts w:eastAsia="Times New Roman" w:cs="Arial"/>
          <w:color w:val="000000"/>
          <w:szCs w:val="28"/>
          <w:lang w:eastAsia="ru-RU"/>
        </w:rPr>
        <w:t xml:space="preserve"> </w:t>
      </w:r>
      <w:r w:rsidRPr="006850E0">
        <w:rPr>
          <w:rFonts w:eastAsia="Times New Roman" w:cs="Arial"/>
          <w:color w:val="000000"/>
          <w:szCs w:val="28"/>
          <w:lang w:eastAsia="ru-RU"/>
        </w:rPr>
        <w:t xml:space="preserve">арендной платы от использования земельных участков, находящихся в муниципальной собственности </w:t>
      </w:r>
      <w:r>
        <w:rPr>
          <w:rFonts w:eastAsia="Times New Roman" w:cs="Arial"/>
          <w:color w:val="000000"/>
          <w:szCs w:val="28"/>
          <w:lang w:eastAsia="ru-RU"/>
        </w:rPr>
        <w:t>Балашовского</w:t>
      </w:r>
      <w:r w:rsidRPr="006850E0">
        <w:rPr>
          <w:rFonts w:eastAsia="Times New Roman" w:cs="Arial"/>
          <w:color w:val="000000"/>
          <w:szCs w:val="28"/>
          <w:lang w:eastAsia="ru-RU"/>
        </w:rPr>
        <w:t xml:space="preserve"> муниципального района.</w:t>
      </w:r>
    </w:p>
    <w:p w:rsidR="006850E0" w:rsidRPr="006850E0" w:rsidRDefault="006850E0" w:rsidP="006850E0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Раздел V. МЕХАНИЗМ РЕАЛИЗАЦИИ МУНИЦИПАЛЬНОЙ ПРОГРАММЫ</w:t>
      </w:r>
    </w:p>
    <w:p w:rsidR="006850E0" w:rsidRPr="006850E0" w:rsidRDefault="006850E0" w:rsidP="006850E0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5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Текущее управление реализацией Программы осуществляется</w:t>
      </w:r>
      <w:r w:rsidR="00303021">
        <w:rPr>
          <w:rFonts w:eastAsia="Times New Roman" w:cs="Arial"/>
          <w:color w:val="000000"/>
          <w:szCs w:val="28"/>
          <w:lang w:eastAsia="ru-RU"/>
        </w:rPr>
        <w:t xml:space="preserve"> </w:t>
      </w:r>
      <w:r w:rsidR="00DF1E85" w:rsidRPr="00805FFC">
        <w:rPr>
          <w:rFonts w:eastAsia="Times New Roman" w:cs="Arial"/>
          <w:szCs w:val="28"/>
          <w:lang w:eastAsia="ru-RU"/>
        </w:rPr>
        <w:t xml:space="preserve">комитетом по управлению муниципальным имуществом </w:t>
      </w:r>
      <w:r w:rsidRPr="00805FFC">
        <w:rPr>
          <w:rFonts w:eastAsia="Times New Roman" w:cs="Arial"/>
          <w:szCs w:val="28"/>
          <w:lang w:eastAsia="ru-RU"/>
        </w:rPr>
        <w:t>администраци</w:t>
      </w:r>
      <w:r w:rsidR="00DF1E85" w:rsidRPr="00805FFC">
        <w:rPr>
          <w:rFonts w:eastAsia="Times New Roman" w:cs="Arial"/>
          <w:szCs w:val="28"/>
          <w:lang w:eastAsia="ru-RU"/>
        </w:rPr>
        <w:t>и</w:t>
      </w:r>
      <w:r w:rsidRPr="00805FFC">
        <w:rPr>
          <w:rFonts w:eastAsia="Times New Roman" w:cs="Arial"/>
          <w:szCs w:val="28"/>
          <w:lang w:eastAsia="ru-RU"/>
        </w:rPr>
        <w:t xml:space="preserve"> Балашовского муниципального района, </w:t>
      </w:r>
      <w:r w:rsidRPr="006850E0">
        <w:rPr>
          <w:rFonts w:eastAsia="Times New Roman" w:cs="Arial"/>
          <w:color w:val="000000"/>
          <w:szCs w:val="28"/>
          <w:lang w:eastAsia="ru-RU"/>
        </w:rPr>
        <w:t>контролирует выполнение мероприятий, эффективное использование средств, направленных на реализацию мероприятий и выполняет следующие функции:</w:t>
      </w:r>
    </w:p>
    <w:p w:rsidR="006850E0" w:rsidRPr="006850E0" w:rsidRDefault="006850E0" w:rsidP="006850E0">
      <w:pPr>
        <w:spacing w:after="0" w:line="240" w:lineRule="auto"/>
        <w:ind w:firstLine="5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-обеспечивает решение задач, заявленных в Программе;</w:t>
      </w:r>
    </w:p>
    <w:p w:rsidR="006850E0" w:rsidRPr="006850E0" w:rsidRDefault="006850E0" w:rsidP="006850E0">
      <w:pPr>
        <w:spacing w:after="0" w:line="240" w:lineRule="auto"/>
        <w:ind w:firstLine="5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-осуществляет координацию деятельности по подготовке и реализации мероприятий, а также анализу и рациональному использованию средств бюджета;</w:t>
      </w:r>
    </w:p>
    <w:p w:rsidR="006850E0" w:rsidRPr="006850E0" w:rsidRDefault="006850E0" w:rsidP="006850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 xml:space="preserve">-осуществляет </w:t>
      </w:r>
      <w:proofErr w:type="gramStart"/>
      <w:r w:rsidRPr="006850E0">
        <w:rPr>
          <w:rFonts w:eastAsia="Times New Roman" w:cs="Arial"/>
          <w:color w:val="000000"/>
          <w:szCs w:val="28"/>
          <w:lang w:eastAsia="ru-RU"/>
        </w:rPr>
        <w:t>контроль за</w:t>
      </w:r>
      <w:proofErr w:type="gramEnd"/>
      <w:r w:rsidRPr="006850E0">
        <w:rPr>
          <w:rFonts w:eastAsia="Times New Roman" w:cs="Arial"/>
          <w:color w:val="000000"/>
          <w:szCs w:val="28"/>
          <w:lang w:eastAsia="ru-RU"/>
        </w:rPr>
        <w:t xml:space="preserve"> целевым использованием бюджетных средств, при реализации Программы.</w:t>
      </w:r>
    </w:p>
    <w:p w:rsidR="006850E0" w:rsidRPr="00805FFC" w:rsidRDefault="00DF1E85" w:rsidP="006850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FFC">
        <w:rPr>
          <w:rFonts w:eastAsia="Times New Roman" w:cs="Arial"/>
          <w:szCs w:val="28"/>
          <w:lang w:eastAsia="ru-RU"/>
        </w:rPr>
        <w:t xml:space="preserve">Комитет по управлению муниципальным имуществом </w:t>
      </w:r>
      <w:r w:rsidR="006934A0" w:rsidRPr="00805FFC">
        <w:rPr>
          <w:rFonts w:eastAsia="Times New Roman" w:cs="Arial"/>
          <w:szCs w:val="28"/>
          <w:lang w:eastAsia="ru-RU"/>
        </w:rPr>
        <w:t>администрации</w:t>
      </w:r>
      <w:r w:rsidR="006850E0" w:rsidRPr="00805FFC">
        <w:rPr>
          <w:rFonts w:eastAsia="Times New Roman" w:cs="Arial"/>
          <w:color w:val="000000"/>
          <w:szCs w:val="28"/>
          <w:lang w:eastAsia="ru-RU"/>
        </w:rPr>
        <w:t xml:space="preserve"> Балашовского муниципального района в ходе реализации Программы:</w:t>
      </w:r>
    </w:p>
    <w:p w:rsidR="006850E0" w:rsidRPr="006850E0" w:rsidRDefault="006850E0" w:rsidP="006850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7E0A">
        <w:rPr>
          <w:rFonts w:eastAsia="Times New Roman" w:cs="Arial"/>
          <w:color w:val="000000"/>
          <w:szCs w:val="28"/>
          <w:lang w:eastAsia="ru-RU"/>
        </w:rPr>
        <w:t>-формирует заявки на финансирование мероприятий Программы в очередном финансовом году;</w:t>
      </w:r>
    </w:p>
    <w:p w:rsidR="006850E0" w:rsidRPr="006850E0" w:rsidRDefault="006850E0" w:rsidP="006850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-организует реализацию Программы, формирует предложения о внесении изменений в Программу и несет ответственность за её реализацию, конечные результаты, целевое и эффективное использование финансовых средств, выделяемых на выполнение мероприятий Программы;</w:t>
      </w:r>
    </w:p>
    <w:p w:rsidR="006850E0" w:rsidRPr="006850E0" w:rsidRDefault="006850E0" w:rsidP="006850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lastRenderedPageBreak/>
        <w:t>-выполняет функции муниципального заказчика на осуществление закупок товаров, работ и услуг для обеспечения муниципальных нужд;</w:t>
      </w:r>
    </w:p>
    <w:p w:rsidR="006850E0" w:rsidRPr="006850E0" w:rsidRDefault="006850E0" w:rsidP="006850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-разрабатывает в пределах своей компетентности правовые акты, необходимые для выполнения Программы;</w:t>
      </w:r>
    </w:p>
    <w:p w:rsidR="006850E0" w:rsidRPr="006850E0" w:rsidRDefault="006850E0" w:rsidP="006850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7E0A">
        <w:rPr>
          <w:rFonts w:eastAsia="Times New Roman" w:cs="Arial"/>
          <w:color w:val="000000"/>
          <w:szCs w:val="28"/>
          <w:lang w:eastAsia="ru-RU"/>
        </w:rPr>
        <w:t>-подготавливает в установленном порядке предложения по уточнению перечня мероприятий на отчётный финансовый год, уточняет затраты по мероприятиям;</w:t>
      </w:r>
    </w:p>
    <w:p w:rsidR="006850E0" w:rsidRPr="006850E0" w:rsidRDefault="006850E0" w:rsidP="006850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-обеспечивает своевременную подготовку и реализацию мероприятий, эффективное использование средств, выделяемых на ее реализацию;</w:t>
      </w:r>
    </w:p>
    <w:p w:rsidR="006850E0" w:rsidRPr="006850E0" w:rsidRDefault="006850E0" w:rsidP="006850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-осуществляет сбор и систематизацию статистической и аналитической информации о реализации мероприятий;</w:t>
      </w:r>
    </w:p>
    <w:p w:rsidR="006850E0" w:rsidRPr="006850E0" w:rsidRDefault="006850E0" w:rsidP="006850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05FFC">
        <w:rPr>
          <w:rFonts w:eastAsia="Times New Roman" w:cs="Arial"/>
          <w:color w:val="000000"/>
          <w:szCs w:val="28"/>
          <w:lang w:eastAsia="ru-RU"/>
        </w:rPr>
        <w:t>Контроль за</w:t>
      </w:r>
      <w:proofErr w:type="gramEnd"/>
      <w:r w:rsidRPr="00805FFC">
        <w:rPr>
          <w:rFonts w:eastAsia="Times New Roman" w:cs="Arial"/>
          <w:color w:val="000000"/>
          <w:szCs w:val="28"/>
          <w:lang w:eastAsia="ru-RU"/>
        </w:rPr>
        <w:t xml:space="preserve"> реализацией Программы осуществляет глав</w:t>
      </w:r>
      <w:r w:rsidR="00B03FBC" w:rsidRPr="00805FFC">
        <w:rPr>
          <w:rFonts w:eastAsia="Times New Roman" w:cs="Arial"/>
          <w:color w:val="000000"/>
          <w:szCs w:val="28"/>
          <w:lang w:eastAsia="ru-RU"/>
        </w:rPr>
        <w:t>а</w:t>
      </w:r>
      <w:r w:rsidRPr="00805FFC">
        <w:rPr>
          <w:rFonts w:eastAsia="Times New Roman" w:cs="Arial"/>
          <w:color w:val="000000"/>
          <w:szCs w:val="28"/>
          <w:lang w:eastAsia="ru-RU"/>
        </w:rPr>
        <w:t xml:space="preserve"> Балашовского муниципального района.</w:t>
      </w:r>
    </w:p>
    <w:p w:rsidR="006850E0" w:rsidRPr="006850E0" w:rsidRDefault="006850E0" w:rsidP="006850E0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Раздел VI. РЕСУРСНОЕ ОБЕСПЕЧЕНИЕ МУНИЦИПАЛЬНОЙ ПРОГРАММЫ</w:t>
      </w:r>
    </w:p>
    <w:p w:rsidR="006850E0" w:rsidRPr="006850E0" w:rsidRDefault="006850E0" w:rsidP="006850E0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 xml:space="preserve">Источниками финансирования Программы являются средства областного </w:t>
      </w:r>
      <w:r w:rsidR="006106B6">
        <w:rPr>
          <w:rFonts w:eastAsia="Times New Roman" w:cs="Arial"/>
          <w:color w:val="000000"/>
          <w:szCs w:val="28"/>
          <w:lang w:eastAsia="ru-RU"/>
        </w:rPr>
        <w:t>бюджета</w:t>
      </w:r>
      <w:r w:rsidRPr="006850E0">
        <w:rPr>
          <w:rFonts w:eastAsia="Times New Roman" w:cs="Arial"/>
          <w:color w:val="000000"/>
          <w:szCs w:val="28"/>
          <w:lang w:eastAsia="ru-RU"/>
        </w:rPr>
        <w:t>.</w:t>
      </w:r>
    </w:p>
    <w:p w:rsidR="00B03FBC" w:rsidRDefault="006850E0" w:rsidP="006106B6">
      <w:pPr>
        <w:spacing w:after="0" w:line="240" w:lineRule="auto"/>
        <w:ind w:firstLine="707"/>
        <w:jc w:val="both"/>
        <w:rPr>
          <w:rFonts w:eastAsia="Times New Roman" w:cs="Arial"/>
          <w:color w:val="000000"/>
          <w:szCs w:val="28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Общий объем финансирования мероприятий</w:t>
      </w:r>
      <w:r w:rsidR="00303021">
        <w:rPr>
          <w:rFonts w:eastAsia="Times New Roman" w:cs="Arial"/>
          <w:color w:val="000000"/>
          <w:szCs w:val="28"/>
          <w:lang w:eastAsia="ru-RU"/>
        </w:rPr>
        <w:t xml:space="preserve"> </w:t>
      </w:r>
      <w:r w:rsidRPr="006850E0">
        <w:rPr>
          <w:rFonts w:eastAsia="Times New Roman" w:cs="Arial"/>
          <w:color w:val="000000"/>
          <w:szCs w:val="28"/>
          <w:lang w:eastAsia="ru-RU"/>
        </w:rPr>
        <w:t>Программы составляет</w:t>
      </w:r>
      <w:r w:rsidR="00303021">
        <w:rPr>
          <w:rFonts w:eastAsia="Times New Roman" w:cs="Arial"/>
          <w:color w:val="000000"/>
          <w:szCs w:val="28"/>
          <w:lang w:eastAsia="ru-RU"/>
        </w:rPr>
        <w:t xml:space="preserve"> </w:t>
      </w:r>
      <w:r w:rsidR="006106B6">
        <w:rPr>
          <w:rFonts w:eastAsia="Times New Roman" w:cs="Arial"/>
          <w:color w:val="000000"/>
          <w:szCs w:val="28"/>
          <w:lang w:eastAsia="ru-RU"/>
        </w:rPr>
        <w:t>75</w:t>
      </w:r>
      <w:r w:rsidRPr="006850E0">
        <w:rPr>
          <w:rFonts w:eastAsia="Times New Roman" w:cs="Arial"/>
          <w:color w:val="000000"/>
          <w:szCs w:val="28"/>
          <w:lang w:eastAsia="ru-RU"/>
        </w:rPr>
        <w:t xml:space="preserve"> тыс. руб.</w:t>
      </w:r>
    </w:p>
    <w:p w:rsidR="006850E0" w:rsidRPr="006850E0" w:rsidRDefault="006850E0" w:rsidP="006850E0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Раздел VII</w:t>
      </w:r>
      <w:r w:rsidRPr="006850E0">
        <w:rPr>
          <w:rFonts w:eastAsia="Times New Roman" w:cs="Arial"/>
          <w:color w:val="000000"/>
          <w:szCs w:val="28"/>
          <w:lang w:eastAsia="ru-RU"/>
        </w:rPr>
        <w:t>. </w:t>
      </w: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ОЦЕНКА ЭФФЕКТИВНОСТИ И РЕЗУЛЬТАТИВНОСТИ МУНИЦИПАЛЬНОЙ ПРОГРАММЫ</w:t>
      </w:r>
    </w:p>
    <w:p w:rsidR="006850E0" w:rsidRPr="006850E0" w:rsidRDefault="006850E0" w:rsidP="006850E0">
      <w:pPr>
        <w:spacing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 xml:space="preserve">Реализация Программы предусматривает предоставление бюджету администрации </w:t>
      </w:r>
      <w:r>
        <w:rPr>
          <w:rFonts w:eastAsia="Times New Roman" w:cs="Arial"/>
          <w:color w:val="000000"/>
          <w:szCs w:val="28"/>
          <w:lang w:eastAsia="ru-RU"/>
        </w:rPr>
        <w:t>Балашовского</w:t>
      </w:r>
      <w:r w:rsidRPr="006850E0">
        <w:rPr>
          <w:rFonts w:eastAsia="Times New Roman" w:cs="Arial"/>
          <w:color w:val="000000"/>
          <w:szCs w:val="28"/>
          <w:lang w:eastAsia="ru-RU"/>
        </w:rPr>
        <w:t xml:space="preserve"> муниципального района субсидии на проведение кадастровых работ в отношении неиспользуемых земель из состава земель сельскохозяйственного назначения за счет средств </w:t>
      </w:r>
      <w:r w:rsidRPr="006106B6">
        <w:rPr>
          <w:rFonts w:eastAsia="Times New Roman" w:cs="Arial"/>
          <w:color w:val="000000"/>
          <w:szCs w:val="28"/>
          <w:highlight w:val="yellow"/>
          <w:lang w:eastAsia="ru-RU"/>
        </w:rPr>
        <w:t xml:space="preserve"> </w:t>
      </w:r>
      <w:r w:rsidRPr="00580C87">
        <w:rPr>
          <w:rFonts w:eastAsia="Times New Roman" w:cs="Arial"/>
          <w:color w:val="000000"/>
          <w:szCs w:val="28"/>
          <w:lang w:eastAsia="ru-RU"/>
        </w:rPr>
        <w:t>областного бюджет</w:t>
      </w:r>
      <w:r w:rsidR="00580C87" w:rsidRPr="00580C87">
        <w:rPr>
          <w:rFonts w:eastAsia="Times New Roman" w:cs="Arial"/>
          <w:color w:val="000000"/>
          <w:szCs w:val="28"/>
          <w:lang w:eastAsia="ru-RU"/>
        </w:rPr>
        <w:t>а</w:t>
      </w:r>
      <w:r w:rsidRPr="00580C87">
        <w:rPr>
          <w:rFonts w:eastAsia="Times New Roman" w:cs="Arial"/>
          <w:color w:val="000000"/>
          <w:szCs w:val="28"/>
          <w:lang w:eastAsia="ru-RU"/>
        </w:rPr>
        <w:t>.</w:t>
      </w:r>
    </w:p>
    <w:p w:rsidR="006850E0" w:rsidRPr="006850E0" w:rsidRDefault="006850E0" w:rsidP="006850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Приоритетной целью программы является:</w:t>
      </w:r>
    </w:p>
    <w:p w:rsidR="006850E0" w:rsidRPr="006850E0" w:rsidRDefault="006850E0" w:rsidP="006850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-организация мер по оформлению земель сельскохозяйственного назначения на территории района;</w:t>
      </w:r>
    </w:p>
    <w:p w:rsidR="006850E0" w:rsidRPr="006850E0" w:rsidRDefault="006850E0" w:rsidP="006850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-предотвращение выбытия из сельскохозяйственного оборота земель сельскохозяйственного назначения.</w:t>
      </w:r>
    </w:p>
    <w:p w:rsidR="006850E0" w:rsidRPr="006850E0" w:rsidRDefault="006850E0" w:rsidP="006850E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 xml:space="preserve">В результате реализации Программы </w:t>
      </w:r>
      <w:proofErr w:type="gramStart"/>
      <w:r w:rsidRPr="006850E0">
        <w:rPr>
          <w:rFonts w:eastAsia="Times New Roman" w:cs="Arial"/>
          <w:color w:val="000000"/>
          <w:szCs w:val="28"/>
          <w:lang w:eastAsia="ru-RU"/>
        </w:rPr>
        <w:t>планируется достигнуть</w:t>
      </w:r>
      <w:proofErr w:type="gramEnd"/>
      <w:r w:rsidRPr="006850E0">
        <w:rPr>
          <w:rFonts w:eastAsia="Times New Roman" w:cs="Arial"/>
          <w:color w:val="000000"/>
          <w:szCs w:val="28"/>
          <w:lang w:eastAsia="ru-RU"/>
        </w:rPr>
        <w:t xml:space="preserve"> следующие показатели результативности:</w:t>
      </w:r>
    </w:p>
    <w:p w:rsidR="006850E0" w:rsidRPr="006850E0" w:rsidRDefault="006850E0" w:rsidP="006850E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Важнейшие целевые индикаторы Программы</w:t>
      </w:r>
    </w:p>
    <w:tbl>
      <w:tblPr>
        <w:tblW w:w="94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43"/>
        <w:gridCol w:w="2552"/>
        <w:gridCol w:w="1984"/>
        <w:gridCol w:w="1985"/>
      </w:tblGrid>
      <w:tr w:rsidR="006106B6" w:rsidRPr="00303021" w:rsidTr="006106B6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B6" w:rsidRPr="006850E0" w:rsidRDefault="006106B6" w:rsidP="0030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B6" w:rsidRPr="006850E0" w:rsidRDefault="006106B6" w:rsidP="0030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B6" w:rsidRPr="006850E0" w:rsidRDefault="006106B6" w:rsidP="0030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 показателя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6B6" w:rsidRPr="006850E0" w:rsidRDefault="006106B6" w:rsidP="0030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2024г.</w:t>
            </w:r>
          </w:p>
        </w:tc>
      </w:tr>
      <w:tr w:rsidR="006106B6" w:rsidRPr="00303021" w:rsidTr="006106B6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6B6" w:rsidRPr="006850E0" w:rsidRDefault="006106B6" w:rsidP="00B0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Основное мероприятие «Проведение кадастровых работ в отношении неиспользуемых земель </w:t>
            </w:r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из состава земель сельскохозяйственного назначения»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6B6" w:rsidRPr="006850E0" w:rsidRDefault="006106B6" w:rsidP="00B0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Площадь земельных участков, оформленных в собственность </w:t>
            </w:r>
            <w:r w:rsidRPr="0030302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Балашовского</w:t>
            </w:r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6B6" w:rsidRPr="006850E0" w:rsidRDefault="006106B6" w:rsidP="00B0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6B6" w:rsidRPr="006850E0" w:rsidRDefault="00580C87" w:rsidP="00B0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116,7</w:t>
            </w:r>
          </w:p>
        </w:tc>
      </w:tr>
    </w:tbl>
    <w:p w:rsidR="006850E0" w:rsidRPr="006850E0" w:rsidRDefault="006850E0" w:rsidP="006850E0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lastRenderedPageBreak/>
        <w:t> </w:t>
      </w:r>
    </w:p>
    <w:p w:rsidR="006850E0" w:rsidRPr="006850E0" w:rsidRDefault="006850E0" w:rsidP="006934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 xml:space="preserve">Значение целевого индикатора (показателя) «Площадь земельных участков, оформленных в собственность </w:t>
      </w:r>
      <w:r>
        <w:rPr>
          <w:rFonts w:eastAsia="Times New Roman" w:cs="Arial"/>
          <w:color w:val="000000"/>
          <w:szCs w:val="28"/>
          <w:lang w:eastAsia="ru-RU"/>
        </w:rPr>
        <w:t>Балашовского</w:t>
      </w:r>
      <w:r w:rsidRPr="006850E0">
        <w:rPr>
          <w:rFonts w:eastAsia="Times New Roman" w:cs="Arial"/>
          <w:color w:val="000000"/>
          <w:szCs w:val="28"/>
          <w:lang w:eastAsia="ru-RU"/>
        </w:rPr>
        <w:t xml:space="preserve"> муниципального района» определяется как сумма площадей земель сельскохозяйственного назначения, на которых в отчетном году проведены кадастровые работы».</w:t>
      </w:r>
    </w:p>
    <w:p w:rsidR="006850E0" w:rsidRPr="006850E0" w:rsidRDefault="006850E0" w:rsidP="006850E0">
      <w:pPr>
        <w:spacing w:before="120" w:after="0" w:line="240" w:lineRule="auto"/>
        <w:ind w:firstLine="70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color w:val="000000"/>
          <w:szCs w:val="28"/>
          <w:lang w:eastAsia="ru-RU"/>
        </w:rPr>
        <w:t> </w:t>
      </w:r>
    </w:p>
    <w:p w:rsidR="00303021" w:rsidRDefault="00303021" w:rsidP="00303021">
      <w:pPr>
        <w:spacing w:before="120" w:after="0" w:line="240" w:lineRule="auto"/>
        <w:ind w:firstLine="707"/>
        <w:jc w:val="both"/>
        <w:rPr>
          <w:rFonts w:eastAsia="Times New Roman" w:cs="Arial"/>
          <w:b/>
          <w:bCs/>
          <w:color w:val="000000"/>
          <w:szCs w:val="28"/>
          <w:lang w:eastAsia="ru-RU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 </w:t>
      </w:r>
    </w:p>
    <w:p w:rsidR="00303021" w:rsidRPr="006850E0" w:rsidRDefault="00303021" w:rsidP="006850E0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6850E0" w:rsidRPr="006850E0" w:rsidRDefault="006850E0" w:rsidP="006850E0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303021" w:rsidRDefault="00303021" w:rsidP="006850E0">
      <w:pPr>
        <w:spacing w:after="0" w:line="240" w:lineRule="auto"/>
        <w:ind w:firstLine="707"/>
        <w:jc w:val="center"/>
        <w:rPr>
          <w:rFonts w:eastAsia="Times New Roman" w:cs="Arial"/>
          <w:b/>
          <w:bCs/>
          <w:color w:val="000000"/>
          <w:szCs w:val="28"/>
          <w:lang w:eastAsia="ru-RU"/>
        </w:rPr>
        <w:sectPr w:rsidR="00303021" w:rsidSect="001A33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50" w:type="dxa"/>
        <w:tblCellMar>
          <w:left w:w="0" w:type="dxa"/>
          <w:right w:w="0" w:type="dxa"/>
        </w:tblCellMar>
        <w:tblLook w:val="04A0"/>
      </w:tblPr>
      <w:tblGrid>
        <w:gridCol w:w="4361"/>
        <w:gridCol w:w="10489"/>
      </w:tblGrid>
      <w:tr w:rsidR="00303021" w:rsidRPr="006850E0" w:rsidTr="00303021"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E0" w:rsidRPr="006850E0" w:rsidRDefault="00303021" w:rsidP="00C848E3">
            <w:pPr>
              <w:spacing w:after="0" w:line="524" w:lineRule="atLeast"/>
              <w:ind w:firstLine="567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E0" w:rsidRPr="006850E0" w:rsidRDefault="00303021" w:rsidP="00B6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850E0">
              <w:rPr>
                <w:rFonts w:eastAsia="Times New Roman" w:cs="Times New Roman"/>
                <w:szCs w:val="28"/>
                <w:lang w:eastAsia="ru-RU"/>
              </w:rPr>
              <w:t xml:space="preserve">Приложение №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2 </w:t>
            </w:r>
            <w:r w:rsidRPr="006850E0">
              <w:rPr>
                <w:rFonts w:eastAsia="Times New Roman" w:cs="Times New Roman"/>
                <w:szCs w:val="28"/>
                <w:lang w:eastAsia="ru-RU"/>
              </w:rPr>
              <w:t xml:space="preserve">к постановлению администрации </w:t>
            </w:r>
            <w:r>
              <w:rPr>
                <w:rFonts w:eastAsia="Times New Roman" w:cs="Times New Roman"/>
                <w:szCs w:val="28"/>
                <w:lang w:eastAsia="ru-RU"/>
              </w:rPr>
              <w:t>Балашовского</w:t>
            </w:r>
            <w:r w:rsidRPr="006850E0">
              <w:rPr>
                <w:rFonts w:eastAsia="Times New Roman" w:cs="Times New Roman"/>
                <w:szCs w:val="28"/>
                <w:lang w:eastAsia="ru-RU"/>
              </w:rPr>
              <w:t xml:space="preserve"> муниципального района Саратовской области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850E0">
              <w:rPr>
                <w:rFonts w:eastAsia="Times New Roman" w:cs="Times New Roman"/>
                <w:szCs w:val="28"/>
                <w:lang w:eastAsia="ru-RU"/>
              </w:rPr>
              <w:t xml:space="preserve">от </w:t>
            </w:r>
            <w:r w:rsidRPr="00B61CDC">
              <w:rPr>
                <w:rFonts w:eastAsia="Times New Roman" w:cs="Times New Roman"/>
                <w:szCs w:val="28"/>
                <w:u w:val="single"/>
                <w:lang w:eastAsia="ru-RU"/>
              </w:rPr>
              <w:t>«</w:t>
            </w:r>
            <w:r w:rsidR="00B61CDC" w:rsidRPr="00B61CDC">
              <w:rPr>
                <w:rFonts w:eastAsia="Times New Roman" w:cs="Times New Roman"/>
                <w:szCs w:val="28"/>
                <w:u w:val="single"/>
                <w:lang w:eastAsia="ru-RU"/>
              </w:rPr>
              <w:t xml:space="preserve"> 02 </w:t>
            </w:r>
            <w:r w:rsidRPr="00B61CDC">
              <w:rPr>
                <w:rFonts w:eastAsia="Times New Roman" w:cs="Times New Roman"/>
                <w:szCs w:val="28"/>
                <w:u w:val="single"/>
                <w:lang w:eastAsia="ru-RU"/>
              </w:rPr>
              <w:t xml:space="preserve">» </w:t>
            </w:r>
            <w:r w:rsidR="00B61CDC" w:rsidRPr="00B61CDC">
              <w:rPr>
                <w:rFonts w:eastAsia="Times New Roman" w:cs="Times New Roman"/>
                <w:szCs w:val="28"/>
                <w:u w:val="single"/>
                <w:lang w:eastAsia="ru-RU"/>
              </w:rPr>
              <w:t xml:space="preserve">12  </w:t>
            </w:r>
            <w:r w:rsidRPr="00B61CDC">
              <w:rPr>
                <w:rFonts w:eastAsia="Times New Roman" w:cs="Times New Roman"/>
                <w:szCs w:val="28"/>
                <w:u w:val="single"/>
                <w:lang w:eastAsia="ru-RU"/>
              </w:rPr>
              <w:t>2024 года</w:t>
            </w:r>
            <w:r w:rsidRPr="006850E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1CDC">
              <w:rPr>
                <w:rFonts w:eastAsia="Times New Roman" w:cs="Times New Roman"/>
                <w:szCs w:val="28"/>
                <w:u w:val="single"/>
                <w:lang w:eastAsia="ru-RU"/>
              </w:rPr>
              <w:t xml:space="preserve">№ </w:t>
            </w:r>
            <w:r w:rsidR="00B61CDC" w:rsidRPr="00B61CDC">
              <w:rPr>
                <w:rFonts w:eastAsia="Times New Roman" w:cs="Times New Roman"/>
                <w:szCs w:val="28"/>
                <w:u w:val="single"/>
                <w:lang w:eastAsia="ru-RU"/>
              </w:rPr>
              <w:t>376-п</w:t>
            </w:r>
          </w:p>
        </w:tc>
      </w:tr>
    </w:tbl>
    <w:p w:rsidR="006850E0" w:rsidRPr="006850E0" w:rsidRDefault="006850E0" w:rsidP="006850E0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0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 w:type="textWrapping" w:clear="all"/>
      </w:r>
    </w:p>
    <w:p w:rsidR="006850E0" w:rsidRPr="006850E0" w:rsidRDefault="006850E0" w:rsidP="006850E0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ОСНОВНЫЕ МЕРОПРИЯТИЯ ПРОГРАММЫ</w:t>
      </w:r>
    </w:p>
    <w:tbl>
      <w:tblPr>
        <w:tblW w:w="14850" w:type="dxa"/>
        <w:tblCellMar>
          <w:left w:w="0" w:type="dxa"/>
          <w:right w:w="0" w:type="dxa"/>
        </w:tblCellMar>
        <w:tblLook w:val="04A0"/>
      </w:tblPr>
      <w:tblGrid>
        <w:gridCol w:w="817"/>
        <w:gridCol w:w="5503"/>
        <w:gridCol w:w="2072"/>
        <w:gridCol w:w="1505"/>
        <w:gridCol w:w="2072"/>
        <w:gridCol w:w="2881"/>
      </w:tblGrid>
      <w:tr w:rsidR="00805FFC" w:rsidRPr="006850E0" w:rsidTr="005972A2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FC" w:rsidRPr="006850E0" w:rsidRDefault="00805FFC" w:rsidP="006106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Courier New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850E0">
              <w:rPr>
                <w:rFonts w:eastAsia="Times New Roman" w:cs="Courier New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850E0">
              <w:rPr>
                <w:rFonts w:eastAsia="Times New Roman" w:cs="Courier New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850E0">
              <w:rPr>
                <w:rFonts w:eastAsia="Times New Roman" w:cs="Courier New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FC" w:rsidRPr="006850E0" w:rsidRDefault="00805FFC" w:rsidP="006106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Courier New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FC" w:rsidRPr="006850E0" w:rsidRDefault="00805FFC" w:rsidP="0061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FC" w:rsidRPr="006850E0" w:rsidRDefault="00805FFC" w:rsidP="0061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FC" w:rsidRPr="006850E0" w:rsidRDefault="00805FFC" w:rsidP="0061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финансирования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 2024 г.</w:t>
            </w:r>
            <w:r w:rsidRPr="006850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850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FC" w:rsidRPr="006850E0" w:rsidRDefault="00805FFC" w:rsidP="0061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0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850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за выполнение мероприятия</w:t>
            </w:r>
          </w:p>
        </w:tc>
      </w:tr>
      <w:tr w:rsidR="006850E0" w:rsidRPr="006850E0" w:rsidTr="006934A0">
        <w:tc>
          <w:tcPr>
            <w:tcW w:w="14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E0" w:rsidRPr="006850E0" w:rsidRDefault="00805FFC" w:rsidP="00805FF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030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6850E0" w:rsidRPr="006850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 по оформлению земель сельскохозяйственного назначения</w:t>
            </w:r>
          </w:p>
        </w:tc>
      </w:tr>
      <w:tr w:rsidR="00805FFC" w:rsidRPr="006850E0" w:rsidTr="005972A2">
        <w:trPr>
          <w:trHeight w:val="1117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FC" w:rsidRPr="006850E0" w:rsidRDefault="005972A2" w:rsidP="005972A2">
            <w:pPr>
              <w:spacing w:before="120"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FC" w:rsidRPr="006850E0" w:rsidRDefault="00805FFC" w:rsidP="00303021">
            <w:pPr>
              <w:spacing w:before="10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кадастровых работ по образованию земельных участков, из земель, государственная собственность на которые не разграничена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FC" w:rsidRPr="006850E0" w:rsidRDefault="00805FFC" w:rsidP="0030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FC" w:rsidRDefault="00805FFC" w:rsidP="00A67E0A">
            <w:pPr>
              <w:jc w:val="center"/>
            </w:pPr>
            <w:r w:rsidRPr="003763AF">
              <w:rPr>
                <w:rFonts w:eastAsia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FC" w:rsidRPr="00580C87" w:rsidRDefault="00805FFC" w:rsidP="00A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05FFC">
              <w:rPr>
                <w:rFonts w:eastAsia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FC" w:rsidRPr="00805FFC" w:rsidRDefault="00805FFC" w:rsidP="00A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FF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Комитет по управлению муниципальным имуществом администрации БМР</w:t>
            </w:r>
          </w:p>
          <w:p w:rsidR="00805FFC" w:rsidRPr="006850E0" w:rsidRDefault="00805FFC" w:rsidP="00A67E0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FFC" w:rsidRPr="006850E0" w:rsidRDefault="00805FFC" w:rsidP="00A67E0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FFC" w:rsidRPr="006850E0" w:rsidRDefault="00805FFC" w:rsidP="00A67E0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FFC" w:rsidRPr="006850E0" w:rsidRDefault="00805FFC" w:rsidP="00A67E0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FFC" w:rsidRPr="006850E0" w:rsidTr="006934A0">
        <w:tc>
          <w:tcPr>
            <w:tcW w:w="8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FC" w:rsidRPr="006850E0" w:rsidRDefault="00805FFC" w:rsidP="00FF48A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FC" w:rsidRPr="005972A2" w:rsidRDefault="00805FFC" w:rsidP="00A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2A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FC" w:rsidRPr="005972A2" w:rsidRDefault="00805FFC" w:rsidP="00A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FC" w:rsidRPr="006850E0" w:rsidRDefault="00805FFC" w:rsidP="00A67E0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50E0" w:rsidRPr="006850E0" w:rsidRDefault="006850E0" w:rsidP="006850E0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6850E0" w:rsidRPr="006850E0" w:rsidRDefault="006850E0" w:rsidP="006850E0">
      <w:pPr>
        <w:spacing w:after="0" w:line="240" w:lineRule="auto"/>
        <w:ind w:firstLine="707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50E0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1A33D9" w:rsidRDefault="00303021" w:rsidP="006106B6">
      <w:pPr>
        <w:shd w:val="clear" w:color="auto" w:fill="FFFFFF"/>
        <w:spacing w:after="0" w:line="240" w:lineRule="auto"/>
        <w:ind w:right="490" w:firstLine="707"/>
        <w:jc w:val="both"/>
      </w:pPr>
      <w:r>
        <w:rPr>
          <w:rFonts w:eastAsia="Times New Roman" w:cs="Arial"/>
          <w:color w:val="000000"/>
          <w:szCs w:val="28"/>
          <w:lang w:eastAsia="ru-RU"/>
        </w:rPr>
        <w:t xml:space="preserve">   </w:t>
      </w:r>
      <w:r w:rsidR="006850E0" w:rsidRPr="006850E0">
        <w:rPr>
          <w:rFonts w:eastAsia="Times New Roman" w:cs="Arial"/>
          <w:color w:val="000000"/>
          <w:szCs w:val="28"/>
          <w:lang w:eastAsia="ru-RU"/>
        </w:rPr>
        <w:t> </w:t>
      </w:r>
    </w:p>
    <w:sectPr w:rsidR="001A33D9" w:rsidSect="003030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07B2B"/>
    <w:multiLevelType w:val="hybridMultilevel"/>
    <w:tmpl w:val="CE2646BC"/>
    <w:lvl w:ilvl="0" w:tplc="F0E8B4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850E0"/>
    <w:rsid w:val="001053A8"/>
    <w:rsid w:val="0018378A"/>
    <w:rsid w:val="001A33D9"/>
    <w:rsid w:val="002B1D7A"/>
    <w:rsid w:val="00303021"/>
    <w:rsid w:val="003A1D2F"/>
    <w:rsid w:val="00535ABD"/>
    <w:rsid w:val="005411ED"/>
    <w:rsid w:val="00580C87"/>
    <w:rsid w:val="005972A2"/>
    <w:rsid w:val="006106B6"/>
    <w:rsid w:val="00677122"/>
    <w:rsid w:val="006850E0"/>
    <w:rsid w:val="006934A0"/>
    <w:rsid w:val="007A1748"/>
    <w:rsid w:val="007E197F"/>
    <w:rsid w:val="00805FFC"/>
    <w:rsid w:val="008329FF"/>
    <w:rsid w:val="00A67E0A"/>
    <w:rsid w:val="00B03FBC"/>
    <w:rsid w:val="00B61CDC"/>
    <w:rsid w:val="00D230D9"/>
    <w:rsid w:val="00DF1E85"/>
    <w:rsid w:val="00E44BFA"/>
    <w:rsid w:val="00E6232E"/>
    <w:rsid w:val="00ED2A24"/>
    <w:rsid w:val="00FF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D9"/>
  </w:style>
  <w:style w:type="paragraph" w:styleId="5">
    <w:name w:val="heading 5"/>
    <w:basedOn w:val="a"/>
    <w:link w:val="50"/>
    <w:uiPriority w:val="9"/>
    <w:qFormat/>
    <w:rsid w:val="006850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850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1"/>
    <w:basedOn w:val="a"/>
    <w:rsid w:val="0068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8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68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10"/>
    <w:basedOn w:val="a0"/>
    <w:rsid w:val="006850E0"/>
  </w:style>
  <w:style w:type="character" w:customStyle="1" w:styleId="hyperlink">
    <w:name w:val="hyperlink"/>
    <w:basedOn w:val="a0"/>
    <w:rsid w:val="006850E0"/>
  </w:style>
  <w:style w:type="paragraph" w:customStyle="1" w:styleId="conspluscell">
    <w:name w:val="conspluscell"/>
    <w:basedOn w:val="a"/>
    <w:rsid w:val="0068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8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6850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850E0"/>
    <w:rPr>
      <w:rFonts w:cs="Times New Roman"/>
      <w:color w:val="0000FF"/>
      <w:u w:val="single"/>
    </w:rPr>
  </w:style>
  <w:style w:type="character" w:customStyle="1" w:styleId="ConsPlusNormal1">
    <w:name w:val="ConsPlusNormal Знак"/>
    <w:link w:val="ConsPlusNormal0"/>
    <w:locked/>
    <w:rsid w:val="006850E0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03FBC"/>
    <w:pPr>
      <w:ind w:left="720"/>
      <w:contextualSpacing/>
    </w:pPr>
  </w:style>
  <w:style w:type="table" w:styleId="a6">
    <w:name w:val="Table Grid"/>
    <w:basedOn w:val="a1"/>
    <w:uiPriority w:val="59"/>
    <w:rsid w:val="00B03F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ashovskij-r64.gosweb.gosuslugi.ru/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Delo3</cp:lastModifiedBy>
  <cp:revision>2</cp:revision>
  <cp:lastPrinted>2024-11-29T12:29:00Z</cp:lastPrinted>
  <dcterms:created xsi:type="dcterms:W3CDTF">2024-12-03T11:59:00Z</dcterms:created>
  <dcterms:modified xsi:type="dcterms:W3CDTF">2024-12-03T11:59:00Z</dcterms:modified>
</cp:coreProperties>
</file>