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053196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26.09.2025г.                                  1963-р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AB30D6" w:rsidRDefault="00AB30D6" w:rsidP="00FB5CBD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распоряжение № 1622-р</w:t>
      </w:r>
    </w:p>
    <w:p w:rsidR="00AB30D6" w:rsidRDefault="00AB30D6" w:rsidP="00FB5CBD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AB30D6" w:rsidRDefault="00A406C9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AB30D6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="00190947">
        <w:rPr>
          <w:rFonts w:ascii="PT Astra Serif" w:hAnsi="PT Astra Serif"/>
          <w:b/>
          <w:sz w:val="28"/>
          <w:szCs w:val="28"/>
        </w:rPr>
        <w:t>м</w:t>
      </w:r>
      <w:r w:rsidR="00190947" w:rsidRPr="008D41F8">
        <w:rPr>
          <w:rStyle w:val="a4"/>
          <w:rFonts w:ascii="PT Astra Serif" w:hAnsi="PT Astra Serif"/>
          <w:sz w:val="28"/>
          <w:szCs w:val="28"/>
        </w:rPr>
        <w:t>униципально</w:t>
      </w:r>
      <w:r w:rsidR="00190947">
        <w:rPr>
          <w:rStyle w:val="a4"/>
          <w:rFonts w:ascii="PT Astra Serif" w:hAnsi="PT Astra Serif"/>
          <w:sz w:val="28"/>
          <w:szCs w:val="28"/>
        </w:rPr>
        <w:t>го</w:t>
      </w:r>
      <w:r w:rsidR="00190947" w:rsidRPr="008D41F8">
        <w:rPr>
          <w:rStyle w:val="a4"/>
          <w:rFonts w:ascii="PT Astra Serif" w:hAnsi="PT Astra Serif"/>
          <w:sz w:val="28"/>
          <w:szCs w:val="28"/>
        </w:rPr>
        <w:t xml:space="preserve"> </w:t>
      </w:r>
    </w:p>
    <w:p w:rsidR="00190947" w:rsidRDefault="00190947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8D41F8">
        <w:rPr>
          <w:rStyle w:val="a4"/>
          <w:rFonts w:ascii="PT Astra Serif" w:hAnsi="PT Astra Serif"/>
          <w:sz w:val="28"/>
          <w:szCs w:val="28"/>
        </w:rPr>
        <w:t>общеобразовательно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>
        <w:rPr>
          <w:rStyle w:val="a4"/>
          <w:rFonts w:ascii="PT Astra Serif" w:hAnsi="PT Astra Serif"/>
          <w:sz w:val="28"/>
          <w:szCs w:val="28"/>
        </w:rPr>
        <w:t xml:space="preserve">я </w:t>
      </w:r>
      <w:r w:rsidRPr="008D41F8">
        <w:rPr>
          <w:rStyle w:val="a4"/>
          <w:rFonts w:ascii="PT Astra Serif" w:hAnsi="PT Astra Serif"/>
          <w:sz w:val="28"/>
          <w:szCs w:val="28"/>
        </w:rPr>
        <w:t>«</w:t>
      </w:r>
      <w:proofErr w:type="gramStart"/>
      <w:r w:rsidRPr="008D41F8">
        <w:rPr>
          <w:rStyle w:val="a4"/>
          <w:rFonts w:ascii="PT Astra Serif" w:hAnsi="PT Astra Serif"/>
          <w:sz w:val="28"/>
          <w:szCs w:val="28"/>
        </w:rPr>
        <w:t>Средняя</w:t>
      </w:r>
      <w:proofErr w:type="gramEnd"/>
    </w:p>
    <w:p w:rsidR="00190947" w:rsidRDefault="00190947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8D41F8">
        <w:rPr>
          <w:rStyle w:val="a4"/>
          <w:rFonts w:ascii="PT Astra Serif" w:hAnsi="PT Astra Serif"/>
          <w:sz w:val="28"/>
          <w:szCs w:val="28"/>
        </w:rPr>
        <w:t xml:space="preserve">общеобразовательная школа </w:t>
      </w:r>
      <w:r>
        <w:rPr>
          <w:rStyle w:val="a4"/>
          <w:rFonts w:ascii="PT Astra Serif" w:hAnsi="PT Astra Serif"/>
          <w:sz w:val="28"/>
          <w:szCs w:val="28"/>
        </w:rPr>
        <w:t>с. Барки</w:t>
      </w:r>
    </w:p>
    <w:p w:rsidR="00FB5CBD" w:rsidRPr="00FB5CBD" w:rsidRDefault="001909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8D41F8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>
        <w:rPr>
          <w:rStyle w:val="a4"/>
          <w:rFonts w:ascii="PT Astra Serif" w:hAnsi="PT Astra Serif"/>
          <w:sz w:val="28"/>
          <w:szCs w:val="28"/>
        </w:rPr>
        <w:t xml:space="preserve"> </w:t>
      </w:r>
      <w:r w:rsidRPr="008D41F8">
        <w:rPr>
          <w:rStyle w:val="a4"/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AB30D6" w:rsidRDefault="00AB30D6" w:rsidP="00AB30D6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>В целях организации эффективной деятельности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общеобразовательного учреждения «Средняя общеобразовательная школа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.Б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арки </w:t>
      </w:r>
      <w:r w:rsidRPr="004853C7">
        <w:rPr>
          <w:rFonts w:ascii="PT Astra Serif" w:hAnsi="PT Astra Serif"/>
          <w:sz w:val="28"/>
          <w:szCs w:val="28"/>
        </w:rPr>
        <w:t xml:space="preserve">Балашовского района Саратовской области», руководствуясь </w:t>
      </w:r>
      <w:r>
        <w:rPr>
          <w:rFonts w:ascii="PT Astra Serif" w:hAnsi="PT Astra Serif"/>
          <w:sz w:val="28"/>
          <w:szCs w:val="28"/>
        </w:rPr>
        <w:t xml:space="preserve">п.15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AB30D6" w:rsidRPr="00A406C9" w:rsidRDefault="00AB30D6" w:rsidP="00AB30D6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  <w:t>Внести изменения в Приложение №1 к распоряжению №1622-р от 12.08.2025г., утвердив состав конкурсной комиссии</w:t>
      </w:r>
      <w:r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Барки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согласно Приложению №1 к настоящему Распоряжению.</w:t>
      </w:r>
    </w:p>
    <w:p w:rsidR="00AB30D6" w:rsidRDefault="00AB30D6" w:rsidP="00AB30D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ab/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Перенести дату проведения Конкурса и продлить срок приема заявок и 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 xml:space="preserve">документов на участие в конкурсе на замещение вакантной должности директора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Барки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rFonts w:ascii="PT Astra Serif" w:hAnsi="PT Astra Serif"/>
          <w:sz w:val="28"/>
          <w:szCs w:val="28"/>
        </w:rPr>
        <w:t xml:space="preserve"> по 26 сентября 2025 года.</w:t>
      </w:r>
    </w:p>
    <w:p w:rsidR="00AB30D6" w:rsidRDefault="00AB30D6" w:rsidP="00AB30D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 Внести изменения в Приложение №2 к распоряжению № 1622-р от 12.08.2025г., изложив Информационное сообщение о проведении конкурса на замещение вакантной должности директора муниципального общеобразовательного учреждения «Средняя общеобразовательная школа с. Барки Балашовского района Саратовской области» в новой редакции согласно Приложению №2 к настоящему Распоряжению.</w:t>
      </w:r>
    </w:p>
    <w:p w:rsidR="00AB30D6" w:rsidRDefault="00AB30D6" w:rsidP="00AB30D6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ab/>
        <w:t xml:space="preserve">Отделу информации и общественных отношений администрации Балашовского   муниципального  района  разместить  на </w:t>
      </w:r>
      <w:r>
        <w:rPr>
          <w:rFonts w:ascii="PT Astra Serif" w:hAnsi="PT Astra Serif"/>
        </w:rPr>
        <w:t xml:space="preserve"> 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AB30D6" w:rsidRPr="00E84C92" w:rsidRDefault="00AB30D6" w:rsidP="00AB30D6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>5</w:t>
      </w:r>
      <w:r w:rsidRPr="003E7717">
        <w:rPr>
          <w:rFonts w:ascii="PT Astra Serif" w:hAnsi="PT Astra Serif"/>
          <w:b w:val="0"/>
          <w:sz w:val="28"/>
          <w:szCs w:val="28"/>
        </w:rPr>
        <w:t>.</w:t>
      </w:r>
      <w:r w:rsidRPr="004853C7">
        <w:rPr>
          <w:rFonts w:ascii="PT Astra Serif" w:hAnsi="PT Astra Serif"/>
          <w:sz w:val="28"/>
          <w:szCs w:val="28"/>
        </w:rPr>
        <w:tab/>
      </w:r>
      <w:proofErr w:type="gramStart"/>
      <w:r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b w:val="0"/>
          <w:bCs w:val="0"/>
          <w:sz w:val="28"/>
          <w:szCs w:val="28"/>
          <w:lang w:eastAsia="en-US"/>
        </w:rPr>
        <w:t>распоряжения</w:t>
      </w:r>
      <w:r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AB30D6" w:rsidRPr="00A406C9" w:rsidRDefault="0028313F" w:rsidP="00AB30D6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AB30D6" w:rsidRPr="004853C7">
        <w:rPr>
          <w:rFonts w:ascii="PT Astra Serif" w:hAnsi="PT Astra Serif"/>
        </w:rPr>
        <w:t>Приложение №1</w:t>
      </w:r>
    </w:p>
    <w:p w:rsidR="00AB30D6" w:rsidRDefault="00AB30D6" w:rsidP="00AB30D6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AB30D6" w:rsidRDefault="00AB30D6" w:rsidP="00AB30D6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53196">
        <w:rPr>
          <w:rFonts w:ascii="PT Astra Serif" w:hAnsi="PT Astra Serif"/>
        </w:rPr>
        <w:t xml:space="preserve"> </w:t>
      </w:r>
      <w:r w:rsidR="00053196">
        <w:rPr>
          <w:rFonts w:ascii="PT Astra Serif" w:hAnsi="PT Astra Serif"/>
          <w:u w:val="single"/>
        </w:rPr>
        <w:t>«26» 09 2025г. № 1963-р</w:t>
      </w:r>
    </w:p>
    <w:p w:rsidR="00AB30D6" w:rsidRPr="004853C7" w:rsidRDefault="00AB30D6" w:rsidP="00AB30D6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AB30D6" w:rsidRPr="004853C7" w:rsidRDefault="00AB30D6" w:rsidP="00AB30D6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AB30D6" w:rsidRPr="00490B3C" w:rsidRDefault="00AB30D6" w:rsidP="00AB30D6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sz w:val="28"/>
          <w:szCs w:val="28"/>
        </w:rPr>
        <w:t xml:space="preserve">Барки </w:t>
      </w:r>
      <w:r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Pr="00490B3C">
        <w:rPr>
          <w:rStyle w:val="a4"/>
        </w:rPr>
        <w:t xml:space="preserve"> </w:t>
      </w:r>
      <w:r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AB30D6" w:rsidRPr="004853C7" w:rsidTr="00111883">
        <w:tc>
          <w:tcPr>
            <w:tcW w:w="484" w:type="dxa"/>
          </w:tcPr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Дмитрий Валерьевич </w:t>
            </w:r>
          </w:p>
        </w:tc>
        <w:tc>
          <w:tcPr>
            <w:tcW w:w="5494" w:type="dxa"/>
          </w:tcPr>
          <w:p w:rsidR="00AB30D6" w:rsidRPr="004853C7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Тарасова</w:t>
            </w:r>
          </w:p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Наталия Ивановна</w:t>
            </w:r>
          </w:p>
        </w:tc>
        <w:tc>
          <w:tcPr>
            <w:tcW w:w="5494" w:type="dxa"/>
          </w:tcPr>
          <w:p w:rsidR="00AB30D6" w:rsidRPr="008D0C0A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оценки качества образования, начальник отдела  развития дошкольного  и общего образования, </w:t>
            </w:r>
            <w:r w:rsidRPr="008D0C0A">
              <w:rPr>
                <w:rFonts w:ascii="PT Astra Serif" w:hAnsi="PT Astra Serif"/>
                <w:sz w:val="28"/>
                <w:szCs w:val="28"/>
              </w:rPr>
              <w:t>заместитель председателя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C246B5" w:rsidRDefault="00C246B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Нарынская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B30D6" w:rsidRPr="008D0C0A" w:rsidRDefault="00C246B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Оксана Борисовна</w:t>
            </w:r>
          </w:p>
        </w:tc>
        <w:tc>
          <w:tcPr>
            <w:tcW w:w="5494" w:type="dxa"/>
          </w:tcPr>
          <w:p w:rsidR="00AB30D6" w:rsidRPr="008D0C0A" w:rsidRDefault="00C246B5" w:rsidP="0069450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И.о. начальника </w:t>
            </w:r>
            <w:proofErr w:type="spellStart"/>
            <w:r w:rsidR="00AB30D6"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="00AB30D6"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</w:t>
            </w:r>
            <w:r w:rsidR="00694500">
              <w:rPr>
                <w:rFonts w:ascii="PT Astra Serif" w:hAnsi="PT Astra Serif"/>
                <w:sz w:val="28"/>
                <w:szCs w:val="28"/>
              </w:rPr>
              <w:t xml:space="preserve"> информационно – методического и технического обеспечения учреждений образования БМР</w:t>
            </w:r>
            <w:r w:rsidR="00AB30D6">
              <w:rPr>
                <w:rFonts w:ascii="PT Astra Serif" w:hAnsi="PT Astra Serif"/>
                <w:sz w:val="28"/>
                <w:szCs w:val="28"/>
              </w:rPr>
              <w:t>»</w:t>
            </w:r>
            <w:r w:rsidR="00AB30D6" w:rsidRPr="008D0C0A">
              <w:rPr>
                <w:rFonts w:ascii="PT Astra Serif" w:hAnsi="PT Astra Serif"/>
                <w:sz w:val="28"/>
                <w:szCs w:val="28"/>
              </w:rPr>
              <w:t>, секретарь комиссии</w:t>
            </w:r>
          </w:p>
        </w:tc>
      </w:tr>
      <w:tr w:rsidR="00AB30D6" w:rsidRPr="004853C7" w:rsidTr="00111883">
        <w:tc>
          <w:tcPr>
            <w:tcW w:w="9889" w:type="dxa"/>
            <w:gridSpan w:val="3"/>
          </w:tcPr>
          <w:p w:rsidR="00AB30D6" w:rsidRPr="004853C7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5494" w:type="dxa"/>
          </w:tcPr>
          <w:p w:rsidR="00AB30D6" w:rsidRPr="008D0C0A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</w:t>
            </w:r>
          </w:p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5494" w:type="dxa"/>
          </w:tcPr>
          <w:p w:rsidR="00AB30D6" w:rsidRPr="008D0C0A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Саврасова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Надежда Викторовна</w:t>
            </w:r>
          </w:p>
        </w:tc>
        <w:tc>
          <w:tcPr>
            <w:tcW w:w="5494" w:type="dxa"/>
          </w:tcPr>
          <w:p w:rsidR="00AB30D6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  <w:p w:rsidR="00AB30D6" w:rsidRPr="008D0C0A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30D6" w:rsidRPr="004853C7" w:rsidTr="00111883">
        <w:tc>
          <w:tcPr>
            <w:tcW w:w="484" w:type="dxa"/>
          </w:tcPr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911" w:type="dxa"/>
          </w:tcPr>
          <w:p w:rsidR="00AB30D6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B30D6" w:rsidRPr="008D0C0A" w:rsidRDefault="00AB30D6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Елена Владимировна</w:t>
            </w:r>
          </w:p>
        </w:tc>
        <w:tc>
          <w:tcPr>
            <w:tcW w:w="5494" w:type="dxa"/>
          </w:tcPr>
          <w:p w:rsidR="00AB30D6" w:rsidRPr="008D0C0A" w:rsidRDefault="00AB30D6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AB30D6" w:rsidRPr="004853C7" w:rsidRDefault="00AB30D6" w:rsidP="00AB30D6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AB30D6" w:rsidRPr="004853C7" w:rsidRDefault="00AB30D6" w:rsidP="00AB30D6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AB30D6" w:rsidRPr="00692B61" w:rsidRDefault="00AB30D6" w:rsidP="00AB30D6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  <w:t xml:space="preserve">     А.И.  Нестеров</w:t>
      </w:r>
    </w:p>
    <w:p w:rsidR="00AB30D6" w:rsidRPr="003E0C1D" w:rsidRDefault="00AB30D6" w:rsidP="00AB30D6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AB30D6" w:rsidRDefault="00AB30D6" w:rsidP="00AB30D6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AB30D6" w:rsidRDefault="00AB30D6" w:rsidP="00AB30D6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53196">
        <w:rPr>
          <w:rFonts w:ascii="PT Astra Serif" w:hAnsi="PT Astra Serif"/>
        </w:rPr>
        <w:t xml:space="preserve"> </w:t>
      </w:r>
      <w:r w:rsidR="00053196">
        <w:rPr>
          <w:rFonts w:ascii="PT Astra Serif" w:hAnsi="PT Astra Serif"/>
          <w:u w:val="single"/>
        </w:rPr>
        <w:t>«26» 09 2025г. № 1963-р</w:t>
      </w:r>
    </w:p>
    <w:p w:rsidR="00AB30D6" w:rsidRPr="004853C7" w:rsidRDefault="00AB30D6" w:rsidP="00AB30D6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AB30D6" w:rsidRPr="004853C7" w:rsidRDefault="00AB30D6" w:rsidP="00AB30D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AB30D6" w:rsidRDefault="00AB30D6" w:rsidP="00AB30D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продлении</w:t>
      </w:r>
      <w:r w:rsidRPr="00490B3C">
        <w:rPr>
          <w:rFonts w:ascii="PT Astra Serif" w:hAnsi="PT Astra Serif"/>
          <w:b/>
          <w:sz w:val="28"/>
          <w:szCs w:val="28"/>
        </w:rPr>
        <w:t xml:space="preserve"> конкурса на замещение вакантной должности директора </w:t>
      </w:r>
      <w:r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sz w:val="28"/>
          <w:szCs w:val="28"/>
        </w:rPr>
        <w:t xml:space="preserve">Барки </w:t>
      </w:r>
      <w:r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Pr="00490B3C"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p w:rsidR="00AB30D6" w:rsidRPr="007148B4" w:rsidRDefault="00AB30D6" w:rsidP="00AB30D6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Pr="00D21010">
        <w:rPr>
          <w:rFonts w:ascii="PT Astra Serif" w:hAnsi="PT Astra Serif"/>
          <w:b/>
          <w:sz w:val="28"/>
          <w:szCs w:val="28"/>
        </w:rPr>
        <w:t>м</w:t>
      </w:r>
      <w:r w:rsidRPr="008D41F8">
        <w:rPr>
          <w:rStyle w:val="a4"/>
          <w:rFonts w:ascii="PT Astra Serif" w:hAnsi="PT Astra Serif"/>
          <w:sz w:val="28"/>
          <w:szCs w:val="28"/>
        </w:rPr>
        <w:t>униципально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общеобразовательно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>
        <w:rPr>
          <w:rStyle w:val="a4"/>
          <w:rFonts w:ascii="PT Astra Serif" w:hAnsi="PT Astra Serif"/>
          <w:sz w:val="28"/>
          <w:szCs w:val="28"/>
        </w:rPr>
        <w:t xml:space="preserve">я 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«Средняя общеобразовательная школа </w:t>
      </w:r>
      <w:r>
        <w:rPr>
          <w:rStyle w:val="a4"/>
          <w:rFonts w:ascii="PT Astra Serif" w:hAnsi="PT Astra Serif"/>
          <w:sz w:val="28"/>
          <w:szCs w:val="28"/>
        </w:rPr>
        <w:t>с. Барки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Балашовского района</w:t>
      </w:r>
      <w:r>
        <w:rPr>
          <w:rStyle w:val="a4"/>
          <w:rFonts w:ascii="PT Astra Serif" w:hAnsi="PT Astra Serif"/>
          <w:sz w:val="28"/>
          <w:szCs w:val="28"/>
        </w:rPr>
        <w:t xml:space="preserve"> </w:t>
      </w:r>
      <w:r w:rsidRPr="008D41F8">
        <w:rPr>
          <w:rStyle w:val="a4"/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 расположенного по адресу: </w:t>
      </w:r>
      <w:r w:rsidRPr="007148B4">
        <w:rPr>
          <w:rStyle w:val="a4"/>
          <w:rFonts w:ascii="PT Astra Serif" w:hAnsi="PT Astra Serif"/>
          <w:b w:val="0"/>
          <w:sz w:val="28"/>
          <w:szCs w:val="28"/>
        </w:rPr>
        <w:t xml:space="preserve">412351, Саратовская область, Балашовский район, село Барки, </w:t>
      </w:r>
      <w:r w:rsidR="007148B4" w:rsidRPr="007148B4">
        <w:rPr>
          <w:rStyle w:val="a4"/>
          <w:rFonts w:ascii="PT Astra Serif" w:hAnsi="PT Astra Serif"/>
          <w:b w:val="0"/>
          <w:sz w:val="28"/>
          <w:szCs w:val="28"/>
        </w:rPr>
        <w:t xml:space="preserve">улица </w:t>
      </w:r>
      <w:r w:rsidRPr="007148B4">
        <w:rPr>
          <w:rStyle w:val="a4"/>
          <w:rFonts w:ascii="PT Astra Serif" w:hAnsi="PT Astra Serif"/>
          <w:b w:val="0"/>
          <w:sz w:val="28"/>
          <w:szCs w:val="28"/>
        </w:rPr>
        <w:t xml:space="preserve">Школьная, </w:t>
      </w:r>
      <w:r w:rsidR="007148B4" w:rsidRPr="007148B4">
        <w:rPr>
          <w:rStyle w:val="a4"/>
          <w:rFonts w:ascii="PT Astra Serif" w:hAnsi="PT Astra Serif"/>
          <w:b w:val="0"/>
          <w:sz w:val="28"/>
          <w:szCs w:val="28"/>
        </w:rPr>
        <w:t xml:space="preserve">дом </w:t>
      </w:r>
      <w:r w:rsidRPr="007148B4">
        <w:rPr>
          <w:rStyle w:val="a4"/>
          <w:rFonts w:ascii="PT Astra Serif" w:hAnsi="PT Astra Serif"/>
          <w:b w:val="0"/>
          <w:sz w:val="28"/>
          <w:szCs w:val="28"/>
        </w:rPr>
        <w:t>23</w:t>
      </w:r>
      <w:r w:rsidR="007148B4" w:rsidRPr="007148B4">
        <w:rPr>
          <w:rStyle w:val="a4"/>
          <w:rFonts w:ascii="PT Astra Serif" w:hAnsi="PT Astra Serif"/>
          <w:b w:val="0"/>
          <w:sz w:val="28"/>
          <w:szCs w:val="28"/>
        </w:rPr>
        <w:t>.</w:t>
      </w:r>
    </w:p>
    <w:p w:rsidR="00AB30D6" w:rsidRPr="004853C7" w:rsidRDefault="00AB30D6" w:rsidP="00AB30D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AB30D6" w:rsidRPr="00020217" w:rsidRDefault="00AB30D6" w:rsidP="00AB30D6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ab/>
      </w:r>
      <w:r w:rsidRPr="00020217">
        <w:rPr>
          <w:rFonts w:ascii="PT Astra Serif" w:hAnsi="PT Astra Serif"/>
          <w:sz w:val="28"/>
          <w:szCs w:val="28"/>
          <w:lang w:val="ru-RU"/>
        </w:rPr>
        <w:t>Учреждение реализует начальное общее образование (срок реализации - 4 года), основное общее образование (срок реализации - 5 лет), среднее  общее образование (срок реализации – 2 года).</w:t>
      </w:r>
    </w:p>
    <w:p w:rsidR="00AB30D6" w:rsidRPr="00020217" w:rsidRDefault="00AB30D6" w:rsidP="00AB30D6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20217">
        <w:rPr>
          <w:rFonts w:ascii="PT Astra Serif" w:hAnsi="PT Astra Serif"/>
          <w:sz w:val="28"/>
          <w:szCs w:val="28"/>
          <w:lang w:val="ru-RU"/>
        </w:rPr>
        <w:t>В 2025-2026 учебном году в МОУ СОШ с</w:t>
      </w:r>
      <w:proofErr w:type="gramStart"/>
      <w:r w:rsidRPr="00020217">
        <w:rPr>
          <w:rFonts w:ascii="PT Astra Serif" w:hAnsi="PT Astra Serif"/>
          <w:sz w:val="28"/>
          <w:szCs w:val="28"/>
          <w:lang w:val="ru-RU"/>
        </w:rPr>
        <w:t xml:space="preserve"> .</w:t>
      </w:r>
      <w:proofErr w:type="gramEnd"/>
      <w:r w:rsidRPr="00020217">
        <w:rPr>
          <w:rFonts w:ascii="PT Astra Serif" w:hAnsi="PT Astra Serif"/>
          <w:sz w:val="28"/>
          <w:szCs w:val="28"/>
          <w:lang w:val="ru-RU"/>
        </w:rPr>
        <w:t xml:space="preserve"> Барки Балашовского района Саратовской области обуча</w:t>
      </w:r>
      <w:r>
        <w:rPr>
          <w:rFonts w:ascii="PT Astra Serif" w:hAnsi="PT Astra Serif"/>
          <w:sz w:val="28"/>
          <w:szCs w:val="28"/>
          <w:lang w:val="ru-RU"/>
        </w:rPr>
        <w:t xml:space="preserve">ется </w:t>
      </w:r>
      <w:r w:rsidR="00694500">
        <w:rPr>
          <w:rFonts w:ascii="PT Astra Serif" w:hAnsi="PT Astra Serif"/>
          <w:sz w:val="28"/>
          <w:szCs w:val="28"/>
          <w:lang w:val="ru-RU"/>
        </w:rPr>
        <w:t>119</w:t>
      </w:r>
      <w:r w:rsidR="0061528C">
        <w:rPr>
          <w:rFonts w:ascii="PT Astra Serif" w:hAnsi="PT Astra Serif"/>
          <w:sz w:val="28"/>
          <w:szCs w:val="28"/>
          <w:lang w:val="ru-RU"/>
        </w:rPr>
        <w:t xml:space="preserve">  </w:t>
      </w:r>
      <w:r w:rsidRPr="00020217">
        <w:rPr>
          <w:rFonts w:ascii="PT Astra Serif" w:hAnsi="PT Astra Serif"/>
          <w:sz w:val="28"/>
          <w:szCs w:val="28"/>
          <w:lang w:val="ru-RU"/>
        </w:rPr>
        <w:t xml:space="preserve">учащихся.  </w:t>
      </w:r>
    </w:p>
    <w:p w:rsidR="00AB30D6" w:rsidRPr="00C84E03" w:rsidRDefault="00AB30D6" w:rsidP="00AB30D6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20217">
        <w:rPr>
          <w:rFonts w:ascii="PT Astra Serif" w:hAnsi="PT Astra Serif"/>
          <w:sz w:val="28"/>
          <w:szCs w:val="28"/>
          <w:lang w:val="ru-RU"/>
        </w:rPr>
        <w:t>Кадровый состав 54 человека, из них:</w:t>
      </w:r>
      <w:r>
        <w:rPr>
          <w:rFonts w:ascii="PT Astra Serif" w:hAnsi="PT Astra Serif"/>
          <w:sz w:val="28"/>
          <w:szCs w:val="28"/>
          <w:lang w:val="ru-RU"/>
        </w:rPr>
        <w:t xml:space="preserve"> 1 руководитель</w:t>
      </w:r>
      <w:r w:rsidR="00995104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>23 педагогических работника</w:t>
      </w:r>
      <w:r w:rsidR="00995104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 xml:space="preserve">26 </w:t>
      </w:r>
      <w:r w:rsidR="00995104">
        <w:rPr>
          <w:rFonts w:ascii="PT Astra Serif" w:hAnsi="PT Astra Serif"/>
          <w:sz w:val="28"/>
          <w:szCs w:val="28"/>
          <w:lang w:val="ru-RU"/>
        </w:rPr>
        <w:t xml:space="preserve">- </w:t>
      </w:r>
      <w:r>
        <w:rPr>
          <w:rFonts w:ascii="PT Astra Serif" w:hAnsi="PT Astra Serif"/>
          <w:sz w:val="28"/>
          <w:szCs w:val="28"/>
          <w:lang w:val="ru-RU"/>
        </w:rPr>
        <w:t>технический персонал</w:t>
      </w:r>
      <w:r w:rsidR="00995104">
        <w:rPr>
          <w:rFonts w:ascii="PT Astra Serif" w:hAnsi="PT Astra Serif"/>
          <w:sz w:val="28"/>
          <w:szCs w:val="28"/>
          <w:lang w:val="ru-RU"/>
        </w:rPr>
        <w:t xml:space="preserve"> и</w:t>
      </w:r>
      <w:r>
        <w:rPr>
          <w:rFonts w:ascii="PT Astra Serif" w:hAnsi="PT Astra Serif"/>
          <w:sz w:val="28"/>
          <w:szCs w:val="28"/>
          <w:lang w:val="ru-RU"/>
        </w:rPr>
        <w:t xml:space="preserve"> 4 воспитателя.</w:t>
      </w:r>
    </w:p>
    <w:p w:rsidR="00AB30D6" w:rsidRPr="004853C7" w:rsidRDefault="00AB30D6" w:rsidP="00AB30D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AB30D6" w:rsidRPr="004853C7" w:rsidRDefault="00AB30D6" w:rsidP="00AB30D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(перерыв с 12.00 до 13.00 часов), кроме суб</w:t>
      </w:r>
      <w:r>
        <w:rPr>
          <w:rFonts w:ascii="PT Astra Serif" w:hAnsi="PT Astra Serif"/>
          <w:color w:val="000000"/>
          <w:sz w:val="28"/>
          <w:szCs w:val="28"/>
        </w:rPr>
        <w:t xml:space="preserve">боты и воскресенья, 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со дня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 xml:space="preserve">размещения на официальном сайте администрации Балашовского муниципального района объявления о конкурсе </w:t>
      </w:r>
      <w:r>
        <w:rPr>
          <w:rFonts w:ascii="PT Astra Serif" w:hAnsi="PT Astra Serif"/>
          <w:color w:val="000000"/>
          <w:sz w:val="28"/>
          <w:szCs w:val="28"/>
        </w:rPr>
        <w:t>по 26 сентября 2025 года.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AB30D6" w:rsidRPr="004853C7" w:rsidRDefault="00AB30D6" w:rsidP="00AB30D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представленные документы не подтверждают право Кандидата занимать должность руководителя общеобразовательного учреждения в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соответствии с законодательством Российской Федерации и настоящим Положением;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AB30D6" w:rsidRPr="004853C7" w:rsidRDefault="00AB30D6" w:rsidP="00AB30D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AB30D6" w:rsidRPr="003E40A6" w:rsidRDefault="00AB30D6" w:rsidP="00AB30D6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3E40A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Pr="003E40A6">
        <w:rPr>
          <w:rFonts w:ascii="PT Astra Serif" w:hAnsi="PT Astra Serif"/>
          <w:sz w:val="28"/>
          <w:szCs w:val="28"/>
        </w:rPr>
        <w:t>г</w:t>
      </w:r>
      <w:proofErr w:type="gramEnd"/>
      <w:r w:rsidRPr="003E40A6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AB30D6" w:rsidRPr="003E40A6" w:rsidRDefault="00AB30D6" w:rsidP="00AB30D6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 xml:space="preserve">Время </w:t>
      </w:r>
      <w:r>
        <w:rPr>
          <w:rFonts w:ascii="PT Astra Serif" w:hAnsi="PT Astra Serif"/>
          <w:sz w:val="28"/>
          <w:szCs w:val="28"/>
        </w:rPr>
        <w:t>продления</w:t>
      </w:r>
      <w:r w:rsidRPr="003E40A6">
        <w:rPr>
          <w:rFonts w:ascii="PT Astra Serif" w:hAnsi="PT Astra Serif"/>
          <w:sz w:val="28"/>
          <w:szCs w:val="28"/>
        </w:rPr>
        <w:t xml:space="preserve"> работы конкурсной комиссии с </w:t>
      </w:r>
      <w:r w:rsidR="00995104">
        <w:rPr>
          <w:rFonts w:ascii="PT Astra Serif" w:hAnsi="PT Astra Serif"/>
          <w:sz w:val="28"/>
          <w:szCs w:val="28"/>
        </w:rPr>
        <w:t>08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AB30D6" w:rsidRPr="003E40A6" w:rsidRDefault="00AB30D6" w:rsidP="00AB30D6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>Подведение итогов конкурса состоится 2</w:t>
      </w:r>
      <w:r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AB30D6" w:rsidRPr="004853C7" w:rsidRDefault="00AB30D6" w:rsidP="00AB30D6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AB30D6" w:rsidRPr="004853C7" w:rsidRDefault="00AB30D6" w:rsidP="00AB30D6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AB30D6" w:rsidRPr="004853C7" w:rsidRDefault="00AB30D6" w:rsidP="00AB30D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AB30D6" w:rsidRPr="004853C7" w:rsidRDefault="00AB30D6" w:rsidP="00AB30D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AB30D6" w:rsidRPr="004853C7" w:rsidRDefault="00AB30D6" w:rsidP="00AB30D6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AB30D6" w:rsidRPr="004853C7" w:rsidRDefault="00AB30D6" w:rsidP="00AB30D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AB30D6" w:rsidRPr="004853C7" w:rsidRDefault="00AB30D6" w:rsidP="00AB30D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AB30D6" w:rsidRPr="004853C7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AB30D6" w:rsidRPr="004853C7" w:rsidRDefault="00AB30D6" w:rsidP="00AB30D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AB30D6" w:rsidRPr="00C83A3A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AB30D6" w:rsidRPr="004853C7" w:rsidRDefault="00AB30D6" w:rsidP="00AB30D6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AB30D6" w:rsidRPr="00FC2B4A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AB30D6" w:rsidRPr="004853C7" w:rsidRDefault="00AB30D6" w:rsidP="00AB30D6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AB30D6" w:rsidRPr="004853C7" w:rsidRDefault="00AB30D6" w:rsidP="00AB30D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AB30D6" w:rsidRDefault="00AB30D6" w:rsidP="00AB30D6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AB30D6" w:rsidRDefault="00AB30D6" w:rsidP="00AB30D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995104" w:rsidRDefault="00995104" w:rsidP="00AB30D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AB30D6" w:rsidRPr="004853C7" w:rsidRDefault="00AB30D6" w:rsidP="00AB30D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AB30D6" w:rsidRPr="004853C7" w:rsidRDefault="00AB30D6" w:rsidP="00AB30D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AB30D6" w:rsidRPr="004853C7" w:rsidRDefault="00AB30D6" w:rsidP="00AB30D6">
      <w:pPr>
        <w:tabs>
          <w:tab w:val="left" w:pos="0"/>
        </w:tabs>
        <w:rPr>
          <w:rFonts w:ascii="PT Astra Serif" w:hAnsi="PT Astra Serif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sectPr w:rsidR="00FC2B4A" w:rsidRPr="00FC2B4A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58D3"/>
    <w:rsid w:val="00031F33"/>
    <w:rsid w:val="00053196"/>
    <w:rsid w:val="000F227C"/>
    <w:rsid w:val="00104BC2"/>
    <w:rsid w:val="00121C90"/>
    <w:rsid w:val="00190947"/>
    <w:rsid w:val="001A4D77"/>
    <w:rsid w:val="00281024"/>
    <w:rsid w:val="0028313F"/>
    <w:rsid w:val="002F093B"/>
    <w:rsid w:val="0030690D"/>
    <w:rsid w:val="00342CC2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1528C"/>
    <w:rsid w:val="00637A17"/>
    <w:rsid w:val="00692B61"/>
    <w:rsid w:val="00694500"/>
    <w:rsid w:val="006D0017"/>
    <w:rsid w:val="006F7D84"/>
    <w:rsid w:val="007148B4"/>
    <w:rsid w:val="00723691"/>
    <w:rsid w:val="007305F8"/>
    <w:rsid w:val="007359F2"/>
    <w:rsid w:val="007A6C7D"/>
    <w:rsid w:val="008513EF"/>
    <w:rsid w:val="00867503"/>
    <w:rsid w:val="008E1810"/>
    <w:rsid w:val="0092332F"/>
    <w:rsid w:val="00993E1C"/>
    <w:rsid w:val="00995104"/>
    <w:rsid w:val="00A2145A"/>
    <w:rsid w:val="00A32210"/>
    <w:rsid w:val="00A33119"/>
    <w:rsid w:val="00A406C9"/>
    <w:rsid w:val="00A42E44"/>
    <w:rsid w:val="00AA1A82"/>
    <w:rsid w:val="00AA52A7"/>
    <w:rsid w:val="00AB30D6"/>
    <w:rsid w:val="00AE2D13"/>
    <w:rsid w:val="00B415C4"/>
    <w:rsid w:val="00B5601E"/>
    <w:rsid w:val="00B63326"/>
    <w:rsid w:val="00B74FA5"/>
    <w:rsid w:val="00B90CE9"/>
    <w:rsid w:val="00B93834"/>
    <w:rsid w:val="00BB4D4D"/>
    <w:rsid w:val="00BF3A5B"/>
    <w:rsid w:val="00C13895"/>
    <w:rsid w:val="00C1505E"/>
    <w:rsid w:val="00C246B5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A130D"/>
    <w:rsid w:val="00DD2F77"/>
    <w:rsid w:val="00E00AC1"/>
    <w:rsid w:val="00E111DE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2025-07-22T07:47:00Z</cp:lastPrinted>
  <dcterms:created xsi:type="dcterms:W3CDTF">2025-09-26T12:26:00Z</dcterms:created>
  <dcterms:modified xsi:type="dcterms:W3CDTF">2025-09-26T12:26:00Z</dcterms:modified>
</cp:coreProperties>
</file>