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29" w:rsidRDefault="007D72A1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09.10.2025г.                           406-п</w:t>
      </w: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4EF2" w:rsidRDefault="00484EF2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4EF2" w:rsidRDefault="00484EF2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4EF2" w:rsidRDefault="00484EF2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4EF2" w:rsidRDefault="00484EF2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44229" w:rsidRDefault="0034422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78E9" w:rsidRDefault="004178E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4"/>
        <w:tblW w:w="8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2551"/>
      </w:tblGrid>
      <w:tr w:rsidR="004178E9" w:rsidTr="00E90EBB">
        <w:tc>
          <w:tcPr>
            <w:tcW w:w="5920" w:type="dxa"/>
          </w:tcPr>
          <w:p w:rsidR="004178E9" w:rsidRPr="004178E9" w:rsidRDefault="004178E9" w:rsidP="00E90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8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 администрации Балашовского муниципального района № 243-п от 06.06.2025 «Об утверждении Положения об оплате труда работников муниципального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 района»</w:t>
            </w:r>
          </w:p>
          <w:p w:rsidR="004178E9" w:rsidRDefault="004178E9" w:rsidP="00E90EB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4178E9" w:rsidRDefault="004178E9" w:rsidP="00E90EBB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178E9" w:rsidRDefault="004178E9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E33EB" w:rsidRDefault="000E33EB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C2E66" w:rsidRDefault="00FC2E66" w:rsidP="00FC2E66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ст. 144 Трудового кодекса Российской Федерации, ст. 53 Федерального закона от 6 октября 2003</w:t>
      </w:r>
      <w:r w:rsidR="006934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г. №131-ФЗ «Об общих принципах организации местного самоуправления в Российской Федерации», на основании Устава Балашовского муниципального района администрация Балашовского муниципального района</w:t>
      </w:r>
    </w:p>
    <w:p w:rsidR="000E33EB" w:rsidRDefault="000E33EB" w:rsidP="00C36220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E33EB" w:rsidRPr="004178E9" w:rsidRDefault="000E33EB" w:rsidP="000E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33EB" w:rsidRPr="004178E9" w:rsidRDefault="000E33EB" w:rsidP="000E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3EB" w:rsidRPr="004178E9" w:rsidRDefault="000E33EB" w:rsidP="004178E9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t>В постановление администрации Балашовского муниципального района  «Об оплате труда работников муниципального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</w:t>
      </w:r>
      <w:r w:rsidR="004178E9" w:rsidRPr="004178E9">
        <w:rPr>
          <w:rFonts w:ascii="Times New Roman" w:hAnsi="Times New Roman" w:cs="Times New Roman"/>
          <w:sz w:val="28"/>
          <w:szCs w:val="28"/>
        </w:rPr>
        <w:t xml:space="preserve"> </w:t>
      </w:r>
      <w:r w:rsidRPr="004178E9">
        <w:rPr>
          <w:rFonts w:ascii="Times New Roman" w:hAnsi="Times New Roman" w:cs="Times New Roman"/>
          <w:sz w:val="28"/>
          <w:szCs w:val="28"/>
        </w:rPr>
        <w:t>района» № 243-п от 06.06.2025 «Об утверждении Положения об оплате труда работников муниципального казенного учреждения «Центр информационно-</w:t>
      </w:r>
      <w:r w:rsidRPr="004178E9">
        <w:rPr>
          <w:rFonts w:ascii="Times New Roman" w:hAnsi="Times New Roman" w:cs="Times New Roman"/>
          <w:sz w:val="28"/>
          <w:szCs w:val="28"/>
        </w:rPr>
        <w:lastRenderedPageBreak/>
        <w:t>методического и технического обеспечения учреждений образования Балашовского муниципального района»</w:t>
      </w:r>
      <w:r w:rsidR="004178E9" w:rsidRPr="004178E9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4178E9" w:rsidRPr="004178E9" w:rsidRDefault="004178E9" w:rsidP="004178E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E9">
        <w:rPr>
          <w:rFonts w:ascii="Times New Roman" w:hAnsi="Times New Roman" w:cs="Times New Roman"/>
          <w:sz w:val="28"/>
          <w:szCs w:val="28"/>
        </w:rPr>
        <w:t>Приложение №1 к постановлению изложить в новой редакции согласно Приложению №1 к настоящему постановлению.</w:t>
      </w:r>
    </w:p>
    <w:p w:rsidR="004178E9" w:rsidRPr="004178E9" w:rsidRDefault="00693426" w:rsidP="004178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E0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Pr="00746EE0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746EE0"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Pr="00746EE0">
        <w:rPr>
          <w:rFonts w:ascii="PT Astra Serif" w:hAnsi="PT Astra Serif"/>
          <w:sz w:val="28"/>
          <w:szCs w:val="28"/>
        </w:rPr>
        <w:t>Балашовская</w:t>
      </w:r>
      <w:proofErr w:type="spellEnd"/>
      <w:r w:rsidRPr="00746EE0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proofErr w:type="spellStart"/>
      <w:r w:rsidRPr="00746EE0">
        <w:rPr>
          <w:rFonts w:ascii="PT Astra Serif" w:hAnsi="PT Astra Serif"/>
          <w:sz w:val="28"/>
          <w:szCs w:val="28"/>
        </w:rPr>
        <w:t>www.balashov-tv.ru</w:t>
      </w:r>
      <w:proofErr w:type="spellEnd"/>
      <w:r w:rsidRPr="00746EE0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746EE0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746EE0">
        <w:rPr>
          <w:rFonts w:ascii="PT Astra Serif" w:hAnsi="PT Astra Serif"/>
          <w:sz w:val="28"/>
          <w:szCs w:val="28"/>
        </w:rPr>
        <w:t xml:space="preserve"> муниципального </w:t>
      </w:r>
      <w:r w:rsidR="00F65A5C">
        <w:rPr>
          <w:rFonts w:ascii="PT Astra Serif" w:hAnsi="PT Astra Serif"/>
          <w:color w:val="000080"/>
          <w:sz w:val="28"/>
          <w:szCs w:val="28"/>
          <w:u w:val="single"/>
          <w:shd w:val="clear" w:color="auto" w:fill="FFFFFF"/>
        </w:rPr>
        <w:t>https://balashovskij-r64.gosweb.gosuslugi.ru/</w:t>
      </w:r>
      <w:r w:rsidR="00F65A5C">
        <w:rPr>
          <w:rFonts w:ascii="PT Astra Serif" w:hAnsi="PT Astra Serif"/>
          <w:color w:val="000000"/>
          <w:sz w:val="28"/>
          <w:szCs w:val="28"/>
        </w:rPr>
        <w:t>.</w:t>
      </w:r>
    </w:p>
    <w:p w:rsidR="004178E9" w:rsidRPr="00693426" w:rsidRDefault="00693426" w:rsidP="004178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426">
        <w:rPr>
          <w:rFonts w:ascii="PT Astra Serif" w:hAnsi="PT Astra Serif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октября 2025 года.</w:t>
      </w:r>
    </w:p>
    <w:p w:rsidR="00FD57D0" w:rsidRDefault="00FD57D0" w:rsidP="004178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социальным вопросам А.И. Нестерова.</w:t>
      </w: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7D0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7D0" w:rsidRPr="00693426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26">
        <w:rPr>
          <w:rFonts w:ascii="Times New Roman" w:hAnsi="Times New Roman" w:cs="Times New Roman"/>
          <w:b/>
          <w:sz w:val="28"/>
          <w:szCs w:val="28"/>
        </w:rPr>
        <w:t>Глава Балашовского</w:t>
      </w:r>
    </w:p>
    <w:p w:rsidR="00FD57D0" w:rsidRPr="00693426" w:rsidRDefault="00FD57D0" w:rsidP="00FD5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2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</w:t>
      </w:r>
      <w:r w:rsidR="00992E4B" w:rsidRPr="006934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М.И. Захаров</w:t>
      </w:r>
    </w:p>
    <w:p w:rsidR="00DB726A" w:rsidRPr="00693426" w:rsidRDefault="00DB726A" w:rsidP="00FD5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229" w:rsidRDefault="00344229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588" w:rsidRDefault="00E31588" w:rsidP="00FD5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26A" w:rsidRPr="00DB726A" w:rsidRDefault="00DB726A" w:rsidP="00DB72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72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053F9" w:rsidRDefault="005053F9" w:rsidP="00505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Балашовского</w:t>
      </w:r>
    </w:p>
    <w:p w:rsidR="005053F9" w:rsidRPr="00DB726A" w:rsidRDefault="005053F9" w:rsidP="005053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</w:t>
      </w:r>
    </w:p>
    <w:p w:rsidR="00BE3735" w:rsidRPr="007D72A1" w:rsidRDefault="007D72A1" w:rsidP="007D7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72A1">
        <w:rPr>
          <w:rFonts w:ascii="Times New Roman" w:hAnsi="Times New Roman" w:cs="Times New Roman"/>
          <w:sz w:val="24"/>
          <w:szCs w:val="24"/>
          <w:u w:val="single"/>
        </w:rPr>
        <w:t>№  406-п  от 09.10.2025г.</w:t>
      </w: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735">
        <w:rPr>
          <w:rFonts w:ascii="Times New Roman" w:hAnsi="Times New Roman" w:cs="Times New Roman"/>
          <w:sz w:val="28"/>
          <w:szCs w:val="28"/>
        </w:rPr>
        <w:t>Размер месячных должностных окладов работников</w:t>
      </w: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3735">
        <w:rPr>
          <w:rFonts w:ascii="Times New Roman" w:hAnsi="Times New Roman" w:cs="Times New Roman"/>
          <w:sz w:val="28"/>
          <w:szCs w:val="28"/>
        </w:rPr>
        <w:t>униципального казенного учреждения «Центр информационно-методического и технического обеспечения учреждений образования Балашовского муниципального района»</w:t>
      </w:r>
    </w:p>
    <w:p w:rsid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E3735" w:rsidTr="00BE3735">
        <w:tc>
          <w:tcPr>
            <w:tcW w:w="4785" w:type="dxa"/>
          </w:tcPr>
          <w:p w:rsidR="00BE3735" w:rsidRDefault="00BE3735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BE3735" w:rsidRDefault="00BE3735" w:rsidP="00BE3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руб.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6" w:type="dxa"/>
          </w:tcPr>
          <w:p w:rsidR="00BE3735" w:rsidRDefault="00C178A6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20 259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BE3735" w:rsidRDefault="00867920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14 324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4786" w:type="dxa"/>
          </w:tcPr>
          <w:p w:rsidR="00BE3735" w:rsidRDefault="00867920" w:rsidP="00867920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12 577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</w:tcPr>
          <w:p w:rsidR="00BE3735" w:rsidRDefault="00BE3735" w:rsidP="00867920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7920">
              <w:rPr>
                <w:rFonts w:ascii="Times New Roman" w:hAnsi="Times New Roman" w:cs="Times New Roman"/>
                <w:sz w:val="28"/>
                <w:szCs w:val="28"/>
              </w:rPr>
              <w:t>2 348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</w:tcPr>
          <w:p w:rsidR="00BE3735" w:rsidRDefault="00867920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11 421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BE3735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, специали</w:t>
            </w:r>
            <w:proofErr w:type="gramStart"/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 w:rsidR="00170BEC" w:rsidRPr="00953843">
              <w:rPr>
                <w:rFonts w:ascii="Times New Roman" w:hAnsi="Times New Roman" w:cs="Times New Roman"/>
                <w:sz w:val="28"/>
                <w:szCs w:val="28"/>
              </w:rPr>
              <w:t>ере закупок</w:t>
            </w:r>
          </w:p>
        </w:tc>
        <w:tc>
          <w:tcPr>
            <w:tcW w:w="4786" w:type="dxa"/>
          </w:tcPr>
          <w:p w:rsidR="00BE3735" w:rsidRDefault="00867920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8 799</w:t>
            </w:r>
            <w:r w:rsidR="00BE373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E3735" w:rsidTr="00BE3735">
        <w:tc>
          <w:tcPr>
            <w:tcW w:w="4785" w:type="dxa"/>
          </w:tcPr>
          <w:p w:rsidR="00BE3735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 w:rsidR="001F7A0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</w:t>
            </w:r>
          </w:p>
        </w:tc>
        <w:tc>
          <w:tcPr>
            <w:tcW w:w="4786" w:type="dxa"/>
          </w:tcPr>
          <w:p w:rsidR="00BE3735" w:rsidRDefault="00170BEC" w:rsidP="00867920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867920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4786" w:type="dxa"/>
          </w:tcPr>
          <w:p w:rsidR="00170BEC" w:rsidRDefault="00867920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6 824</w:t>
            </w:r>
            <w:r w:rsidR="00170B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786" w:type="dxa"/>
          </w:tcPr>
          <w:p w:rsidR="00170BEC" w:rsidRDefault="00170BEC" w:rsidP="00867920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867920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FE2B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786" w:type="dxa"/>
          </w:tcPr>
          <w:p w:rsidR="00170BEC" w:rsidRDefault="00693426" w:rsidP="00C178A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6 300</w:t>
            </w:r>
            <w:r w:rsidR="00170B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170BEC" w:rsidTr="00BE3735">
        <w:tc>
          <w:tcPr>
            <w:tcW w:w="4785" w:type="dxa"/>
          </w:tcPr>
          <w:p w:rsidR="00170BEC" w:rsidRPr="00953843" w:rsidRDefault="00170BEC" w:rsidP="00BE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843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786" w:type="dxa"/>
          </w:tcPr>
          <w:p w:rsidR="00170BEC" w:rsidRDefault="00170BEC" w:rsidP="00693426">
            <w:pPr>
              <w:ind w:right="17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 w:rsidR="0069342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BE3735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735" w:rsidRPr="00DB726A" w:rsidRDefault="00BE3735" w:rsidP="00BE3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3EB" w:rsidRPr="004178E9" w:rsidRDefault="000E33EB" w:rsidP="000E33EB">
      <w:pPr>
        <w:pStyle w:val="a3"/>
        <w:spacing w:after="0" w:line="240" w:lineRule="auto"/>
        <w:rPr>
          <w:rFonts w:ascii="Times New Roman" w:hAnsi="Times New Roman" w:cs="Times New Roman"/>
        </w:rPr>
      </w:pPr>
    </w:p>
    <w:sectPr w:rsidR="000E33EB" w:rsidRPr="004178E9" w:rsidSect="00B1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6E0"/>
    <w:multiLevelType w:val="hybridMultilevel"/>
    <w:tmpl w:val="A90485A0"/>
    <w:lvl w:ilvl="0" w:tplc="9CD8B4C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43B41"/>
    <w:multiLevelType w:val="multilevel"/>
    <w:tmpl w:val="1D549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36220"/>
    <w:rsid w:val="000E33EB"/>
    <w:rsid w:val="00170BEC"/>
    <w:rsid w:val="001F7A0C"/>
    <w:rsid w:val="00344229"/>
    <w:rsid w:val="004178E9"/>
    <w:rsid w:val="00436FDC"/>
    <w:rsid w:val="00475693"/>
    <w:rsid w:val="00484EF2"/>
    <w:rsid w:val="004E6648"/>
    <w:rsid w:val="005053F9"/>
    <w:rsid w:val="005110CC"/>
    <w:rsid w:val="00693426"/>
    <w:rsid w:val="006D69C7"/>
    <w:rsid w:val="007478E5"/>
    <w:rsid w:val="007D72A1"/>
    <w:rsid w:val="00867920"/>
    <w:rsid w:val="00890DD0"/>
    <w:rsid w:val="00953843"/>
    <w:rsid w:val="00992E4B"/>
    <w:rsid w:val="009961D2"/>
    <w:rsid w:val="00AA283F"/>
    <w:rsid w:val="00B163F1"/>
    <w:rsid w:val="00B47F04"/>
    <w:rsid w:val="00BD3461"/>
    <w:rsid w:val="00BE3735"/>
    <w:rsid w:val="00C0359D"/>
    <w:rsid w:val="00C041EA"/>
    <w:rsid w:val="00C178A6"/>
    <w:rsid w:val="00C36220"/>
    <w:rsid w:val="00C54552"/>
    <w:rsid w:val="00CF44D1"/>
    <w:rsid w:val="00D71B0E"/>
    <w:rsid w:val="00DB726A"/>
    <w:rsid w:val="00DF03F7"/>
    <w:rsid w:val="00E31588"/>
    <w:rsid w:val="00F04090"/>
    <w:rsid w:val="00F075F2"/>
    <w:rsid w:val="00F65A5C"/>
    <w:rsid w:val="00FC2E66"/>
    <w:rsid w:val="00FD57D0"/>
    <w:rsid w:val="00F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EB"/>
    <w:pPr>
      <w:ind w:left="720"/>
      <w:contextualSpacing/>
    </w:pPr>
  </w:style>
  <w:style w:type="table" w:styleId="a4">
    <w:name w:val="Table Grid"/>
    <w:basedOn w:val="a1"/>
    <w:uiPriority w:val="59"/>
    <w:rsid w:val="000E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7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Delo1</cp:lastModifiedBy>
  <cp:revision>2</cp:revision>
  <cp:lastPrinted>2025-10-02T06:10:00Z</cp:lastPrinted>
  <dcterms:created xsi:type="dcterms:W3CDTF">2025-10-10T05:51:00Z</dcterms:created>
  <dcterms:modified xsi:type="dcterms:W3CDTF">2025-10-10T05:51:00Z</dcterms:modified>
</cp:coreProperties>
</file>