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A9" w:rsidRDefault="00A848DC" w:rsidP="007A62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14.11.2025г.                         472-п</w:t>
      </w: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7A62A9" w:rsidRDefault="007A62A9" w:rsidP="007A62A9">
      <w:pPr>
        <w:rPr>
          <w:b/>
          <w:bCs/>
          <w:sz w:val="28"/>
          <w:szCs w:val="28"/>
        </w:rPr>
      </w:pPr>
    </w:p>
    <w:p w:rsidR="005C6B25" w:rsidRDefault="005C6B25" w:rsidP="007A62A9">
      <w:pPr>
        <w:rPr>
          <w:b/>
          <w:bCs/>
          <w:sz w:val="28"/>
          <w:szCs w:val="28"/>
        </w:rPr>
      </w:pPr>
    </w:p>
    <w:p w:rsidR="007A62A9" w:rsidRPr="005C6B25" w:rsidRDefault="007A62A9" w:rsidP="007A62A9">
      <w:pPr>
        <w:rPr>
          <w:rFonts w:ascii="Astra" w:hAnsi="Astra"/>
          <w:b/>
          <w:bCs/>
          <w:sz w:val="28"/>
          <w:szCs w:val="28"/>
        </w:rPr>
      </w:pPr>
      <w:r w:rsidRPr="005C6B25">
        <w:rPr>
          <w:rFonts w:ascii="Astra" w:hAnsi="Astra"/>
          <w:b/>
          <w:bCs/>
          <w:sz w:val="28"/>
          <w:szCs w:val="28"/>
        </w:rPr>
        <w:t>О внесении изменений в постановление</w:t>
      </w:r>
    </w:p>
    <w:p w:rsidR="007A62A9" w:rsidRPr="005C6B25" w:rsidRDefault="007A62A9" w:rsidP="007A62A9">
      <w:pPr>
        <w:rPr>
          <w:rFonts w:ascii="Astra" w:hAnsi="Astra"/>
          <w:b/>
          <w:bCs/>
          <w:sz w:val="28"/>
          <w:szCs w:val="28"/>
        </w:rPr>
      </w:pPr>
      <w:r w:rsidRPr="005C6B25">
        <w:rPr>
          <w:rFonts w:ascii="Astra" w:hAnsi="Astra"/>
          <w:b/>
          <w:bCs/>
          <w:sz w:val="28"/>
          <w:szCs w:val="28"/>
        </w:rPr>
        <w:t xml:space="preserve">администрации Балашовского </w:t>
      </w:r>
      <w:proofErr w:type="gramStart"/>
      <w:r w:rsidRPr="005C6B25">
        <w:rPr>
          <w:rFonts w:ascii="Astra" w:hAnsi="Astra"/>
          <w:b/>
          <w:bCs/>
          <w:sz w:val="28"/>
          <w:szCs w:val="28"/>
        </w:rPr>
        <w:t>муниципального</w:t>
      </w:r>
      <w:proofErr w:type="gramEnd"/>
      <w:r w:rsidRPr="005C6B25">
        <w:rPr>
          <w:rFonts w:ascii="Astra" w:hAnsi="Astra"/>
          <w:b/>
          <w:bCs/>
          <w:sz w:val="28"/>
          <w:szCs w:val="28"/>
        </w:rPr>
        <w:t xml:space="preserve"> </w:t>
      </w:r>
    </w:p>
    <w:p w:rsidR="007A62A9" w:rsidRPr="005C6B25" w:rsidRDefault="007A62A9" w:rsidP="007A62A9">
      <w:pPr>
        <w:rPr>
          <w:rFonts w:ascii="Astra" w:hAnsi="Astra"/>
          <w:b/>
          <w:bCs/>
          <w:sz w:val="28"/>
          <w:szCs w:val="28"/>
        </w:rPr>
      </w:pPr>
      <w:r w:rsidRPr="005C6B25">
        <w:rPr>
          <w:rFonts w:ascii="Astra" w:hAnsi="Astra"/>
          <w:b/>
          <w:bCs/>
          <w:sz w:val="28"/>
          <w:szCs w:val="28"/>
        </w:rPr>
        <w:t>района № 186-п от 28.04.2025 г. «Об утверждении Правил</w:t>
      </w:r>
    </w:p>
    <w:p w:rsidR="007A62A9" w:rsidRPr="005C6B25" w:rsidRDefault="007A62A9" w:rsidP="007A62A9">
      <w:pPr>
        <w:rPr>
          <w:rFonts w:ascii="Astra" w:hAnsi="Astra"/>
          <w:b/>
          <w:bCs/>
          <w:sz w:val="28"/>
          <w:szCs w:val="28"/>
        </w:rPr>
      </w:pPr>
      <w:r w:rsidRPr="005C6B25">
        <w:rPr>
          <w:rFonts w:ascii="Astra" w:hAnsi="Astra"/>
          <w:b/>
          <w:bCs/>
          <w:sz w:val="28"/>
          <w:szCs w:val="28"/>
        </w:rPr>
        <w:t xml:space="preserve">разработки и утверждения </w:t>
      </w:r>
      <w:proofErr w:type="gramStart"/>
      <w:r w:rsidRPr="005C6B25">
        <w:rPr>
          <w:rFonts w:ascii="Astra" w:hAnsi="Astra"/>
          <w:b/>
          <w:bCs/>
          <w:sz w:val="28"/>
          <w:szCs w:val="28"/>
        </w:rPr>
        <w:t>административных</w:t>
      </w:r>
      <w:proofErr w:type="gramEnd"/>
      <w:r w:rsidRPr="005C6B25">
        <w:rPr>
          <w:rFonts w:ascii="Astra" w:hAnsi="Astra"/>
          <w:b/>
          <w:bCs/>
          <w:sz w:val="28"/>
          <w:szCs w:val="28"/>
        </w:rPr>
        <w:t xml:space="preserve"> </w:t>
      </w:r>
    </w:p>
    <w:p w:rsidR="007A62A9" w:rsidRPr="005C6B25" w:rsidRDefault="007A62A9" w:rsidP="007A62A9">
      <w:pPr>
        <w:rPr>
          <w:rFonts w:ascii="Astra" w:hAnsi="Astra"/>
          <w:b/>
          <w:bCs/>
          <w:sz w:val="28"/>
          <w:szCs w:val="28"/>
        </w:rPr>
      </w:pPr>
      <w:r w:rsidRPr="005C6B25">
        <w:rPr>
          <w:rFonts w:ascii="Astra" w:hAnsi="Astra"/>
          <w:b/>
          <w:bCs/>
          <w:sz w:val="28"/>
          <w:szCs w:val="28"/>
        </w:rPr>
        <w:t>регламентов предоставления муниципальных услуг»</w:t>
      </w:r>
    </w:p>
    <w:p w:rsidR="007A62A9" w:rsidRPr="005C6B25" w:rsidRDefault="007A62A9" w:rsidP="007A62A9">
      <w:pPr>
        <w:rPr>
          <w:rFonts w:ascii="Astra" w:hAnsi="Astra"/>
          <w:b/>
          <w:bCs/>
          <w:sz w:val="28"/>
          <w:szCs w:val="28"/>
        </w:rPr>
      </w:pPr>
    </w:p>
    <w:p w:rsidR="007A62A9" w:rsidRPr="005C6B25" w:rsidRDefault="007A62A9" w:rsidP="007A62A9">
      <w:pPr>
        <w:rPr>
          <w:rFonts w:ascii="Astra" w:hAnsi="Astra"/>
          <w:b/>
          <w:bCs/>
          <w:sz w:val="28"/>
          <w:szCs w:val="28"/>
        </w:rPr>
      </w:pPr>
    </w:p>
    <w:p w:rsidR="007A62A9" w:rsidRPr="005C6B25" w:rsidRDefault="007A62A9" w:rsidP="007A62A9">
      <w:pPr>
        <w:rPr>
          <w:rFonts w:ascii="Astra" w:hAnsi="Astra"/>
          <w:b/>
          <w:bCs/>
          <w:sz w:val="28"/>
          <w:szCs w:val="28"/>
        </w:rPr>
      </w:pPr>
    </w:p>
    <w:p w:rsidR="007A62A9" w:rsidRPr="005C6B25" w:rsidRDefault="007A62A9" w:rsidP="007A62A9">
      <w:pPr>
        <w:ind w:firstLine="709"/>
        <w:jc w:val="both"/>
        <w:rPr>
          <w:rFonts w:ascii="Astra" w:hAnsi="Astra"/>
          <w:sz w:val="28"/>
          <w:szCs w:val="28"/>
        </w:rPr>
      </w:pPr>
      <w:r w:rsidRPr="005C6B25">
        <w:rPr>
          <w:rFonts w:ascii="Astra" w:hAnsi="Astra"/>
          <w:sz w:val="28"/>
          <w:szCs w:val="28"/>
        </w:rPr>
        <w:t xml:space="preserve">На основании постановления Правительства Российской Федерации </w:t>
      </w:r>
      <w:proofErr w:type="gramStart"/>
      <w:r w:rsidRPr="005C6B25">
        <w:rPr>
          <w:rFonts w:ascii="Astra" w:hAnsi="Astra"/>
          <w:sz w:val="28"/>
          <w:szCs w:val="28"/>
        </w:rPr>
        <w:t>от</w:t>
      </w:r>
      <w:proofErr w:type="gramEnd"/>
      <w:r w:rsidRPr="005C6B25">
        <w:rPr>
          <w:rFonts w:ascii="Astra" w:hAnsi="Astra"/>
          <w:sz w:val="28"/>
          <w:szCs w:val="28"/>
        </w:rPr>
        <w:t xml:space="preserve"> </w:t>
      </w:r>
      <w:proofErr w:type="gramStart"/>
      <w:r w:rsidRPr="005C6B25">
        <w:rPr>
          <w:rFonts w:ascii="Astra" w:hAnsi="Astra"/>
          <w:sz w:val="28"/>
          <w:szCs w:val="28"/>
        </w:rPr>
        <w:t>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постановления Правительства Саратовской области от 28 июля 2025 года № 580-п «Об утверждении Правил разработки и утверждения административных регламентов предоставления государственных услуг», Федерального</w:t>
      </w:r>
      <w:proofErr w:type="gramEnd"/>
      <w:r w:rsidRPr="005C6B25">
        <w:rPr>
          <w:rFonts w:ascii="Astra" w:hAnsi="Astra"/>
          <w:sz w:val="28"/>
          <w:szCs w:val="28"/>
        </w:rPr>
        <w:t xml:space="preserve"> закона от 27 июля 2010г. № 210-ФЗ «Об организации предоставления государственных и муниципальных услуг», администрация Балашовского муниципального района</w:t>
      </w:r>
    </w:p>
    <w:p w:rsidR="007A62A9" w:rsidRPr="005C6B25" w:rsidRDefault="007A62A9" w:rsidP="007A62A9">
      <w:pPr>
        <w:ind w:firstLine="567"/>
        <w:jc w:val="center"/>
        <w:rPr>
          <w:rFonts w:ascii="Astra" w:hAnsi="Astra"/>
          <w:sz w:val="28"/>
          <w:szCs w:val="28"/>
        </w:rPr>
      </w:pPr>
    </w:p>
    <w:p w:rsidR="007A62A9" w:rsidRPr="005C6B25" w:rsidRDefault="007A62A9" w:rsidP="007A62A9">
      <w:pPr>
        <w:ind w:firstLine="567"/>
        <w:jc w:val="center"/>
        <w:rPr>
          <w:rFonts w:ascii="Astra" w:hAnsi="Astra"/>
          <w:b/>
          <w:bCs/>
          <w:sz w:val="28"/>
          <w:szCs w:val="28"/>
        </w:rPr>
      </w:pPr>
      <w:r w:rsidRPr="005C6B25">
        <w:rPr>
          <w:rFonts w:ascii="Astra" w:hAnsi="Astra"/>
          <w:b/>
          <w:bCs/>
          <w:sz w:val="28"/>
          <w:szCs w:val="28"/>
        </w:rPr>
        <w:t>ПОСТАНОВЛЯЕТ:</w:t>
      </w:r>
    </w:p>
    <w:p w:rsidR="007A62A9" w:rsidRPr="005C6B25" w:rsidRDefault="007A62A9" w:rsidP="007A62A9">
      <w:pPr>
        <w:ind w:right="140" w:firstLine="567"/>
        <w:rPr>
          <w:rFonts w:ascii="Astra" w:hAnsi="Astra"/>
          <w:sz w:val="28"/>
          <w:szCs w:val="28"/>
        </w:rPr>
      </w:pPr>
    </w:p>
    <w:p w:rsidR="007A62A9" w:rsidRPr="005C6B25" w:rsidRDefault="007A62A9" w:rsidP="007A62A9">
      <w:pPr>
        <w:pStyle w:val="ConsPlusTitle"/>
        <w:ind w:firstLine="567"/>
        <w:jc w:val="both"/>
        <w:rPr>
          <w:rFonts w:ascii="Astra" w:hAnsi="Astra" w:cs="Times New Roman"/>
          <w:b w:val="0"/>
          <w:sz w:val="28"/>
          <w:szCs w:val="28"/>
        </w:rPr>
      </w:pPr>
      <w:r w:rsidRPr="005C6B25">
        <w:rPr>
          <w:rFonts w:ascii="Astra" w:hAnsi="Astra"/>
          <w:b w:val="0"/>
          <w:sz w:val="28"/>
          <w:szCs w:val="28"/>
        </w:rPr>
        <w:t xml:space="preserve">1.Внести изменения </w:t>
      </w:r>
      <w:r w:rsidRPr="005C6B25">
        <w:rPr>
          <w:rFonts w:ascii="Astra" w:hAnsi="Astra" w:cs="Times New Roman"/>
          <w:b w:val="0"/>
          <w:sz w:val="28"/>
          <w:szCs w:val="28"/>
        </w:rPr>
        <w:t>в постановление администрации Балашовского муниципального района № 186-п от 28.04.2025 г. «Об утверждении Правил разработки и утверждения административных регламентов предоставления муниципальных услуг», изложив п.</w:t>
      </w:r>
      <w:r w:rsidR="005C6B25" w:rsidRPr="005C6B25">
        <w:rPr>
          <w:rFonts w:ascii="Astra" w:hAnsi="Astra" w:cs="Times New Roman"/>
          <w:b w:val="0"/>
          <w:sz w:val="28"/>
          <w:szCs w:val="28"/>
        </w:rPr>
        <w:t xml:space="preserve"> </w:t>
      </w:r>
      <w:r w:rsidRPr="005C6B25">
        <w:rPr>
          <w:rFonts w:ascii="Astra" w:hAnsi="Astra" w:cs="Times New Roman"/>
          <w:b w:val="0"/>
          <w:sz w:val="28"/>
          <w:szCs w:val="28"/>
        </w:rPr>
        <w:t xml:space="preserve">2 в новой редакции: «Признать </w:t>
      </w:r>
      <w:r w:rsidRPr="005C6B25">
        <w:rPr>
          <w:rFonts w:ascii="Astra" w:hAnsi="Astra" w:cs="Times New Roman"/>
          <w:b w:val="0"/>
          <w:sz w:val="28"/>
          <w:szCs w:val="28"/>
        </w:rPr>
        <w:lastRenderedPageBreak/>
        <w:t>постановления администрации Балашовского муниципального района от 25.11.2011 года № 190-п и от 01.06.2017 года № 139-п утратившими силу».</w:t>
      </w:r>
    </w:p>
    <w:p w:rsidR="007A62A9" w:rsidRPr="005C6B25" w:rsidRDefault="007A62A9" w:rsidP="007A62A9">
      <w:pPr>
        <w:tabs>
          <w:tab w:val="left" w:pos="567"/>
        </w:tabs>
        <w:adjustRightInd w:val="0"/>
        <w:ind w:firstLine="567"/>
        <w:jc w:val="both"/>
        <w:rPr>
          <w:rFonts w:ascii="Astra" w:hAnsi="Astra"/>
          <w:sz w:val="28"/>
          <w:szCs w:val="28"/>
        </w:rPr>
      </w:pPr>
      <w:r w:rsidRPr="005C6B25">
        <w:rPr>
          <w:rFonts w:ascii="Astra" w:hAnsi="Astra"/>
          <w:sz w:val="28"/>
          <w:szCs w:val="28"/>
        </w:rPr>
        <w:t>2.Отделу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</w:t>
      </w:r>
      <w:proofErr w:type="gramStart"/>
      <w:r w:rsidRPr="005C6B25">
        <w:rPr>
          <w:rFonts w:ascii="Astra" w:hAnsi="Astra"/>
          <w:sz w:val="28"/>
          <w:szCs w:val="28"/>
        </w:rPr>
        <w:t>Балашовская</w:t>
      </w:r>
      <w:proofErr w:type="gramEnd"/>
      <w:r w:rsidRPr="005C6B25">
        <w:rPr>
          <w:rFonts w:ascii="Astra" w:hAnsi="Astra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proofErr w:type="spellStart"/>
      <w:r w:rsidRPr="005C6B25">
        <w:rPr>
          <w:rFonts w:ascii="Astra" w:hAnsi="Astra"/>
          <w:sz w:val="28"/>
          <w:szCs w:val="28"/>
        </w:rPr>
        <w:t>www.balashov-tv.ru</w:t>
      </w:r>
      <w:proofErr w:type="spellEnd"/>
      <w:r w:rsidRPr="005C6B25">
        <w:rPr>
          <w:rFonts w:ascii="Astra" w:hAnsi="Astra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r w:rsidRPr="005C6B25">
        <w:rPr>
          <w:rFonts w:ascii="Astra" w:hAnsi="Astra"/>
          <w:color w:val="000080"/>
          <w:sz w:val="28"/>
          <w:szCs w:val="28"/>
          <w:u w:val="single"/>
          <w:shd w:val="clear" w:color="auto" w:fill="FFFFFF"/>
        </w:rPr>
        <w:t>https://balashovskij-r64.gosweb.gosuslugi.ru/</w:t>
      </w:r>
      <w:r w:rsidRPr="005C6B25">
        <w:rPr>
          <w:rFonts w:ascii="Astra" w:hAnsi="Astra"/>
          <w:color w:val="000000"/>
          <w:sz w:val="28"/>
          <w:szCs w:val="28"/>
        </w:rPr>
        <w:t>.</w:t>
      </w:r>
    </w:p>
    <w:p w:rsidR="007A62A9" w:rsidRPr="005C6B25" w:rsidRDefault="007A62A9" w:rsidP="007A62A9">
      <w:pPr>
        <w:ind w:right="139" w:firstLine="567"/>
        <w:jc w:val="both"/>
        <w:rPr>
          <w:rFonts w:ascii="Astra" w:hAnsi="Astra"/>
          <w:sz w:val="28"/>
          <w:szCs w:val="28"/>
        </w:rPr>
      </w:pPr>
      <w:r w:rsidRPr="005C6B25">
        <w:rPr>
          <w:rFonts w:ascii="Astra" w:hAnsi="Astra"/>
          <w:sz w:val="28"/>
          <w:szCs w:val="28"/>
        </w:rPr>
        <w:t>4.Настоящее постановление вступает в силу с момента официального опубликования (обнародования).</w:t>
      </w:r>
    </w:p>
    <w:p w:rsidR="007A62A9" w:rsidRPr="005C6B25" w:rsidRDefault="007A62A9" w:rsidP="007A62A9">
      <w:pPr>
        <w:ind w:right="139" w:firstLine="567"/>
        <w:jc w:val="both"/>
        <w:rPr>
          <w:rFonts w:ascii="Astra" w:hAnsi="Astra"/>
          <w:sz w:val="28"/>
          <w:szCs w:val="28"/>
        </w:rPr>
      </w:pPr>
      <w:r w:rsidRPr="005C6B25">
        <w:rPr>
          <w:rFonts w:ascii="Astra" w:hAnsi="Astra"/>
          <w:sz w:val="28"/>
          <w:szCs w:val="28"/>
        </w:rPr>
        <w:t>5.</w:t>
      </w:r>
      <w:proofErr w:type="gramStart"/>
      <w:r w:rsidRPr="005C6B25">
        <w:rPr>
          <w:rFonts w:ascii="Astra" w:hAnsi="Astra"/>
          <w:sz w:val="28"/>
          <w:szCs w:val="28"/>
        </w:rPr>
        <w:t>Контроль за</w:t>
      </w:r>
      <w:proofErr w:type="gramEnd"/>
      <w:r w:rsidRPr="005C6B25">
        <w:rPr>
          <w:rFonts w:ascii="Astra" w:hAnsi="Astra"/>
          <w:sz w:val="28"/>
          <w:szCs w:val="28"/>
        </w:rPr>
        <w:t xml:space="preserve"> исполнением настоящего постановления оставляю за собой. </w:t>
      </w:r>
    </w:p>
    <w:p w:rsidR="007A62A9" w:rsidRPr="005C6B25" w:rsidRDefault="007A62A9" w:rsidP="007A62A9">
      <w:pPr>
        <w:ind w:right="139"/>
        <w:rPr>
          <w:rFonts w:ascii="Astra" w:hAnsi="Astra"/>
          <w:sz w:val="28"/>
          <w:szCs w:val="28"/>
        </w:rPr>
      </w:pPr>
    </w:p>
    <w:p w:rsidR="007A62A9" w:rsidRPr="005C6B25" w:rsidRDefault="007A62A9" w:rsidP="007A62A9">
      <w:pPr>
        <w:ind w:right="139"/>
        <w:rPr>
          <w:rFonts w:ascii="Astra" w:hAnsi="Astra"/>
          <w:b/>
          <w:sz w:val="28"/>
          <w:szCs w:val="28"/>
        </w:rPr>
      </w:pPr>
    </w:p>
    <w:p w:rsidR="007A62A9" w:rsidRPr="005C6B25" w:rsidRDefault="007A62A9" w:rsidP="007A62A9">
      <w:pPr>
        <w:ind w:right="139"/>
        <w:rPr>
          <w:rFonts w:ascii="Astra" w:hAnsi="Astra"/>
          <w:b/>
          <w:sz w:val="28"/>
          <w:szCs w:val="28"/>
        </w:rPr>
      </w:pPr>
      <w:r w:rsidRPr="005C6B25">
        <w:rPr>
          <w:rFonts w:ascii="Astra" w:hAnsi="Astra"/>
          <w:b/>
          <w:sz w:val="28"/>
          <w:szCs w:val="28"/>
        </w:rPr>
        <w:t>Глава Балашовского</w:t>
      </w:r>
    </w:p>
    <w:p w:rsidR="007A62A9" w:rsidRPr="005C6B25" w:rsidRDefault="007A62A9" w:rsidP="007A62A9">
      <w:pPr>
        <w:ind w:right="139"/>
        <w:rPr>
          <w:rFonts w:ascii="Astra" w:hAnsi="Astra"/>
          <w:sz w:val="28"/>
          <w:szCs w:val="28"/>
        </w:rPr>
      </w:pPr>
      <w:r w:rsidRPr="005C6B25">
        <w:rPr>
          <w:rFonts w:ascii="Astra" w:hAnsi="Astra"/>
          <w:b/>
          <w:sz w:val="28"/>
          <w:szCs w:val="28"/>
        </w:rPr>
        <w:t>муниципального района</w:t>
      </w:r>
      <w:r w:rsidRPr="005C6B25">
        <w:rPr>
          <w:rFonts w:ascii="Astra" w:hAnsi="Astra"/>
          <w:b/>
          <w:sz w:val="28"/>
          <w:szCs w:val="28"/>
        </w:rPr>
        <w:tab/>
      </w:r>
      <w:r w:rsidRPr="005C6B25">
        <w:rPr>
          <w:rFonts w:ascii="Astra" w:hAnsi="Astra"/>
          <w:b/>
          <w:sz w:val="28"/>
          <w:szCs w:val="28"/>
        </w:rPr>
        <w:tab/>
      </w:r>
      <w:r w:rsidRPr="005C6B25">
        <w:rPr>
          <w:rFonts w:ascii="Astra" w:hAnsi="Astra"/>
          <w:b/>
          <w:sz w:val="28"/>
          <w:szCs w:val="28"/>
        </w:rPr>
        <w:tab/>
        <w:t xml:space="preserve">   </w:t>
      </w:r>
      <w:r w:rsidRPr="005C6B25">
        <w:rPr>
          <w:rFonts w:ascii="Astra" w:hAnsi="Astra"/>
          <w:b/>
          <w:sz w:val="28"/>
          <w:szCs w:val="28"/>
        </w:rPr>
        <w:tab/>
        <w:t xml:space="preserve"> </w:t>
      </w:r>
      <w:r w:rsidRPr="005C6B25">
        <w:rPr>
          <w:rFonts w:ascii="Astra" w:hAnsi="Astra"/>
          <w:b/>
          <w:sz w:val="28"/>
          <w:szCs w:val="28"/>
        </w:rPr>
        <w:tab/>
      </w:r>
      <w:r w:rsidRPr="005C6B25">
        <w:rPr>
          <w:rFonts w:ascii="Astra" w:hAnsi="Astra"/>
          <w:b/>
          <w:sz w:val="28"/>
          <w:szCs w:val="28"/>
        </w:rPr>
        <w:tab/>
        <w:t xml:space="preserve">    М.И. Захаров</w:t>
      </w:r>
    </w:p>
    <w:p w:rsidR="002D236E" w:rsidRPr="00A848DC" w:rsidRDefault="002D236E">
      <w:pPr>
        <w:rPr>
          <w:rFonts w:ascii="Astra" w:hAnsi="Astra"/>
        </w:rPr>
      </w:pPr>
    </w:p>
    <w:sectPr w:rsidR="002D236E" w:rsidRPr="00A848DC" w:rsidSect="002D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st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2A9"/>
    <w:rsid w:val="002D236E"/>
    <w:rsid w:val="005C6B25"/>
    <w:rsid w:val="007A62A9"/>
    <w:rsid w:val="007C0945"/>
    <w:rsid w:val="00A8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62A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semiHidden/>
    <w:rsid w:val="007A62A9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customStyle="1" w:styleId="ConsPlusTitle">
    <w:name w:val="ConsPlusTitle"/>
    <w:uiPriority w:val="99"/>
    <w:rsid w:val="007A62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Nevinskay</dc:creator>
  <cp:lastModifiedBy>Delo1</cp:lastModifiedBy>
  <cp:revision>2</cp:revision>
  <cp:lastPrinted>2025-11-12T12:09:00Z</cp:lastPrinted>
  <dcterms:created xsi:type="dcterms:W3CDTF">2025-11-17T07:42:00Z</dcterms:created>
  <dcterms:modified xsi:type="dcterms:W3CDTF">2025-11-17T07:42:00Z</dcterms:modified>
</cp:coreProperties>
</file>