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АДМИНИСТРАЦИЯ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ЛЕСНОВСКОГО МУНИЦИПАЛЬНОГО ОБРАЗОВАНИЯ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САРАТОВСКОЙ ОБЛАСТИ</w:t>
      </w:r>
    </w:p>
    <w:p w:rsidR="00E54B38" w:rsidRPr="00E54B38" w:rsidRDefault="00E54B38" w:rsidP="00E54B38">
      <w:pPr>
        <w:suppressAutoHyphens/>
        <w:autoSpaceDN w:val="0"/>
        <w:spacing w:after="0" w:line="252" w:lineRule="auto"/>
        <w:rPr>
          <w:rFonts w:ascii="PT Astra Serif" w:eastAsia="Times New Roman" w:hAnsi="PT Astra Serif" w:cs="Times New Roman"/>
          <w:color w:val="000000"/>
          <w:spacing w:val="20"/>
          <w:sz w:val="24"/>
          <w:szCs w:val="24"/>
          <w:lang w:eastAsia="ar-SA"/>
        </w:rPr>
      </w:pP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ПОСТАНОВЛЕНИЕ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E54B38" w:rsidRPr="00E54B38" w:rsidRDefault="00301C39" w:rsidP="00E54B38">
      <w:pPr>
        <w:tabs>
          <w:tab w:val="left" w:pos="5174"/>
        </w:tabs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от </w:t>
      </w:r>
      <w:r w:rsidR="004441D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</w:t>
      </w:r>
      <w:r w:rsidR="003752E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4.11</w:t>
      </w:r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.202</w:t>
      </w:r>
      <w:r w:rsid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г.      №  </w:t>
      </w:r>
      <w:r w:rsidR="002C79D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60</w:t>
      </w:r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- п                                                             с. </w:t>
      </w:r>
      <w:proofErr w:type="gramStart"/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Лесное</w:t>
      </w:r>
      <w:proofErr w:type="gramEnd"/>
    </w:p>
    <w:p w:rsidR="00E54B38" w:rsidRPr="00E54B38" w:rsidRDefault="00E54B38" w:rsidP="00E54B38">
      <w:pPr>
        <w:tabs>
          <w:tab w:val="left" w:pos="5174"/>
        </w:tabs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040AB6" w:rsidRDefault="00E54B38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E54B38" w:rsidRPr="00E54B38" w:rsidRDefault="00E54B38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от 2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.12.202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№ 54-п  «Об </w:t>
      </w:r>
      <w:r w:rsidR="00040AB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утверждении</w:t>
      </w:r>
    </w:p>
    <w:p w:rsidR="001A327D" w:rsidRDefault="00E54B38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муниципальной программы  «Улучшение</w:t>
      </w:r>
    </w:p>
    <w:p w:rsidR="001A327D" w:rsidRDefault="00E54B38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водоснабжения Лесновского </w:t>
      </w:r>
    </w:p>
    <w:p w:rsidR="00E54B38" w:rsidRPr="00E54B38" w:rsidRDefault="00E54B38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муниципального образования» </w:t>
      </w:r>
    </w:p>
    <w:p w:rsidR="00E54B38" w:rsidRPr="00E54B38" w:rsidRDefault="00E54B38" w:rsidP="00E54B38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E54B38" w:rsidRPr="00E54B38" w:rsidRDefault="00E54B38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             В соответствии с Федеральным законом</w:t>
      </w:r>
      <w:r w:rsidR="003752EB" w:rsidRPr="003E36F1">
        <w:rPr>
          <w:rFonts w:ascii="PT Astra Serif" w:hAnsi="PT Astra Serif"/>
          <w:sz w:val="28"/>
          <w:szCs w:val="28"/>
        </w:rPr>
        <w:t>от 20.03.2025 № 33-ФЗ  «Об общих принципах организации местного самоуправления в единой системе публичной власти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»</w:t>
      </w:r>
      <w:r w:rsidR="003752E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,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на основании Устава Лесновского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сельского поселения Балашовского муниципального района Саратовской области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,  администрация Лесновского муниципального образования</w:t>
      </w:r>
    </w:p>
    <w:p w:rsidR="00E54B38" w:rsidRPr="00E54B38" w:rsidRDefault="00E54B38" w:rsidP="00E54B38">
      <w:pPr>
        <w:autoSpaceDN w:val="0"/>
        <w:spacing w:after="0" w:line="240" w:lineRule="auto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ПОСТАНОВЛЯЕТ:</w:t>
      </w:r>
    </w:p>
    <w:p w:rsidR="00E54B38" w:rsidRDefault="00E54B38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  <w:t>1.В постановление от 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5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.12.202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4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года № 54-п «Об утверждении муниципальной  программы «Улучшение водоснабжения Лесновского муниципального образования» </w:t>
      </w:r>
      <w:r w:rsidRPr="00E54B38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zh-CN" w:bidi="hi-IN"/>
        </w:rPr>
        <w:t>внести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следующие изменения: </w:t>
      </w:r>
    </w:p>
    <w:p w:rsidR="00B535DA" w:rsidRDefault="00B535DA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  <w:t>1.1.В паспорте программы «Объем и источник финансирования программы</w:t>
      </w:r>
      <w:r w:rsidRPr="00C334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» цифры </w:t>
      </w:r>
      <w:r w:rsidR="00AB6659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2036428,06 руб</w:t>
      </w:r>
      <w:r w:rsidR="0031541F" w:rsidRPr="00C334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.</w:t>
      </w:r>
      <w:r w:rsidR="007241B6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</w:t>
      </w:r>
      <w:r w:rsidRPr="00C334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заменить на цифры</w:t>
      </w:r>
      <w:r w:rsidR="007241B6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</w:t>
      </w:r>
      <w:r w:rsidR="009E2008" w:rsidRPr="00180FB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2144394,61</w:t>
      </w:r>
      <w:r w:rsidR="009F09B7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руб.</w:t>
      </w:r>
    </w:p>
    <w:p w:rsidR="00442ADC" w:rsidRPr="00180FB8" w:rsidRDefault="00442ADC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894A4B" w:rsidRDefault="00894A4B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9B24CE">
        <w:rPr>
          <w:rFonts w:ascii="PT Astra Serif" w:hAnsi="PT Astra Serif"/>
          <w:sz w:val="28"/>
          <w:szCs w:val="28"/>
        </w:rPr>
        <w:t>Объем финансирования Программы составляет</w:t>
      </w:r>
      <w:r>
        <w:rPr>
          <w:rFonts w:ascii="PT Astra Serif" w:hAnsi="PT Astra Serif"/>
          <w:sz w:val="28"/>
          <w:szCs w:val="28"/>
        </w:rPr>
        <w:t>:</w:t>
      </w:r>
    </w:p>
    <w:p w:rsidR="00C33438" w:rsidRDefault="00C33438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бюджет Лесновского сельского поселения </w:t>
      </w:r>
      <w:r w:rsidR="00180FB8" w:rsidRPr="00180FB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410966,55</w:t>
      </w:r>
      <w:r w:rsidRPr="00180FB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руб.</w:t>
      </w:r>
    </w:p>
    <w:p w:rsidR="00C33438" w:rsidRPr="00C33438" w:rsidRDefault="00C33438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C33438">
        <w:rPr>
          <w:rFonts w:ascii="PT Astra Serif" w:hAnsi="PT Astra Serif" w:cs="Times New Roman"/>
          <w:sz w:val="28"/>
          <w:szCs w:val="28"/>
        </w:rPr>
        <w:t>Субсидия из областного бюджета</w:t>
      </w:r>
      <w:r w:rsidRPr="00894A4B">
        <w:rPr>
          <w:rFonts w:ascii="PT Astra Serif" w:eastAsiaTheme="minorHAnsi" w:hAnsi="PT Astra Serif" w:cs="Times New Roman"/>
          <w:sz w:val="28"/>
          <w:szCs w:val="28"/>
          <w:lang w:eastAsia="en-US"/>
        </w:rPr>
        <w:t>1464569,37 руб.</w:t>
      </w:r>
    </w:p>
    <w:p w:rsidR="00C33438" w:rsidRPr="00C33438" w:rsidRDefault="00C33438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C33438">
        <w:rPr>
          <w:rFonts w:ascii="PT Astra Serif" w:hAnsi="PT Astra Serif" w:cs="Times New Roman"/>
          <w:sz w:val="28"/>
          <w:szCs w:val="28"/>
        </w:rPr>
        <w:t>Инициативные платежи:</w:t>
      </w:r>
    </w:p>
    <w:p w:rsidR="00C33438" w:rsidRPr="00C33438" w:rsidRDefault="00C33438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C33438">
        <w:rPr>
          <w:rFonts w:ascii="PT Astra Serif" w:hAnsi="PT Astra Serif" w:cs="Times New Roman"/>
          <w:sz w:val="28"/>
          <w:szCs w:val="28"/>
        </w:rPr>
        <w:t>граждан</w:t>
      </w:r>
      <w:r w:rsidR="00472219">
        <w:rPr>
          <w:rFonts w:ascii="PT Astra Serif" w:hAnsi="PT Astra Serif" w:cs="Times New Roman"/>
          <w:sz w:val="28"/>
          <w:szCs w:val="28"/>
        </w:rPr>
        <w:t xml:space="preserve"> </w:t>
      </w:r>
      <w:r w:rsidRPr="00C33438">
        <w:rPr>
          <w:rFonts w:ascii="PT Astra Serif" w:eastAsiaTheme="minorHAnsi" w:hAnsi="PT Astra Serif" w:cs="Times New Roman"/>
          <w:sz w:val="28"/>
          <w:szCs w:val="28"/>
          <w:lang w:eastAsia="en-US"/>
        </w:rPr>
        <w:t>58582,77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руб.</w:t>
      </w:r>
    </w:p>
    <w:p w:rsidR="00C33438" w:rsidRDefault="00C33438" w:rsidP="00C3343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C33438">
        <w:rPr>
          <w:rFonts w:ascii="PT Astra Serif" w:hAnsi="PT Astra Serif" w:cs="Times New Roman"/>
          <w:sz w:val="28"/>
          <w:szCs w:val="28"/>
        </w:rPr>
        <w:t xml:space="preserve">индивидуальных предпринимателей и юридических лиц  </w:t>
      </w:r>
      <w:r w:rsidR="00180FB8">
        <w:rPr>
          <w:rFonts w:ascii="PT Astra Serif" w:eastAsiaTheme="minorHAnsi" w:hAnsi="PT Astra Serif" w:cs="Times New Roman"/>
          <w:sz w:val="28"/>
          <w:szCs w:val="28"/>
          <w:lang w:eastAsia="en-US"/>
        </w:rPr>
        <w:t>210275</w:t>
      </w:r>
      <w:r w:rsidRPr="00C33438">
        <w:rPr>
          <w:rFonts w:ascii="PT Astra Serif" w:eastAsiaTheme="minorHAnsi" w:hAnsi="PT Astra Serif" w:cs="Times New Roman"/>
          <w:sz w:val="28"/>
          <w:szCs w:val="28"/>
          <w:lang w:eastAsia="en-US"/>
        </w:rPr>
        <w:t>,92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руб.</w:t>
      </w:r>
    </w:p>
    <w:p w:rsidR="007B6088" w:rsidRPr="00C33438" w:rsidRDefault="005551B6" w:rsidP="007B608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  <w:t>1.2.</w:t>
      </w:r>
      <w:r w:rsidR="007B608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п.1 гр. 2</w:t>
      </w:r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,3 </w:t>
      </w:r>
      <w:r w:rsidR="007B608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раздела 6 «Программные мероприятия</w:t>
      </w:r>
      <w:proofErr w:type="gramStart"/>
      <w:r w:rsidR="007B6088">
        <w:rPr>
          <w:rFonts w:ascii="PT Astra Serif" w:eastAsiaTheme="minorHAnsi" w:hAnsi="PT Astra Serif" w:cs="Times New Roman"/>
          <w:sz w:val="28"/>
          <w:szCs w:val="28"/>
          <w:lang w:eastAsia="en-US"/>
        </w:rPr>
        <w:t>»</w:t>
      </w:r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>-</w:t>
      </w:r>
      <w:proofErr w:type="gramEnd"/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>исключить.</w:t>
      </w:r>
    </w:p>
    <w:p w:rsidR="00AB6659" w:rsidRDefault="007B6088" w:rsidP="007B6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1.3.п.</w:t>
      </w:r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>2 раздела «Программные мероприятия» читать п.1</w:t>
      </w:r>
    </w:p>
    <w:p w:rsidR="008F4B6A" w:rsidRDefault="001B450C" w:rsidP="007B6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1.4. </w:t>
      </w:r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в 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п.</w:t>
      </w:r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гр.</w:t>
      </w:r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3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раздела 6 «Программные мероприятия» цифры </w:t>
      </w:r>
      <w:r w:rsidR="007E1B46">
        <w:rPr>
          <w:rFonts w:ascii="PT Astra Serif" w:eastAsiaTheme="minorHAnsi" w:hAnsi="PT Astra Serif" w:cs="Times New Roman"/>
          <w:sz w:val="28"/>
          <w:szCs w:val="28"/>
          <w:lang w:eastAsia="en-US"/>
        </w:rPr>
        <w:t>70086</w:t>
      </w:r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>,11 руб</w:t>
      </w:r>
      <w:proofErr w:type="gramStart"/>
      <w:r w:rsidR="00AB6659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з</w:t>
      </w:r>
      <w:proofErr w:type="gramEnd"/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аменить на цифры</w:t>
      </w:r>
      <w:r w:rsidR="00632453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7E1B46">
        <w:rPr>
          <w:rFonts w:ascii="PT Astra Serif" w:eastAsiaTheme="minorHAnsi" w:hAnsi="PT Astra Serif" w:cs="Times New Roman"/>
          <w:sz w:val="28"/>
          <w:szCs w:val="28"/>
          <w:lang w:eastAsia="en-US"/>
        </w:rPr>
        <w:t>60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086,11 руб.</w:t>
      </w:r>
    </w:p>
    <w:p w:rsidR="007C5BC8" w:rsidRDefault="007C5BC8" w:rsidP="007B6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Приложение № 1 к разделу 6 читать в новой редакции:</w:t>
      </w:r>
    </w:p>
    <w:p w:rsidR="006526BC" w:rsidRDefault="006526BC" w:rsidP="006526BC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802F3D">
        <w:rPr>
          <w:rFonts w:ascii="PT Astra Serif" w:eastAsia="Times New Roman" w:hAnsi="PT Astra Serif" w:cs="Times New Roman"/>
          <w:kern w:val="3"/>
          <w:lang w:eastAsia="zh-CN" w:bidi="hi-IN"/>
        </w:rPr>
        <w:t xml:space="preserve">Приложение № 1 к разделу </w:t>
      </w:r>
      <w:r w:rsidRPr="00802F3D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6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«Программные мероприятия» </w:t>
      </w:r>
    </w:p>
    <w:p w:rsidR="006526BC" w:rsidRPr="00C33438" w:rsidRDefault="006526BC" w:rsidP="006526BC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к муниципальной программе «Улучшение водоснабжения Лесновского муниципального образования»</w:t>
      </w:r>
    </w:p>
    <w:tbl>
      <w:tblPr>
        <w:tblW w:w="9990" w:type="dxa"/>
        <w:tblInd w:w="-9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32"/>
        <w:gridCol w:w="6097"/>
        <w:gridCol w:w="3261"/>
      </w:tblGrid>
      <w:tr w:rsidR="006526BC" w:rsidRPr="00E54B38" w:rsidTr="009B4E09">
        <w:trPr>
          <w:trHeight w:val="78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</w:pPr>
            <w:r w:rsidRPr="00E54B38"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  <w:t>№</w:t>
            </w:r>
          </w:p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E54B38"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609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E54B38"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E54B38"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  <w:t>Бюджет муниципального образования руб.</w:t>
            </w:r>
          </w:p>
        </w:tc>
      </w:tr>
      <w:tr w:rsidR="006526BC" w:rsidRPr="00E54B38" w:rsidTr="009B4E09">
        <w:trPr>
          <w:trHeight w:val="305"/>
        </w:trPr>
        <w:tc>
          <w:tcPr>
            <w:tcW w:w="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  <w:lastRenderedPageBreak/>
              <w:t>1</w:t>
            </w:r>
            <w:r w:rsidRPr="00E54B38"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8F4B6A" w:rsidRDefault="006526BC" w:rsidP="009B4E0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</w:rPr>
            </w:pPr>
            <w:r w:rsidRPr="008F4B6A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</w:rPr>
              <w:t>разработка проектно-сметной документации, экспертиза проектной документации, изготовление схемы водоснабжения Лесновского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60086,11</w:t>
            </w:r>
          </w:p>
        </w:tc>
      </w:tr>
      <w:tr w:rsidR="006526BC" w:rsidRPr="00E54B38" w:rsidTr="009B4E09">
        <w:trPr>
          <w:trHeight w:val="305"/>
        </w:trPr>
        <w:tc>
          <w:tcPr>
            <w:tcW w:w="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E54B38" w:rsidRDefault="006526BC" w:rsidP="009B4E0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kern w:val="3"/>
                <w:sz w:val="28"/>
                <w:szCs w:val="28"/>
              </w:rPr>
            </w:pPr>
            <w:r w:rsidRPr="00E54B38">
              <w:rPr>
                <w:rFonts w:ascii="PT Astra Serif" w:eastAsia="Times New Roman" w:hAnsi="PT Astra Serif" w:cs="Times New Roman"/>
                <w:b/>
                <w:bCs/>
                <w:kern w:val="3"/>
                <w:sz w:val="28"/>
                <w:szCs w:val="28"/>
              </w:rPr>
              <w:t>ИТОГО: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6BC" w:rsidRPr="008F4B6A" w:rsidRDefault="006526BC" w:rsidP="009B4E0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60086,11</w:t>
            </w:r>
          </w:p>
        </w:tc>
      </w:tr>
    </w:tbl>
    <w:p w:rsidR="006526BC" w:rsidRPr="00C33438" w:rsidRDefault="006526BC" w:rsidP="007B6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866B09" w:rsidRPr="006526BC" w:rsidRDefault="00D71B4C" w:rsidP="00866B09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6526BC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1.5. п.1 приложения</w:t>
      </w:r>
      <w:r w:rsidR="00FB440E" w:rsidRPr="006526BC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№2 </w:t>
      </w:r>
      <w:r w:rsidRPr="006526BC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к разделу 6</w:t>
      </w:r>
      <w:r w:rsidR="00866B09" w:rsidRPr="006526BC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«Программные мероприятия»</w:t>
      </w:r>
    </w:p>
    <w:p w:rsidR="00C33438" w:rsidRPr="002071E5" w:rsidRDefault="00866B09" w:rsidP="00FB440E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526BC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Перечень программных мероприятий </w:t>
      </w:r>
      <w:r w:rsidRPr="006526BC">
        <w:rPr>
          <w:rFonts w:ascii="PT Astra Serif" w:hAnsi="PT Astra Serif" w:cs="Times New Roman"/>
          <w:sz w:val="28"/>
          <w:szCs w:val="28"/>
        </w:rPr>
        <w:t xml:space="preserve">в реализации инициативного   проекта </w:t>
      </w:r>
      <w:r w:rsidRPr="006526BC">
        <w:rPr>
          <w:rFonts w:ascii="PT Astra Serif" w:eastAsia="Times New Roman" w:hAnsi="PT Astra Serif"/>
          <w:sz w:val="28"/>
          <w:szCs w:val="28"/>
        </w:rPr>
        <w:t>«Обустройство водонапорной башни в с</w:t>
      </w:r>
      <w:proofErr w:type="gramStart"/>
      <w:r w:rsidRPr="006526BC">
        <w:rPr>
          <w:rFonts w:ascii="PT Astra Serif" w:eastAsia="Times New Roman" w:hAnsi="PT Astra Serif"/>
          <w:sz w:val="28"/>
          <w:szCs w:val="28"/>
        </w:rPr>
        <w:t>.Л</w:t>
      </w:r>
      <w:proofErr w:type="gramEnd"/>
      <w:r w:rsidRPr="006526BC">
        <w:rPr>
          <w:rFonts w:ascii="PT Astra Serif" w:eastAsia="Times New Roman" w:hAnsi="PT Astra Serif"/>
          <w:sz w:val="28"/>
          <w:szCs w:val="28"/>
        </w:rPr>
        <w:t>есное</w:t>
      </w:r>
      <w:r w:rsidRPr="006526BC">
        <w:rPr>
          <w:rFonts w:ascii="PT Astra Serif" w:hAnsi="PT Astra Serif" w:cs="Times New Roman"/>
          <w:sz w:val="28"/>
          <w:szCs w:val="28"/>
        </w:rPr>
        <w:t>»</w:t>
      </w:r>
      <w:r w:rsidR="00D0089B" w:rsidRPr="006526BC">
        <w:rPr>
          <w:rFonts w:ascii="PT Astra Serif" w:hAnsi="PT Astra Serif" w:cs="Times New Roman"/>
          <w:sz w:val="28"/>
          <w:szCs w:val="28"/>
        </w:rPr>
        <w:t xml:space="preserve"> внебюджетные средства 2025г  инициативные платежи</w:t>
      </w:r>
      <w:r w:rsidRPr="006526BC">
        <w:rPr>
          <w:rFonts w:ascii="PT Astra Serif" w:hAnsi="PT Astra Serif" w:cs="Times New Roman"/>
          <w:sz w:val="28"/>
          <w:szCs w:val="28"/>
        </w:rPr>
        <w:t xml:space="preserve"> добавить </w:t>
      </w:r>
      <w:r w:rsidR="00FB440E" w:rsidRPr="006526BC">
        <w:rPr>
          <w:rFonts w:ascii="PT Astra Serif" w:hAnsi="PT Astra Serif" w:cs="Times New Roman"/>
          <w:sz w:val="28"/>
          <w:szCs w:val="28"/>
        </w:rPr>
        <w:t>гр.10 «дополнительные средства» цифры 15000,0 руб.</w:t>
      </w:r>
    </w:p>
    <w:p w:rsidR="00C33438" w:rsidRDefault="00397AC1" w:rsidP="00E54B3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</w:r>
      <w:r w:rsidR="006526BC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1.6.</w:t>
      </w:r>
      <w:r w:rsidR="007C5BC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п.1 приложения к разделу «Программные мероприятия»   </w:t>
      </w:r>
      <w:r w:rsidR="007C5BC8" w:rsidRPr="006526BC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Перечень программных мероприятий </w:t>
      </w:r>
      <w:r w:rsidR="007C5BC8" w:rsidRPr="006526BC">
        <w:rPr>
          <w:rFonts w:ascii="PT Astra Serif" w:hAnsi="PT Astra Serif" w:cs="Times New Roman"/>
          <w:sz w:val="28"/>
          <w:szCs w:val="28"/>
        </w:rPr>
        <w:t xml:space="preserve">в реализации инициативного   проекта </w:t>
      </w:r>
      <w:r w:rsidR="007C5BC8" w:rsidRPr="006526BC">
        <w:rPr>
          <w:rFonts w:ascii="PT Astra Serif" w:eastAsia="Times New Roman" w:hAnsi="PT Astra Serif"/>
          <w:sz w:val="28"/>
          <w:szCs w:val="28"/>
        </w:rPr>
        <w:t>«Обустройство водонапорной башни в с</w:t>
      </w:r>
      <w:proofErr w:type="gramStart"/>
      <w:r w:rsidR="007C5BC8" w:rsidRPr="006526BC">
        <w:rPr>
          <w:rFonts w:ascii="PT Astra Serif" w:eastAsia="Times New Roman" w:hAnsi="PT Astra Serif"/>
          <w:sz w:val="28"/>
          <w:szCs w:val="28"/>
        </w:rPr>
        <w:t>.Л</w:t>
      </w:r>
      <w:proofErr w:type="gramEnd"/>
      <w:r w:rsidR="007C5BC8" w:rsidRPr="006526BC">
        <w:rPr>
          <w:rFonts w:ascii="PT Astra Serif" w:eastAsia="Times New Roman" w:hAnsi="PT Astra Serif"/>
          <w:sz w:val="28"/>
          <w:szCs w:val="28"/>
        </w:rPr>
        <w:t>есное</w:t>
      </w:r>
      <w:r w:rsidR="007C5BC8" w:rsidRPr="006526BC">
        <w:rPr>
          <w:rFonts w:ascii="PT Astra Serif" w:hAnsi="PT Astra Serif" w:cs="Times New Roman"/>
          <w:sz w:val="28"/>
          <w:szCs w:val="28"/>
        </w:rPr>
        <w:t>»</w:t>
      </w:r>
      <w:r w:rsidR="007C5BC8">
        <w:rPr>
          <w:rFonts w:ascii="PT Astra Serif" w:hAnsi="PT Astra Serif" w:cs="Times New Roman"/>
          <w:sz w:val="28"/>
          <w:szCs w:val="28"/>
        </w:rPr>
        <w:t xml:space="preserve"> бюджет Лесновского сельского поселения –дополнительные средства местного бюджета читать 116549,34 руб.</w:t>
      </w:r>
    </w:p>
    <w:p w:rsidR="00397AC1" w:rsidRPr="007C5BC8" w:rsidRDefault="00DD560B" w:rsidP="007C5BC8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       1.7.</w:t>
      </w:r>
      <w:r w:rsidR="00802F3D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приложение № 2 </w:t>
      </w:r>
      <w:r w:rsidR="00397AC1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читать в новой редакции</w:t>
      </w:r>
      <w:r w:rsidR="00802F3D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:</w:t>
      </w:r>
    </w:p>
    <w:p w:rsidR="002071E5" w:rsidRDefault="002071E5" w:rsidP="007726B5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rPr>
          <w:rFonts w:ascii="PT Astra Serif" w:eastAsia="Times New Roman" w:hAnsi="PT Astra Serif" w:cs="Times New Roman"/>
          <w:kern w:val="3"/>
          <w:sz w:val="20"/>
          <w:szCs w:val="20"/>
          <w:lang w:eastAsia="zh-CN" w:bidi="hi-IN"/>
        </w:rPr>
      </w:pPr>
    </w:p>
    <w:p w:rsidR="00C54724" w:rsidRDefault="00C54724" w:rsidP="00C54724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</w:pPr>
      <w:r w:rsidRPr="00802F3D">
        <w:rPr>
          <w:rFonts w:ascii="PT Astra Serif" w:eastAsia="Times New Roman" w:hAnsi="PT Astra Serif" w:cs="Times New Roman"/>
          <w:kern w:val="3"/>
          <w:sz w:val="20"/>
          <w:szCs w:val="20"/>
          <w:lang w:eastAsia="zh-CN" w:bidi="hi-IN"/>
        </w:rPr>
        <w:t xml:space="preserve">Приложение № 2 </w:t>
      </w:r>
    </w:p>
    <w:p w:rsidR="00C54724" w:rsidRDefault="00C54724" w:rsidP="00C54724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Перечень программных мероприятий </w:t>
      </w:r>
      <w:r w:rsidRPr="001F6FDC">
        <w:rPr>
          <w:rFonts w:ascii="PT Astra Serif" w:hAnsi="PT Astra Serif" w:cs="Times New Roman"/>
          <w:sz w:val="28"/>
          <w:szCs w:val="28"/>
        </w:rPr>
        <w:t xml:space="preserve">в реализации инициативного   проекта </w:t>
      </w:r>
      <w:r w:rsidRPr="001F6FDC">
        <w:rPr>
          <w:rFonts w:ascii="PT Astra Serif" w:eastAsia="Times New Roman" w:hAnsi="PT Astra Serif"/>
          <w:sz w:val="28"/>
          <w:szCs w:val="28"/>
        </w:rPr>
        <w:t>«Обустройство водонапорной башни в с</w:t>
      </w:r>
      <w:proofErr w:type="gramStart"/>
      <w:r w:rsidRPr="001F6FDC">
        <w:rPr>
          <w:rFonts w:ascii="PT Astra Serif" w:eastAsia="Times New Roman" w:hAnsi="PT Astra Serif"/>
          <w:sz w:val="28"/>
          <w:szCs w:val="28"/>
        </w:rPr>
        <w:t>.Л</w:t>
      </w:r>
      <w:proofErr w:type="gramEnd"/>
      <w:r w:rsidRPr="001F6FDC">
        <w:rPr>
          <w:rFonts w:ascii="PT Astra Serif" w:eastAsia="Times New Roman" w:hAnsi="PT Astra Serif"/>
          <w:sz w:val="28"/>
          <w:szCs w:val="28"/>
        </w:rPr>
        <w:t>есное</w:t>
      </w:r>
      <w:r w:rsidRPr="001F6FDC">
        <w:rPr>
          <w:rFonts w:ascii="PT Astra Serif" w:hAnsi="PT Astra Serif" w:cs="Times New Roman"/>
          <w:sz w:val="28"/>
          <w:szCs w:val="28"/>
        </w:rPr>
        <w:t>».</w:t>
      </w:r>
    </w:p>
    <w:p w:rsidR="009C3B19" w:rsidRDefault="009C3B19" w:rsidP="00C54724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6"/>
        <w:tblW w:w="10916" w:type="dxa"/>
        <w:tblInd w:w="-885" w:type="dxa"/>
        <w:tblLayout w:type="fixed"/>
        <w:tblLook w:val="04A0"/>
      </w:tblPr>
      <w:tblGrid>
        <w:gridCol w:w="426"/>
        <w:gridCol w:w="1418"/>
        <w:gridCol w:w="1276"/>
        <w:gridCol w:w="1134"/>
        <w:gridCol w:w="1134"/>
        <w:gridCol w:w="992"/>
        <w:gridCol w:w="1276"/>
        <w:gridCol w:w="1134"/>
        <w:gridCol w:w="992"/>
        <w:gridCol w:w="1134"/>
      </w:tblGrid>
      <w:tr w:rsidR="008F4B6A" w:rsidTr="00B7145A">
        <w:trPr>
          <w:trHeight w:val="855"/>
        </w:trPr>
        <w:tc>
          <w:tcPr>
            <w:tcW w:w="426" w:type="dxa"/>
            <w:vMerge w:val="restart"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5BAE">
              <w:rPr>
                <w:rFonts w:ascii="PT Astra Serif" w:hAnsi="PT Astra Serif"/>
                <w:sz w:val="24"/>
                <w:szCs w:val="24"/>
              </w:rPr>
              <w:t>№ п\п</w:t>
            </w:r>
          </w:p>
        </w:tc>
        <w:tc>
          <w:tcPr>
            <w:tcW w:w="1418" w:type="dxa"/>
            <w:vMerge w:val="restart"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5BAE">
              <w:rPr>
                <w:rFonts w:ascii="PT Astra Serif" w:hAnsi="PT Astra Serif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5BAE">
              <w:rPr>
                <w:rFonts w:ascii="PT Astra Serif" w:hAnsi="PT Astra Serif"/>
                <w:sz w:val="24"/>
                <w:szCs w:val="24"/>
              </w:rPr>
              <w:t>Главные распорядители</w:t>
            </w:r>
          </w:p>
        </w:tc>
        <w:tc>
          <w:tcPr>
            <w:tcW w:w="1134" w:type="dxa"/>
            <w:vMerge w:val="restart"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5BAE">
              <w:rPr>
                <w:rFonts w:ascii="PT Astra Serif" w:hAnsi="PT Astra Serif"/>
                <w:sz w:val="24"/>
                <w:szCs w:val="24"/>
              </w:rPr>
              <w:t>Объем</w:t>
            </w:r>
          </w:p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5BAE">
              <w:rPr>
                <w:rFonts w:ascii="PT Astra Serif" w:hAnsi="PT Astra Serif"/>
                <w:sz w:val="24"/>
                <w:szCs w:val="24"/>
              </w:rPr>
              <w:t>финансирования</w:t>
            </w:r>
          </w:p>
          <w:p w:rsidR="008F4B6A" w:rsidRPr="00FF69A2" w:rsidRDefault="008F4B6A" w:rsidP="00D979C6">
            <w:pPr>
              <w:jc w:val="both"/>
              <w:rPr>
                <w:rFonts w:ascii="PT Astra Serif" w:hAnsi="PT Astra Serif"/>
              </w:rPr>
            </w:pPr>
            <w:r w:rsidRPr="00FF69A2">
              <w:rPr>
                <w:rFonts w:ascii="PT Astra Serif" w:hAnsi="PT Astra Serif"/>
              </w:rPr>
              <w:t>2025 (руб</w:t>
            </w:r>
            <w:r w:rsidR="001B450C">
              <w:rPr>
                <w:rFonts w:ascii="PT Astra Serif" w:hAnsi="PT Astra Serif"/>
              </w:rPr>
              <w:t>.</w:t>
            </w:r>
            <w:r w:rsidRPr="00FF69A2">
              <w:rPr>
                <w:rFonts w:ascii="PT Astra Serif" w:hAnsi="PT Astra Serif"/>
              </w:rPr>
              <w:t>)</w:t>
            </w:r>
          </w:p>
        </w:tc>
        <w:tc>
          <w:tcPr>
            <w:tcW w:w="1134" w:type="dxa"/>
            <w:vMerge w:val="restart"/>
          </w:tcPr>
          <w:p w:rsidR="008F4B6A" w:rsidRDefault="008F4B6A" w:rsidP="00D979C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E5BAE">
              <w:rPr>
                <w:rFonts w:ascii="PT Astra Serif" w:hAnsi="PT Astra Serif"/>
                <w:sz w:val="24"/>
                <w:szCs w:val="24"/>
              </w:rPr>
              <w:t>субсидия из</w:t>
            </w:r>
            <w:r w:rsidRPr="005E5BAE">
              <w:rPr>
                <w:rFonts w:ascii="PT Astra Serif" w:hAnsi="PT Astra Serif" w:cs="Times New Roman"/>
                <w:sz w:val="24"/>
                <w:szCs w:val="24"/>
              </w:rPr>
              <w:t xml:space="preserve">  областного бюджета</w:t>
            </w:r>
          </w:p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69A2">
              <w:rPr>
                <w:rFonts w:ascii="PT Astra Serif" w:hAnsi="PT Astra Serif"/>
              </w:rPr>
              <w:t>2025 (руб</w:t>
            </w:r>
            <w:r w:rsidR="001B450C">
              <w:rPr>
                <w:rFonts w:ascii="PT Astra Serif" w:hAnsi="PT Astra Serif"/>
              </w:rPr>
              <w:t>.</w:t>
            </w:r>
            <w:r w:rsidRPr="00FF69A2">
              <w:rPr>
                <w:rFonts w:ascii="PT Astra Serif" w:hAnsi="PT Astra Serif"/>
              </w:rPr>
              <w:t>)</w:t>
            </w:r>
          </w:p>
        </w:tc>
        <w:tc>
          <w:tcPr>
            <w:tcW w:w="2268" w:type="dxa"/>
            <w:gridSpan w:val="2"/>
            <w:vMerge w:val="restart"/>
          </w:tcPr>
          <w:p w:rsidR="00B7145A" w:rsidRDefault="008F4B6A" w:rsidP="00D979C6">
            <w:pPr>
              <w:jc w:val="both"/>
              <w:rPr>
                <w:rFonts w:ascii="PT Astra Serif" w:hAnsi="PT Astra Serif"/>
              </w:rPr>
            </w:pPr>
            <w:r w:rsidRPr="005E5BAE">
              <w:rPr>
                <w:rFonts w:ascii="PT Astra Serif" w:hAnsi="PT Astra Serif"/>
              </w:rPr>
              <w:t>бюджет Лесновского</w:t>
            </w:r>
          </w:p>
          <w:p w:rsidR="008F4B6A" w:rsidRDefault="008F4B6A" w:rsidP="00D979C6">
            <w:pPr>
              <w:jc w:val="both"/>
              <w:rPr>
                <w:rFonts w:ascii="PT Astra Serif" w:hAnsi="PT Astra Serif"/>
              </w:rPr>
            </w:pPr>
            <w:r w:rsidRPr="005E5BAE">
              <w:rPr>
                <w:rFonts w:ascii="PT Astra Serif" w:hAnsi="PT Astra Serif"/>
              </w:rPr>
              <w:t xml:space="preserve"> сельского поселения</w:t>
            </w:r>
          </w:p>
          <w:p w:rsidR="008F4B6A" w:rsidRDefault="008F4B6A" w:rsidP="001B450C">
            <w:pPr>
              <w:jc w:val="both"/>
              <w:rPr>
                <w:rFonts w:ascii="PT Astra Serif" w:hAnsi="PT Astra Serif"/>
              </w:rPr>
            </w:pPr>
            <w:r w:rsidRPr="00FF69A2">
              <w:rPr>
                <w:rFonts w:ascii="PT Astra Serif" w:hAnsi="PT Astra Serif"/>
              </w:rPr>
              <w:t>2025 (руб</w:t>
            </w:r>
            <w:r w:rsidR="001B450C">
              <w:rPr>
                <w:rFonts w:ascii="PT Astra Serif" w:hAnsi="PT Astra Serif"/>
              </w:rPr>
              <w:t>.</w:t>
            </w:r>
            <w:r w:rsidRPr="00FF69A2">
              <w:rPr>
                <w:rFonts w:ascii="PT Astra Serif" w:hAnsi="PT Astra Serif"/>
              </w:rPr>
              <w:t>)</w:t>
            </w:r>
          </w:p>
          <w:p w:rsidR="00C831AC" w:rsidRDefault="00C831AC" w:rsidP="001B450C">
            <w:pPr>
              <w:jc w:val="both"/>
              <w:rPr>
                <w:rFonts w:ascii="PT Astra Serif" w:hAnsi="PT Astra Serif"/>
              </w:rPr>
            </w:pPr>
          </w:p>
          <w:p w:rsidR="00C831AC" w:rsidRPr="00C831AC" w:rsidRDefault="00C831AC" w:rsidP="001B45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F4B6A" w:rsidRDefault="008F4B6A" w:rsidP="00D979C6">
            <w:pPr>
              <w:jc w:val="both"/>
              <w:rPr>
                <w:rFonts w:ascii="PT Astra Serif" w:hAnsi="PT Astra Serif"/>
              </w:rPr>
            </w:pPr>
            <w:r w:rsidRPr="005E5BAE">
              <w:rPr>
                <w:rFonts w:ascii="PT Astra Serif" w:hAnsi="PT Astra Serif"/>
              </w:rPr>
              <w:t>внебюджетные средства</w:t>
            </w:r>
          </w:p>
          <w:p w:rsidR="008F4B6A" w:rsidRPr="005E5BAE" w:rsidRDefault="008F4B6A" w:rsidP="00D979C6">
            <w:pPr>
              <w:jc w:val="both"/>
              <w:rPr>
                <w:rFonts w:ascii="PT Astra Serif" w:hAnsi="PT Astra Serif"/>
              </w:rPr>
            </w:pPr>
            <w:r w:rsidRPr="00FF69A2">
              <w:rPr>
                <w:rFonts w:ascii="PT Astra Serif" w:hAnsi="PT Astra Serif"/>
              </w:rPr>
              <w:t>2025 (руб</w:t>
            </w:r>
            <w:r w:rsidR="001B450C">
              <w:rPr>
                <w:rFonts w:ascii="PT Astra Serif" w:hAnsi="PT Astra Serif"/>
              </w:rPr>
              <w:t>.</w:t>
            </w:r>
            <w:r w:rsidRPr="00FF69A2">
              <w:rPr>
                <w:rFonts w:ascii="PT Astra Serif" w:hAnsi="PT Astra Serif"/>
              </w:rPr>
              <w:t>).</w:t>
            </w:r>
          </w:p>
        </w:tc>
      </w:tr>
      <w:tr w:rsidR="008F4B6A" w:rsidTr="00B7145A">
        <w:trPr>
          <w:trHeight w:val="270"/>
        </w:trPr>
        <w:tc>
          <w:tcPr>
            <w:tcW w:w="426" w:type="dxa"/>
            <w:vMerge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4B6A" w:rsidRPr="005E5BAE" w:rsidRDefault="008F4B6A" w:rsidP="00D979C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инициативные платежи </w:t>
            </w:r>
          </w:p>
        </w:tc>
      </w:tr>
      <w:tr w:rsidR="00323953" w:rsidTr="00323953">
        <w:trPr>
          <w:trHeight w:val="276"/>
        </w:trPr>
        <w:tc>
          <w:tcPr>
            <w:tcW w:w="426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23953" w:rsidRDefault="00323953" w:rsidP="00D979C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953" w:rsidRDefault="00323953" w:rsidP="00D979C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ИП ЮЛ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23953" w:rsidRDefault="00323953" w:rsidP="00323953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Дополнительные средства</w:t>
            </w:r>
          </w:p>
        </w:tc>
      </w:tr>
      <w:tr w:rsidR="00323953" w:rsidTr="00323953">
        <w:trPr>
          <w:trHeight w:val="585"/>
        </w:trPr>
        <w:tc>
          <w:tcPr>
            <w:tcW w:w="426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дополнительные средства местного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3953" w:rsidRDefault="00323953" w:rsidP="00D979C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3953" w:rsidRDefault="00323953" w:rsidP="00D979C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3953" w:rsidRDefault="00323953" w:rsidP="00D979C6">
            <w:pPr>
              <w:jc w:val="both"/>
              <w:rPr>
                <w:rFonts w:ascii="PT Astra Serif" w:hAnsi="PT Astra Serif"/>
              </w:rPr>
            </w:pPr>
          </w:p>
        </w:tc>
      </w:tr>
      <w:tr w:rsidR="00323953" w:rsidTr="00323953">
        <w:tc>
          <w:tcPr>
            <w:tcW w:w="426" w:type="dxa"/>
          </w:tcPr>
          <w:p w:rsidR="00323953" w:rsidRDefault="00323953" w:rsidP="00D979C6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</w:rPr>
            </w:pPr>
            <w:r w:rsidRPr="005E5BAE">
              <w:rPr>
                <w:rFonts w:ascii="PT Astra Serif" w:hAnsi="PT Astra Serif"/>
              </w:rPr>
              <w:t>Обустройство водонапорной башни в с</w:t>
            </w:r>
            <w:proofErr w:type="gramStart"/>
            <w:r w:rsidRPr="005E5BAE">
              <w:rPr>
                <w:rFonts w:ascii="PT Astra Serif" w:hAnsi="PT Astra Serif"/>
              </w:rPr>
              <w:t>.Л</w:t>
            </w:r>
            <w:proofErr w:type="gramEnd"/>
            <w:r w:rsidRPr="005E5BAE">
              <w:rPr>
                <w:rFonts w:ascii="PT Astra Serif" w:hAnsi="PT Astra Serif"/>
              </w:rPr>
              <w:t>есное</w:t>
            </w:r>
          </w:p>
        </w:tc>
        <w:tc>
          <w:tcPr>
            <w:tcW w:w="1276" w:type="dxa"/>
          </w:tcPr>
          <w:p w:rsidR="00323953" w:rsidRPr="005E5BAE" w:rsidRDefault="00323953" w:rsidP="00D979C6">
            <w:pPr>
              <w:jc w:val="both"/>
              <w:rPr>
                <w:rFonts w:ascii="PT Astra Serif" w:hAnsi="PT Astra Serif"/>
              </w:rPr>
            </w:pPr>
            <w:r w:rsidRPr="005E5BAE">
              <w:rPr>
                <w:rFonts w:ascii="PT Astra Serif" w:hAnsi="PT Astra Serif"/>
              </w:rPr>
              <w:t>Администрация Лесновского</w:t>
            </w:r>
            <w:r>
              <w:rPr>
                <w:rFonts w:ascii="PT Astra Serif" w:hAnsi="PT Astra Serif"/>
              </w:rPr>
              <w:t xml:space="preserve"> муниципального образования</w:t>
            </w:r>
          </w:p>
        </w:tc>
        <w:tc>
          <w:tcPr>
            <w:tcW w:w="1134" w:type="dxa"/>
          </w:tcPr>
          <w:p w:rsidR="00323953" w:rsidRPr="007C5BC8" w:rsidRDefault="00323953" w:rsidP="00D979C6">
            <w:pPr>
              <w:jc w:val="both"/>
              <w:rPr>
                <w:sz w:val="20"/>
                <w:szCs w:val="20"/>
              </w:rPr>
            </w:pPr>
            <w:r w:rsidRPr="007C5BC8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2084308,5</w:t>
            </w:r>
          </w:p>
        </w:tc>
        <w:tc>
          <w:tcPr>
            <w:tcW w:w="1134" w:type="dxa"/>
          </w:tcPr>
          <w:p w:rsidR="00323953" w:rsidRPr="00397AC1" w:rsidRDefault="00323953" w:rsidP="00D979C6">
            <w:pPr>
              <w:jc w:val="both"/>
              <w:rPr>
                <w:sz w:val="18"/>
                <w:szCs w:val="18"/>
              </w:rPr>
            </w:pPr>
            <w:r w:rsidRPr="00397AC1">
              <w:rPr>
                <w:rFonts w:ascii="PT Astra Serif" w:eastAsiaTheme="minorHAnsi" w:hAnsi="PT Astra Serif" w:cs="Times New Roman"/>
                <w:sz w:val="18"/>
                <w:szCs w:val="18"/>
                <w:lang w:eastAsia="en-US"/>
              </w:rPr>
              <w:t>1464569,37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3953" w:rsidRPr="00397AC1" w:rsidRDefault="00323953" w:rsidP="00D979C6">
            <w:pPr>
              <w:jc w:val="both"/>
              <w:rPr>
                <w:sz w:val="18"/>
                <w:szCs w:val="18"/>
              </w:rPr>
            </w:pPr>
            <w:r w:rsidRPr="00397AC1">
              <w:rPr>
                <w:rFonts w:ascii="PT Astra Serif" w:eastAsiaTheme="minorHAnsi" w:hAnsi="PT Astra Serif" w:cs="Times New Roman"/>
                <w:sz w:val="18"/>
                <w:szCs w:val="18"/>
                <w:lang w:eastAsia="en-US"/>
              </w:rPr>
              <w:t>234331,10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3953" w:rsidRPr="00397AC1" w:rsidRDefault="00323953" w:rsidP="00397AC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116549,34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3953" w:rsidRPr="00397AC1" w:rsidRDefault="00323953" w:rsidP="00D979C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97AC1">
              <w:rPr>
                <w:rFonts w:ascii="PT Astra Serif" w:eastAsiaTheme="minorHAnsi" w:hAnsi="PT Astra Serif" w:cs="Times New Roman"/>
                <w:sz w:val="18"/>
                <w:szCs w:val="18"/>
                <w:lang w:eastAsia="en-US"/>
              </w:rPr>
              <w:t>58582,77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3953" w:rsidRPr="00397AC1" w:rsidRDefault="00323953" w:rsidP="00D979C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97AC1">
              <w:rPr>
                <w:rFonts w:ascii="PT Astra Serif" w:eastAsiaTheme="minorHAnsi" w:hAnsi="PT Astra Serif" w:cs="Times New Roman"/>
                <w:sz w:val="18"/>
                <w:szCs w:val="18"/>
                <w:lang w:eastAsia="en-US"/>
              </w:rPr>
              <w:t>195275,92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3953" w:rsidRPr="00397AC1" w:rsidRDefault="00323953" w:rsidP="003239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15000,0</w:t>
            </w:r>
          </w:p>
        </w:tc>
      </w:tr>
    </w:tbl>
    <w:p w:rsidR="00C54724" w:rsidRPr="00E54B38" w:rsidRDefault="00C54724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E54B38" w:rsidRPr="00E54B38" w:rsidRDefault="00E54B38" w:rsidP="00E54B38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2.Постановление вступает в силу с момента официального опубликования</w:t>
      </w:r>
      <w:r w:rsidR="00397AC1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</w:p>
    <w:p w:rsidR="007726B5" w:rsidRPr="00E54B38" w:rsidRDefault="00E54B38" w:rsidP="00632453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3.</w:t>
      </w:r>
      <w:proofErr w:type="gramStart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Контроль  за</w:t>
      </w:r>
      <w:proofErr w:type="gramEnd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исполнением настоящего постановления   оставляю за собой.</w:t>
      </w:r>
    </w:p>
    <w:p w:rsidR="007C5BC8" w:rsidRPr="00E54B38" w:rsidRDefault="007C5BC8" w:rsidP="007C5BC8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Глава  Лесновского</w:t>
      </w:r>
    </w:p>
    <w:p w:rsidR="00A12E3B" w:rsidRDefault="007C5BC8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>муниципального образования</w:t>
      </w:r>
      <w:r w:rsidR="0063245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7726B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Е.Г.Попов</w:t>
      </w:r>
      <w:r w:rsidR="0063245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а</w:t>
      </w:r>
    </w:p>
    <w:p w:rsidR="00A12E3B" w:rsidRDefault="00A12E3B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A12E3B" w:rsidRDefault="00A12E3B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A12E3B" w:rsidRDefault="00A12E3B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A12E3B" w:rsidRPr="00C54724" w:rsidRDefault="00A12E3B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sectPr w:rsidR="00A12E3B" w:rsidRPr="00C54724" w:rsidSect="00ED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B38"/>
    <w:rsid w:val="00040AB6"/>
    <w:rsid w:val="00093BC2"/>
    <w:rsid w:val="00093C2E"/>
    <w:rsid w:val="000A7C12"/>
    <w:rsid w:val="0010427E"/>
    <w:rsid w:val="00144718"/>
    <w:rsid w:val="00180FB8"/>
    <w:rsid w:val="001A327D"/>
    <w:rsid w:val="001B450C"/>
    <w:rsid w:val="001F6FDC"/>
    <w:rsid w:val="002071E5"/>
    <w:rsid w:val="00235E71"/>
    <w:rsid w:val="00242121"/>
    <w:rsid w:val="0025006A"/>
    <w:rsid w:val="00256BB0"/>
    <w:rsid w:val="00286364"/>
    <w:rsid w:val="002C337D"/>
    <w:rsid w:val="002C79DF"/>
    <w:rsid w:val="002D109B"/>
    <w:rsid w:val="002F6F11"/>
    <w:rsid w:val="00301C39"/>
    <w:rsid w:val="00307886"/>
    <w:rsid w:val="0031541F"/>
    <w:rsid w:val="00323953"/>
    <w:rsid w:val="003300DF"/>
    <w:rsid w:val="003556C8"/>
    <w:rsid w:val="003752EB"/>
    <w:rsid w:val="00397AC1"/>
    <w:rsid w:val="003B35C8"/>
    <w:rsid w:val="00441C1E"/>
    <w:rsid w:val="00442ADC"/>
    <w:rsid w:val="004441DF"/>
    <w:rsid w:val="0046697A"/>
    <w:rsid w:val="00472219"/>
    <w:rsid w:val="005551B6"/>
    <w:rsid w:val="00557B58"/>
    <w:rsid w:val="005969B3"/>
    <w:rsid w:val="005E5BAE"/>
    <w:rsid w:val="00632453"/>
    <w:rsid w:val="00644179"/>
    <w:rsid w:val="006526BC"/>
    <w:rsid w:val="006D1059"/>
    <w:rsid w:val="007241B6"/>
    <w:rsid w:val="0072779C"/>
    <w:rsid w:val="007726B5"/>
    <w:rsid w:val="007B6088"/>
    <w:rsid w:val="007C5BC8"/>
    <w:rsid w:val="007D28C0"/>
    <w:rsid w:val="007D2B51"/>
    <w:rsid w:val="007D4377"/>
    <w:rsid w:val="007E1B46"/>
    <w:rsid w:val="00802F3D"/>
    <w:rsid w:val="00812AF4"/>
    <w:rsid w:val="00827EC4"/>
    <w:rsid w:val="00843A24"/>
    <w:rsid w:val="008459A7"/>
    <w:rsid w:val="00866B09"/>
    <w:rsid w:val="00894A4B"/>
    <w:rsid w:val="008F4B6A"/>
    <w:rsid w:val="00945628"/>
    <w:rsid w:val="00954991"/>
    <w:rsid w:val="009C0324"/>
    <w:rsid w:val="009C3B19"/>
    <w:rsid w:val="009E2008"/>
    <w:rsid w:val="009F09B7"/>
    <w:rsid w:val="00A1259D"/>
    <w:rsid w:val="00A12E3B"/>
    <w:rsid w:val="00A81552"/>
    <w:rsid w:val="00AA44AC"/>
    <w:rsid w:val="00AB6659"/>
    <w:rsid w:val="00AD7D8F"/>
    <w:rsid w:val="00B0120F"/>
    <w:rsid w:val="00B535DA"/>
    <w:rsid w:val="00B61C6A"/>
    <w:rsid w:val="00B7145A"/>
    <w:rsid w:val="00C33438"/>
    <w:rsid w:val="00C5149B"/>
    <w:rsid w:val="00C54724"/>
    <w:rsid w:val="00C55192"/>
    <w:rsid w:val="00C7247A"/>
    <w:rsid w:val="00C831AC"/>
    <w:rsid w:val="00C96641"/>
    <w:rsid w:val="00D0089B"/>
    <w:rsid w:val="00D55B4B"/>
    <w:rsid w:val="00D71B4C"/>
    <w:rsid w:val="00DD560B"/>
    <w:rsid w:val="00E54B38"/>
    <w:rsid w:val="00E64902"/>
    <w:rsid w:val="00ED06DC"/>
    <w:rsid w:val="00ED30F0"/>
    <w:rsid w:val="00F41BDF"/>
    <w:rsid w:val="00FB440E"/>
    <w:rsid w:val="00FF443C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4B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3438"/>
    <w:rPr>
      <w:color w:val="0000FF"/>
      <w:u w:val="single"/>
    </w:rPr>
  </w:style>
  <w:style w:type="table" w:styleId="a6">
    <w:name w:val="Table Grid"/>
    <w:basedOn w:val="a1"/>
    <w:uiPriority w:val="59"/>
    <w:rsid w:val="001F6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B12E-ED85-4B6B-9005-CF77CF29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2025-11-26T06:31:00Z</cp:lastPrinted>
  <dcterms:created xsi:type="dcterms:W3CDTF">2025-02-11T09:29:00Z</dcterms:created>
  <dcterms:modified xsi:type="dcterms:W3CDTF">2025-11-26T06:36:00Z</dcterms:modified>
</cp:coreProperties>
</file>