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04" w:rsidRPr="00701206" w:rsidRDefault="000F3904" w:rsidP="00701206">
      <w:pPr>
        <w:pStyle w:val="a6"/>
        <w:spacing w:after="0"/>
        <w:ind w:left="10560"/>
        <w:jc w:val="both"/>
        <w:rPr>
          <w:rFonts w:ascii="PT Astra Serif" w:hAnsi="PT Astra Serif" w:cs="PT Astra Serif"/>
        </w:rPr>
      </w:pPr>
      <w:r w:rsidRPr="00701206">
        <w:rPr>
          <w:rFonts w:ascii="PT Astra Serif" w:hAnsi="PT Astra Serif" w:cs="PT Astra Serif"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="00701206">
        <w:rPr>
          <w:rFonts w:ascii="PT Astra Serif" w:hAnsi="PT Astra Serif" w:cs="PT Astra Serif"/>
          <w:sz w:val="20"/>
          <w:szCs w:val="20"/>
        </w:rPr>
        <w:t xml:space="preserve"> </w:t>
      </w:r>
      <w:r w:rsidRPr="00701206">
        <w:rPr>
          <w:rFonts w:ascii="PT Astra Serif" w:hAnsi="PT Astra Serif" w:cs="PT Astra Serif"/>
          <w:sz w:val="20"/>
          <w:szCs w:val="20"/>
        </w:rPr>
        <w:t xml:space="preserve">                                 </w:t>
      </w:r>
      <w:bookmarkStart w:id="0" w:name="_GoBack"/>
      <w:r w:rsidRPr="00701206">
        <w:rPr>
          <w:rFonts w:ascii="PT Astra Serif" w:hAnsi="PT Astra Serif" w:cs="PT Astra Serif"/>
        </w:rPr>
        <w:t>П</w:t>
      </w:r>
      <w:r w:rsidR="00701206">
        <w:rPr>
          <w:rFonts w:ascii="PT Astra Serif" w:hAnsi="PT Astra Serif" w:cs="PT Astra Serif"/>
        </w:rPr>
        <w:t>риложение</w:t>
      </w:r>
      <w:r w:rsidRPr="00701206">
        <w:rPr>
          <w:rFonts w:ascii="PT Astra Serif" w:hAnsi="PT Astra Serif" w:cs="PT Astra Serif"/>
        </w:rPr>
        <w:t xml:space="preserve"> №1</w:t>
      </w:r>
    </w:p>
    <w:p w:rsidR="000F3904" w:rsidRPr="00701206" w:rsidRDefault="000F3904" w:rsidP="00701206">
      <w:pPr>
        <w:pStyle w:val="a6"/>
        <w:spacing w:after="0"/>
        <w:ind w:left="10560"/>
        <w:jc w:val="both"/>
        <w:rPr>
          <w:rFonts w:ascii="PT Astra Serif" w:hAnsi="PT Astra Serif" w:cs="PT Astra Serif"/>
        </w:rPr>
      </w:pPr>
      <w:r w:rsidRPr="00701206">
        <w:rPr>
          <w:rFonts w:ascii="PT Astra Serif" w:hAnsi="PT Astra Serif" w:cs="PT Astra Serif"/>
        </w:rPr>
        <w:t>к решению Совета Хоперского муниципального образования</w:t>
      </w:r>
    </w:p>
    <w:p w:rsidR="000F3904" w:rsidRPr="00701206" w:rsidRDefault="00701206" w:rsidP="00701206">
      <w:pPr>
        <w:pStyle w:val="a6"/>
        <w:tabs>
          <w:tab w:val="left" w:pos="6270"/>
        </w:tabs>
        <w:spacing w:after="0"/>
        <w:ind w:left="1056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от 17.02.2026 № 75/</w:t>
      </w:r>
      <w:r w:rsidR="00070B04">
        <w:rPr>
          <w:rFonts w:ascii="PT Astra Serif" w:hAnsi="PT Astra Serif" w:cs="PT Astra Serif"/>
        </w:rPr>
        <w:t>3</w:t>
      </w:r>
    </w:p>
    <w:bookmarkEnd w:id="0"/>
    <w:p w:rsidR="000F3904" w:rsidRPr="00701206" w:rsidRDefault="00701206" w:rsidP="00701206">
      <w:pPr>
        <w:pStyle w:val="4"/>
        <w:tabs>
          <w:tab w:val="left" w:pos="9915"/>
        </w:tabs>
        <w:spacing w:line="240" w:lineRule="auto"/>
        <w:ind w:left="0"/>
        <w:rPr>
          <w:rFonts w:ascii="PT Astra Serif" w:hAnsi="PT Astra Serif" w:cs="PT Astra Serif"/>
        </w:rPr>
      </w:pPr>
      <w:r w:rsidRPr="00701206">
        <w:rPr>
          <w:rFonts w:ascii="PT Astra Serif" w:hAnsi="PT Astra Serif" w:cs="PT Astra Serif"/>
        </w:rPr>
        <w:tab/>
      </w:r>
    </w:p>
    <w:p w:rsidR="000F3904" w:rsidRPr="00701206" w:rsidRDefault="000F3904" w:rsidP="005F3BC1">
      <w:pPr>
        <w:pStyle w:val="4"/>
        <w:spacing w:line="240" w:lineRule="auto"/>
        <w:ind w:left="0"/>
        <w:jc w:val="center"/>
        <w:rPr>
          <w:rFonts w:ascii="PT Astra Serif" w:hAnsi="PT Astra Serif" w:cs="PT Astra Serif"/>
        </w:rPr>
      </w:pPr>
    </w:p>
    <w:p w:rsidR="000F3904" w:rsidRPr="00701206" w:rsidRDefault="000F3904" w:rsidP="00AF4AE3">
      <w:pPr>
        <w:pStyle w:val="4"/>
        <w:spacing w:line="240" w:lineRule="auto"/>
        <w:ind w:left="0"/>
        <w:jc w:val="center"/>
        <w:rPr>
          <w:rFonts w:ascii="PT Astra Serif" w:hAnsi="PT Astra Serif" w:cs="PT Astra Serif"/>
        </w:rPr>
      </w:pPr>
      <w:r w:rsidRPr="00701206">
        <w:rPr>
          <w:rFonts w:ascii="PT Astra Serif" w:hAnsi="PT Astra Serif" w:cs="PT Astra Serif"/>
        </w:rPr>
        <w:t xml:space="preserve">Схема многомандатного избирательного округа </w:t>
      </w:r>
    </w:p>
    <w:p w:rsidR="000F3904" w:rsidRPr="00701206" w:rsidRDefault="000F3904" w:rsidP="00AF4AE3">
      <w:pPr>
        <w:pStyle w:val="4"/>
        <w:spacing w:line="240" w:lineRule="auto"/>
        <w:ind w:left="0"/>
        <w:jc w:val="center"/>
        <w:rPr>
          <w:rFonts w:ascii="PT Astra Serif" w:hAnsi="PT Astra Serif" w:cs="PT Astra Serif"/>
        </w:rPr>
      </w:pPr>
      <w:r w:rsidRPr="00701206">
        <w:rPr>
          <w:rFonts w:ascii="PT Astra Serif" w:hAnsi="PT Astra Serif" w:cs="PT Astra Serif"/>
        </w:rPr>
        <w:t>для проведения выборов депутатов Совета Хоперского муниципального образования Балашовского муниципального района Саратовской области</w:t>
      </w:r>
    </w:p>
    <w:p w:rsidR="000F3904" w:rsidRPr="00701206" w:rsidRDefault="000F3904" w:rsidP="00AF4AE3">
      <w:pPr>
        <w:rPr>
          <w:rFonts w:ascii="PT Astra Serif" w:hAnsi="PT Astra Serif" w:cs="PT Astra Serif"/>
        </w:rPr>
      </w:pPr>
    </w:p>
    <w:p w:rsidR="000F3904" w:rsidRPr="00701206" w:rsidRDefault="000F3904" w:rsidP="00AF4AE3">
      <w:pPr>
        <w:spacing w:line="360" w:lineRule="auto"/>
        <w:rPr>
          <w:rFonts w:ascii="PT Astra Serif" w:hAnsi="PT Astra Serif" w:cs="PT Astra Serif"/>
        </w:rPr>
      </w:pPr>
    </w:p>
    <w:tbl>
      <w:tblPr>
        <w:tblW w:w="13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2411"/>
        <w:gridCol w:w="3177"/>
        <w:gridCol w:w="1501"/>
        <w:gridCol w:w="1842"/>
        <w:gridCol w:w="2268"/>
      </w:tblGrid>
      <w:tr w:rsidR="000F3904" w:rsidRPr="00701206">
        <w:trPr>
          <w:cantSplit/>
          <w:trHeight w:val="802"/>
        </w:trPr>
        <w:tc>
          <w:tcPr>
            <w:tcW w:w="2235" w:type="dxa"/>
            <w:vAlign w:val="center"/>
          </w:tcPr>
          <w:p w:rsidR="000F3904" w:rsidRPr="00701206" w:rsidRDefault="000F3904" w:rsidP="00F473C8">
            <w:pPr>
              <w:ind w:left="-108" w:right="-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01206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2411" w:type="dxa"/>
            <w:vAlign w:val="center"/>
          </w:tcPr>
          <w:p w:rsidR="000F3904" w:rsidRPr="00701206" w:rsidRDefault="000F3904" w:rsidP="00F473C8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01206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Наименование избирательного округа</w:t>
            </w:r>
          </w:p>
        </w:tc>
        <w:tc>
          <w:tcPr>
            <w:tcW w:w="3177" w:type="dxa"/>
            <w:vAlign w:val="center"/>
          </w:tcPr>
          <w:p w:rsidR="000F3904" w:rsidRPr="00701206" w:rsidRDefault="000F3904" w:rsidP="00F473C8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01206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Описание многомандатного</w:t>
            </w:r>
          </w:p>
          <w:p w:rsidR="000F3904" w:rsidRPr="00701206" w:rsidRDefault="000F3904" w:rsidP="00F473C8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01206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избирательного округа</w:t>
            </w:r>
          </w:p>
        </w:tc>
        <w:tc>
          <w:tcPr>
            <w:tcW w:w="1501" w:type="dxa"/>
            <w:vAlign w:val="center"/>
          </w:tcPr>
          <w:p w:rsidR="000F3904" w:rsidRPr="00701206" w:rsidRDefault="000F3904" w:rsidP="00F473C8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01206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Количество мандатов</w:t>
            </w:r>
          </w:p>
          <w:p w:rsidR="000F3904" w:rsidRPr="00701206" w:rsidRDefault="000F3904" w:rsidP="00F473C8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01206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в округе</w:t>
            </w:r>
          </w:p>
        </w:tc>
        <w:tc>
          <w:tcPr>
            <w:tcW w:w="1842" w:type="dxa"/>
            <w:vAlign w:val="center"/>
          </w:tcPr>
          <w:p w:rsidR="000F3904" w:rsidRPr="00701206" w:rsidRDefault="000F3904" w:rsidP="00F473C8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01206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Число избирателей</w:t>
            </w:r>
          </w:p>
          <w:p w:rsidR="000F3904" w:rsidRPr="00701206" w:rsidRDefault="000F3904" w:rsidP="00F473C8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01206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в округе</w:t>
            </w:r>
          </w:p>
        </w:tc>
        <w:tc>
          <w:tcPr>
            <w:tcW w:w="2268" w:type="dxa"/>
            <w:vAlign w:val="center"/>
          </w:tcPr>
          <w:p w:rsidR="000F3904" w:rsidRPr="00701206" w:rsidRDefault="000F3904" w:rsidP="00F473C8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01206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Число </w:t>
            </w:r>
          </w:p>
          <w:p w:rsidR="000F3904" w:rsidRPr="00701206" w:rsidRDefault="000F3904" w:rsidP="00F473C8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01206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избирателей в муниципальном образовании</w:t>
            </w:r>
          </w:p>
        </w:tc>
      </w:tr>
      <w:tr w:rsidR="000F3904" w:rsidRPr="00701206">
        <w:trPr>
          <w:cantSplit/>
          <w:trHeight w:val="2595"/>
        </w:trPr>
        <w:tc>
          <w:tcPr>
            <w:tcW w:w="2235" w:type="dxa"/>
            <w:vAlign w:val="center"/>
          </w:tcPr>
          <w:p w:rsidR="000F3904" w:rsidRPr="00701206" w:rsidRDefault="000F3904" w:rsidP="00F473C8">
            <w:pPr>
              <w:jc w:val="center"/>
              <w:rPr>
                <w:rFonts w:ascii="PT Astra Serif" w:hAnsi="PT Astra Serif" w:cs="PT Astra Serif"/>
              </w:rPr>
            </w:pPr>
            <w:r w:rsidRPr="00701206">
              <w:rPr>
                <w:rFonts w:ascii="PT Astra Serif" w:hAnsi="PT Astra Serif" w:cs="PT Astra Serif"/>
              </w:rPr>
              <w:t>Хоперское муниципальное образование Балашовского муниципального района Саратовской области</w:t>
            </w:r>
          </w:p>
        </w:tc>
        <w:tc>
          <w:tcPr>
            <w:tcW w:w="2411" w:type="dxa"/>
            <w:vAlign w:val="center"/>
          </w:tcPr>
          <w:p w:rsidR="000F3904" w:rsidRPr="00701206" w:rsidRDefault="000F3904" w:rsidP="00F473C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PT Astra Serif" w:hAnsi="PT Astra Serif" w:cs="PT Astra Serif"/>
              </w:rPr>
            </w:pPr>
            <w:r w:rsidRPr="00701206">
              <w:rPr>
                <w:rFonts w:ascii="PT Astra Serif" w:hAnsi="PT Astra Serif" w:cs="PT Astra Serif"/>
              </w:rPr>
              <w:t xml:space="preserve">Хоперский многомандатный избирательный округ №1 </w:t>
            </w:r>
          </w:p>
        </w:tc>
        <w:tc>
          <w:tcPr>
            <w:tcW w:w="3177" w:type="dxa"/>
            <w:vAlign w:val="center"/>
          </w:tcPr>
          <w:p w:rsidR="000F3904" w:rsidRPr="00701206" w:rsidRDefault="000F3904" w:rsidP="00F473C8">
            <w:pPr>
              <w:pStyle w:val="a3"/>
              <w:tabs>
                <w:tab w:val="clear" w:pos="4677"/>
                <w:tab w:val="clear" w:pos="9355"/>
              </w:tabs>
              <w:rPr>
                <w:rFonts w:ascii="PT Astra Serif" w:hAnsi="PT Astra Serif" w:cs="PT Astra Serif"/>
              </w:rPr>
            </w:pPr>
            <w:r w:rsidRPr="00701206">
              <w:rPr>
                <w:rFonts w:ascii="PT Astra Serif" w:hAnsi="PT Astra Serif" w:cs="PT Astra Serif"/>
              </w:rPr>
              <w:t>Границы избирательного округа:</w:t>
            </w:r>
          </w:p>
          <w:p w:rsidR="000F3904" w:rsidRPr="00701206" w:rsidRDefault="000F3904" w:rsidP="00F473C8">
            <w:pPr>
              <w:pStyle w:val="a3"/>
              <w:tabs>
                <w:tab w:val="clear" w:pos="4677"/>
                <w:tab w:val="clear" w:pos="9355"/>
              </w:tabs>
              <w:rPr>
                <w:rFonts w:ascii="PT Astra Serif" w:hAnsi="PT Astra Serif" w:cs="PT Astra Serif"/>
              </w:rPr>
            </w:pPr>
            <w:r w:rsidRPr="00701206">
              <w:rPr>
                <w:rFonts w:ascii="PT Astra Serif" w:hAnsi="PT Astra Serif" w:cs="PT Astra Serif"/>
              </w:rPr>
              <w:t xml:space="preserve">с. Хоперское </w:t>
            </w:r>
          </w:p>
          <w:p w:rsidR="000F3904" w:rsidRPr="00701206" w:rsidRDefault="000F3904" w:rsidP="00F473C8">
            <w:pPr>
              <w:pStyle w:val="a3"/>
              <w:tabs>
                <w:tab w:val="clear" w:pos="4677"/>
                <w:tab w:val="clear" w:pos="9355"/>
              </w:tabs>
              <w:rPr>
                <w:rFonts w:ascii="PT Astra Serif" w:hAnsi="PT Astra Serif" w:cs="PT Astra Serif"/>
              </w:rPr>
            </w:pPr>
            <w:r w:rsidRPr="00701206">
              <w:rPr>
                <w:rFonts w:ascii="PT Astra Serif" w:hAnsi="PT Astra Serif" w:cs="PT Astra Serif"/>
              </w:rPr>
              <w:t xml:space="preserve">п. Трудовой </w:t>
            </w:r>
          </w:p>
        </w:tc>
        <w:tc>
          <w:tcPr>
            <w:tcW w:w="1501" w:type="dxa"/>
            <w:vAlign w:val="center"/>
          </w:tcPr>
          <w:p w:rsidR="000F3904" w:rsidRPr="00701206" w:rsidRDefault="000F3904" w:rsidP="00F473C8"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701206">
              <w:rPr>
                <w:rFonts w:ascii="PT Astra Serif" w:hAnsi="PT Astra Serif" w:cs="PT Astra Serif"/>
                <w:sz w:val="26"/>
                <w:szCs w:val="26"/>
              </w:rPr>
              <w:t>10</w:t>
            </w:r>
          </w:p>
        </w:tc>
        <w:tc>
          <w:tcPr>
            <w:tcW w:w="1842" w:type="dxa"/>
            <w:vAlign w:val="center"/>
          </w:tcPr>
          <w:p w:rsidR="000F3904" w:rsidRPr="00701206" w:rsidRDefault="000F3904" w:rsidP="00F473C8"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701206">
              <w:rPr>
                <w:rFonts w:ascii="PT Astra Serif" w:hAnsi="PT Astra Serif" w:cs="PT Astra Serif"/>
                <w:sz w:val="26"/>
                <w:szCs w:val="26"/>
              </w:rPr>
              <w:t>1986</w:t>
            </w:r>
          </w:p>
        </w:tc>
        <w:tc>
          <w:tcPr>
            <w:tcW w:w="2268" w:type="dxa"/>
            <w:vAlign w:val="center"/>
          </w:tcPr>
          <w:p w:rsidR="000F3904" w:rsidRPr="00701206" w:rsidRDefault="000F3904" w:rsidP="00F473C8"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701206">
              <w:rPr>
                <w:rFonts w:ascii="PT Astra Serif" w:hAnsi="PT Astra Serif" w:cs="PT Astra Serif"/>
                <w:sz w:val="26"/>
                <w:szCs w:val="26"/>
              </w:rPr>
              <w:t>1986</w:t>
            </w:r>
          </w:p>
        </w:tc>
      </w:tr>
    </w:tbl>
    <w:p w:rsidR="000F3904" w:rsidRPr="00701206" w:rsidRDefault="000F3904" w:rsidP="001D2296">
      <w:pPr>
        <w:tabs>
          <w:tab w:val="left" w:pos="4920"/>
        </w:tabs>
        <w:rPr>
          <w:rFonts w:ascii="PT Astra Serif" w:hAnsi="PT Astra Serif" w:cs="PT Astra Serif"/>
        </w:rPr>
      </w:pPr>
    </w:p>
    <w:sectPr w:rsidR="000F3904" w:rsidRPr="00701206" w:rsidSect="00701206">
      <w:pgSz w:w="16838" w:h="11906" w:orient="landscape"/>
      <w:pgMar w:top="107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239129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AA6354"/>
    <w:rsid w:val="00070B04"/>
    <w:rsid w:val="000F3904"/>
    <w:rsid w:val="0010087A"/>
    <w:rsid w:val="001845C1"/>
    <w:rsid w:val="0019489D"/>
    <w:rsid w:val="001D2296"/>
    <w:rsid w:val="001D7773"/>
    <w:rsid w:val="002E5931"/>
    <w:rsid w:val="00364AC6"/>
    <w:rsid w:val="00384E89"/>
    <w:rsid w:val="003A4EC2"/>
    <w:rsid w:val="00516524"/>
    <w:rsid w:val="005F3BC1"/>
    <w:rsid w:val="006D0444"/>
    <w:rsid w:val="00701206"/>
    <w:rsid w:val="007B1585"/>
    <w:rsid w:val="007B6DCA"/>
    <w:rsid w:val="007E7514"/>
    <w:rsid w:val="008B5F64"/>
    <w:rsid w:val="008E17B3"/>
    <w:rsid w:val="00913C28"/>
    <w:rsid w:val="00AA0B6F"/>
    <w:rsid w:val="00AA6354"/>
    <w:rsid w:val="00AC49BE"/>
    <w:rsid w:val="00AF4AE3"/>
    <w:rsid w:val="00B95AB4"/>
    <w:rsid w:val="00BA1284"/>
    <w:rsid w:val="00CF081D"/>
    <w:rsid w:val="00D76D9A"/>
    <w:rsid w:val="00E302E6"/>
    <w:rsid w:val="00F233C0"/>
    <w:rsid w:val="00F47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54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AA6354"/>
    <w:pPr>
      <w:keepNext/>
      <w:tabs>
        <w:tab w:val="num" w:pos="0"/>
      </w:tabs>
      <w:spacing w:line="360" w:lineRule="auto"/>
      <w:ind w:left="594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111">
    <w:name w:val="WW-Absatz-Standardschriftart111"/>
    <w:uiPriority w:val="99"/>
    <w:rsid w:val="00AA6354"/>
  </w:style>
  <w:style w:type="character" w:customStyle="1" w:styleId="40">
    <w:name w:val="Заголовок 4 Знак"/>
    <w:basedOn w:val="a0"/>
    <w:link w:val="4"/>
    <w:uiPriority w:val="99"/>
    <w:locked/>
    <w:rsid w:val="00AA6354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3">
    <w:name w:val="footer"/>
    <w:basedOn w:val="a"/>
    <w:link w:val="a4"/>
    <w:uiPriority w:val="99"/>
    <w:rsid w:val="00AA6354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styleId="a5">
    <w:name w:val="page number"/>
    <w:basedOn w:val="a0"/>
    <w:uiPriority w:val="99"/>
    <w:rsid w:val="0019489D"/>
  </w:style>
  <w:style w:type="character" w:customStyle="1" w:styleId="a4">
    <w:name w:val="Нижний колонтитул Знак"/>
    <w:basedOn w:val="a0"/>
    <w:link w:val="a3"/>
    <w:uiPriority w:val="99"/>
    <w:locked/>
    <w:rsid w:val="00AA6354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19489D"/>
    <w:pPr>
      <w:suppressAutoHyphens w:val="0"/>
    </w:pPr>
    <w:rPr>
      <w:b/>
      <w:bCs/>
      <w:u w:val="single"/>
      <w:lang w:eastAsia="ru-RU"/>
    </w:rPr>
  </w:style>
  <w:style w:type="paragraph" w:styleId="a6">
    <w:name w:val="Body Text"/>
    <w:basedOn w:val="a"/>
    <w:link w:val="a7"/>
    <w:uiPriority w:val="99"/>
    <w:semiHidden/>
    <w:rsid w:val="005F3BC1"/>
    <w:pPr>
      <w:spacing w:after="120"/>
    </w:pPr>
  </w:style>
  <w:style w:type="character" w:customStyle="1" w:styleId="20">
    <w:name w:val="Основной текст 2 Знак"/>
    <w:basedOn w:val="a0"/>
    <w:link w:val="2"/>
    <w:uiPriority w:val="99"/>
    <w:locked/>
    <w:rsid w:val="0019489D"/>
    <w:rPr>
      <w:rFonts w:ascii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F3BC1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7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>Microsoft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Ирина</dc:creator>
  <cp:lastModifiedBy>Хоперское</cp:lastModifiedBy>
  <cp:revision>2</cp:revision>
  <dcterms:created xsi:type="dcterms:W3CDTF">2026-02-18T08:11:00Z</dcterms:created>
  <dcterms:modified xsi:type="dcterms:W3CDTF">2026-02-18T08:11:00Z</dcterms:modified>
</cp:coreProperties>
</file>