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B3" w:rsidRDefault="00785F3F" w:rsidP="003368B3">
      <w:pPr>
        <w:pStyle w:val="a5"/>
        <w:jc w:val="left"/>
        <w:rPr>
          <w:sz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8B3133">
        <w:rPr>
          <w:sz w:val="20"/>
          <w:szCs w:val="20"/>
        </w:rPr>
        <w:t xml:space="preserve">                                                                                              </w:t>
      </w:r>
      <w:r w:rsidR="003368B3">
        <w:rPr>
          <w:sz w:val="20"/>
          <w:szCs w:val="20"/>
        </w:rPr>
        <w:tab/>
      </w:r>
      <w:r w:rsidRPr="003368B3">
        <w:rPr>
          <w:sz w:val="24"/>
        </w:rPr>
        <w:t>ПРИЛОЖЕНИЕ</w:t>
      </w:r>
      <w:r w:rsidR="003368B3">
        <w:rPr>
          <w:sz w:val="24"/>
        </w:rPr>
        <w:t xml:space="preserve"> №1</w:t>
      </w:r>
      <w:r w:rsidRPr="003368B3">
        <w:rPr>
          <w:sz w:val="24"/>
        </w:rPr>
        <w:t xml:space="preserve"> </w:t>
      </w:r>
    </w:p>
    <w:p w:rsidR="00785F3F" w:rsidRPr="003368B3" w:rsidRDefault="00785F3F" w:rsidP="003368B3">
      <w:pPr>
        <w:pStyle w:val="a5"/>
        <w:ind w:left="9912"/>
        <w:jc w:val="left"/>
        <w:rPr>
          <w:sz w:val="24"/>
        </w:rPr>
      </w:pPr>
      <w:r w:rsidRPr="003368B3">
        <w:rPr>
          <w:sz w:val="24"/>
        </w:rPr>
        <w:t>к решению</w:t>
      </w:r>
      <w:r w:rsidR="003368B3">
        <w:rPr>
          <w:sz w:val="24"/>
        </w:rPr>
        <w:t xml:space="preserve"> Совета Первомайского муниципального образования</w:t>
      </w:r>
    </w:p>
    <w:p w:rsidR="00785F3F" w:rsidRPr="003368B3" w:rsidRDefault="00785F3F" w:rsidP="003368B3">
      <w:pPr>
        <w:pStyle w:val="a5"/>
        <w:tabs>
          <w:tab w:val="left" w:pos="6270"/>
        </w:tabs>
        <w:jc w:val="left"/>
        <w:rPr>
          <w:sz w:val="24"/>
        </w:rPr>
      </w:pPr>
      <w:r w:rsidRPr="003368B3">
        <w:rPr>
          <w:sz w:val="24"/>
        </w:rPr>
        <w:t xml:space="preserve">                                                                                                       </w:t>
      </w:r>
      <w:r w:rsidR="008B3133" w:rsidRPr="003368B3">
        <w:rPr>
          <w:sz w:val="24"/>
        </w:rPr>
        <w:t xml:space="preserve">                                        </w:t>
      </w:r>
      <w:r w:rsidR="0071562D">
        <w:rPr>
          <w:sz w:val="24"/>
        </w:rPr>
        <w:t xml:space="preserve">                      №</w:t>
      </w:r>
      <w:r w:rsidR="00A4782C">
        <w:rPr>
          <w:sz w:val="24"/>
        </w:rPr>
        <w:t xml:space="preserve"> 236</w:t>
      </w:r>
      <w:bookmarkStart w:id="0" w:name="_GoBack"/>
      <w:bookmarkEnd w:id="0"/>
      <w:r w:rsidR="00870634">
        <w:rPr>
          <w:sz w:val="24"/>
        </w:rPr>
        <w:t xml:space="preserve">/59 </w:t>
      </w:r>
      <w:r w:rsidR="003368B3">
        <w:rPr>
          <w:sz w:val="24"/>
        </w:rPr>
        <w:t xml:space="preserve">от </w:t>
      </w:r>
      <w:r w:rsidR="0071562D">
        <w:rPr>
          <w:sz w:val="24"/>
        </w:rPr>
        <w:t>17 февраля 202</w:t>
      </w:r>
      <w:r w:rsidR="003368B3">
        <w:rPr>
          <w:sz w:val="24"/>
        </w:rPr>
        <w:t>6</w:t>
      </w:r>
      <w:r w:rsidRPr="003368B3">
        <w:rPr>
          <w:sz w:val="24"/>
        </w:rPr>
        <w:t xml:space="preserve"> г</w:t>
      </w:r>
      <w:r w:rsidR="008F05F7" w:rsidRPr="003368B3">
        <w:rPr>
          <w:sz w:val="24"/>
        </w:rPr>
        <w:t>ода</w:t>
      </w:r>
    </w:p>
    <w:p w:rsidR="0010087A" w:rsidRDefault="0010087A"/>
    <w:p w:rsidR="00785F3F" w:rsidRDefault="00785F3F" w:rsidP="006F1E28">
      <w:pPr>
        <w:pStyle w:val="4"/>
        <w:spacing w:line="240" w:lineRule="auto"/>
        <w:ind w:left="0"/>
        <w:jc w:val="center"/>
      </w:pPr>
    </w:p>
    <w:p w:rsidR="00785F3F" w:rsidRDefault="00785F3F" w:rsidP="006F1E28">
      <w:pPr>
        <w:pStyle w:val="4"/>
        <w:spacing w:line="240" w:lineRule="auto"/>
        <w:ind w:left="0"/>
        <w:jc w:val="center"/>
      </w:pPr>
    </w:p>
    <w:p w:rsidR="0071562D" w:rsidRDefault="0071562D" w:rsidP="0071562D">
      <w:pPr>
        <w:pStyle w:val="4"/>
        <w:spacing w:line="240" w:lineRule="auto"/>
        <w:ind w:left="0"/>
        <w:jc w:val="center"/>
      </w:pPr>
      <w:r>
        <w:t>Схема многомандатного избирательного округа</w:t>
      </w:r>
    </w:p>
    <w:p w:rsidR="0071562D" w:rsidRDefault="0071562D" w:rsidP="0071562D">
      <w:pPr>
        <w:pStyle w:val="4"/>
        <w:spacing w:line="240" w:lineRule="auto"/>
        <w:ind w:left="0"/>
        <w:jc w:val="center"/>
      </w:pPr>
      <w:r>
        <w:t xml:space="preserve"> для проведения выборов депутатов Совета Первомайского муниципального образования</w:t>
      </w:r>
      <w:r w:rsidRPr="0002341A">
        <w:t xml:space="preserve"> </w:t>
      </w:r>
    </w:p>
    <w:p w:rsidR="0071562D" w:rsidRDefault="0071562D" w:rsidP="0071562D">
      <w:pPr>
        <w:pStyle w:val="4"/>
        <w:spacing w:line="240" w:lineRule="auto"/>
        <w:ind w:left="0"/>
        <w:jc w:val="center"/>
      </w:pPr>
      <w:r>
        <w:t xml:space="preserve">Балашовского муниципального района Саратовской области </w:t>
      </w:r>
    </w:p>
    <w:p w:rsidR="0071562D" w:rsidRDefault="0071562D" w:rsidP="0071562D"/>
    <w:p w:rsidR="0071562D" w:rsidRPr="00785F3F" w:rsidRDefault="0071562D" w:rsidP="0071562D"/>
    <w:p w:rsidR="0071562D" w:rsidRPr="0033687F" w:rsidRDefault="0071562D" w:rsidP="0071562D"/>
    <w:tbl>
      <w:tblPr>
        <w:tblW w:w="14234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693"/>
        <w:gridCol w:w="3177"/>
        <w:gridCol w:w="1843"/>
        <w:gridCol w:w="1843"/>
        <w:gridCol w:w="1985"/>
      </w:tblGrid>
      <w:tr w:rsidR="0071562D" w:rsidRPr="00785F3F" w:rsidTr="00F473C8">
        <w:trPr>
          <w:cantSplit/>
          <w:trHeight w:val="802"/>
        </w:trPr>
        <w:tc>
          <w:tcPr>
            <w:tcW w:w="2693" w:type="dxa"/>
            <w:vAlign w:val="center"/>
          </w:tcPr>
          <w:p w:rsidR="0071562D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  <w:p w:rsidR="0071562D" w:rsidRPr="00785F3F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2693" w:type="dxa"/>
            <w:vAlign w:val="center"/>
          </w:tcPr>
          <w:p w:rsidR="0071562D" w:rsidRPr="00785F3F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 w:rsidRPr="00785F3F">
              <w:rPr>
                <w:b/>
                <w:sz w:val="20"/>
                <w:szCs w:val="20"/>
              </w:rPr>
              <w:t>Наименование избирательного округа</w:t>
            </w:r>
          </w:p>
        </w:tc>
        <w:tc>
          <w:tcPr>
            <w:tcW w:w="3177" w:type="dxa"/>
            <w:vAlign w:val="center"/>
          </w:tcPr>
          <w:p w:rsidR="0071562D" w:rsidRPr="00785F3F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 w:rsidRPr="00785F3F">
              <w:rPr>
                <w:b/>
                <w:sz w:val="20"/>
                <w:szCs w:val="20"/>
              </w:rPr>
              <w:t>Описание</w:t>
            </w:r>
            <w:r>
              <w:rPr>
                <w:b/>
                <w:sz w:val="20"/>
                <w:szCs w:val="20"/>
              </w:rPr>
              <w:t xml:space="preserve"> многомандатного</w:t>
            </w:r>
          </w:p>
          <w:p w:rsidR="0071562D" w:rsidRPr="00785F3F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избирательного</w:t>
            </w:r>
            <w:r w:rsidRPr="00785F3F">
              <w:rPr>
                <w:b/>
                <w:sz w:val="20"/>
                <w:szCs w:val="20"/>
              </w:rPr>
              <w:t xml:space="preserve"> округ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843" w:type="dxa"/>
            <w:vAlign w:val="center"/>
          </w:tcPr>
          <w:p w:rsidR="0071562D" w:rsidRPr="00785F3F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мандатов в округе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1562D" w:rsidRPr="00785F3F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 w:rsidRPr="00785F3F">
              <w:rPr>
                <w:b/>
                <w:sz w:val="20"/>
                <w:szCs w:val="20"/>
              </w:rPr>
              <w:t>Число избирателей</w:t>
            </w:r>
          </w:p>
          <w:p w:rsidR="0071562D" w:rsidRPr="00785F3F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 w:rsidRPr="00785F3F">
              <w:rPr>
                <w:b/>
                <w:sz w:val="20"/>
                <w:szCs w:val="20"/>
              </w:rPr>
              <w:t>в округе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1562D" w:rsidRPr="00785F3F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 w:rsidRPr="00785F3F">
              <w:rPr>
                <w:b/>
                <w:sz w:val="20"/>
                <w:szCs w:val="20"/>
              </w:rPr>
              <w:t>Число</w:t>
            </w:r>
          </w:p>
          <w:p w:rsidR="0071562D" w:rsidRPr="00785F3F" w:rsidRDefault="0071562D" w:rsidP="00F473C8">
            <w:pPr>
              <w:jc w:val="center"/>
              <w:rPr>
                <w:b/>
                <w:sz w:val="20"/>
                <w:szCs w:val="20"/>
              </w:rPr>
            </w:pPr>
            <w:r w:rsidRPr="00785F3F">
              <w:rPr>
                <w:b/>
                <w:sz w:val="20"/>
                <w:szCs w:val="20"/>
              </w:rPr>
              <w:t>избирателей в муниципальном образовании</w:t>
            </w:r>
          </w:p>
        </w:tc>
      </w:tr>
      <w:tr w:rsidR="0071562D" w:rsidRPr="00785F3F" w:rsidTr="00F473C8">
        <w:trPr>
          <w:cantSplit/>
          <w:trHeight w:val="2311"/>
        </w:trPr>
        <w:tc>
          <w:tcPr>
            <w:tcW w:w="2693" w:type="dxa"/>
            <w:vAlign w:val="center"/>
          </w:tcPr>
          <w:p w:rsidR="0071562D" w:rsidRDefault="0071562D" w:rsidP="00F473C8">
            <w:pPr>
              <w:jc w:val="center"/>
            </w:pPr>
            <w:r>
              <w:t>Первомайское</w:t>
            </w:r>
          </w:p>
          <w:p w:rsidR="0071562D" w:rsidRPr="00785F3F" w:rsidRDefault="0071562D" w:rsidP="00F473C8">
            <w:pPr>
              <w:jc w:val="center"/>
            </w:pPr>
            <w:r>
              <w:t>муниципальное образование Балашовского муниципального района Саратовской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562D" w:rsidRPr="00785F3F" w:rsidRDefault="0071562D" w:rsidP="00F473C8">
            <w:pPr>
              <w:jc w:val="center"/>
            </w:pPr>
            <w:r w:rsidRPr="00785F3F">
              <w:t>Первомайский многомандатный избирательный округ</w:t>
            </w:r>
            <w:r>
              <w:t xml:space="preserve"> №1</w:t>
            </w:r>
          </w:p>
        </w:tc>
        <w:tc>
          <w:tcPr>
            <w:tcW w:w="3177" w:type="dxa"/>
            <w:vAlign w:val="center"/>
          </w:tcPr>
          <w:p w:rsidR="0071562D" w:rsidRDefault="0071562D" w:rsidP="00F473C8">
            <w:r>
              <w:t>Границы избирательного округа</w:t>
            </w:r>
            <w:r w:rsidRPr="00785F3F">
              <w:t>:</w:t>
            </w:r>
          </w:p>
          <w:p w:rsidR="0071562D" w:rsidRDefault="0071562D" w:rsidP="00F473C8">
            <w:pPr>
              <w:pStyle w:val="a3"/>
              <w:tabs>
                <w:tab w:val="clear" w:pos="4677"/>
                <w:tab w:val="clear" w:pos="9355"/>
              </w:tabs>
            </w:pPr>
            <w:r w:rsidRPr="00785F3F">
              <w:t>с. Ивановка</w:t>
            </w:r>
          </w:p>
          <w:p w:rsidR="0071562D" w:rsidRPr="00785F3F" w:rsidRDefault="0071562D" w:rsidP="00F473C8">
            <w:r w:rsidRPr="00785F3F">
              <w:t>п. Первомайский</w:t>
            </w:r>
          </w:p>
          <w:p w:rsidR="0071562D" w:rsidRDefault="0071562D" w:rsidP="00F473C8">
            <w:r w:rsidRPr="00785F3F">
              <w:t xml:space="preserve">п. </w:t>
            </w:r>
            <w:proofErr w:type="spellStart"/>
            <w:r w:rsidRPr="00785F3F">
              <w:t>Ветельный</w:t>
            </w:r>
            <w:proofErr w:type="spellEnd"/>
          </w:p>
          <w:p w:rsidR="0071562D" w:rsidRPr="00785F3F" w:rsidRDefault="0071562D" w:rsidP="00F473C8">
            <w:pPr>
              <w:pStyle w:val="a3"/>
              <w:tabs>
                <w:tab w:val="clear" w:pos="4677"/>
                <w:tab w:val="clear" w:pos="9355"/>
              </w:tabs>
              <w:rPr>
                <w:b/>
                <w:u w:val="single"/>
              </w:rPr>
            </w:pPr>
            <w:r w:rsidRPr="00785F3F">
              <w:t xml:space="preserve">х. </w:t>
            </w:r>
            <w:proofErr w:type="spellStart"/>
            <w:r w:rsidRPr="00785F3F">
              <w:t>Григорьевский</w:t>
            </w:r>
            <w:proofErr w:type="spellEnd"/>
          </w:p>
        </w:tc>
        <w:tc>
          <w:tcPr>
            <w:tcW w:w="1843" w:type="dxa"/>
            <w:vAlign w:val="center"/>
          </w:tcPr>
          <w:p w:rsidR="0071562D" w:rsidRPr="00785F3F" w:rsidRDefault="0071562D" w:rsidP="00F473C8">
            <w:pPr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562D" w:rsidRPr="00785F3F" w:rsidRDefault="0071562D" w:rsidP="00F473C8">
            <w:pPr>
              <w:jc w:val="center"/>
            </w:pPr>
            <w:r>
              <w:t>971</w:t>
            </w:r>
          </w:p>
        </w:tc>
        <w:tc>
          <w:tcPr>
            <w:tcW w:w="1985" w:type="dxa"/>
            <w:vAlign w:val="center"/>
          </w:tcPr>
          <w:p w:rsidR="0071562D" w:rsidRPr="00785F3F" w:rsidRDefault="0071562D" w:rsidP="00F473C8">
            <w:pPr>
              <w:jc w:val="center"/>
            </w:pPr>
            <w:r>
              <w:t>971</w:t>
            </w:r>
          </w:p>
        </w:tc>
      </w:tr>
    </w:tbl>
    <w:p w:rsidR="006F1E28" w:rsidRPr="006F1E28" w:rsidRDefault="006F1E28" w:rsidP="006F1E28">
      <w:pPr>
        <w:tabs>
          <w:tab w:val="left" w:pos="5940"/>
        </w:tabs>
      </w:pPr>
    </w:p>
    <w:sectPr w:rsidR="006F1E28" w:rsidRPr="006F1E28" w:rsidSect="008B3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912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28"/>
    <w:rsid w:val="000049C9"/>
    <w:rsid w:val="000252AB"/>
    <w:rsid w:val="000F1ADF"/>
    <w:rsid w:val="0010087A"/>
    <w:rsid w:val="00153C65"/>
    <w:rsid w:val="002448D4"/>
    <w:rsid w:val="00276EE8"/>
    <w:rsid w:val="003368B3"/>
    <w:rsid w:val="003E04E6"/>
    <w:rsid w:val="006F1E28"/>
    <w:rsid w:val="00702679"/>
    <w:rsid w:val="0071562D"/>
    <w:rsid w:val="00720E2F"/>
    <w:rsid w:val="00785F3F"/>
    <w:rsid w:val="007B1585"/>
    <w:rsid w:val="00870634"/>
    <w:rsid w:val="008B3133"/>
    <w:rsid w:val="008F05F7"/>
    <w:rsid w:val="00905304"/>
    <w:rsid w:val="00A4782C"/>
    <w:rsid w:val="00AF41FB"/>
    <w:rsid w:val="00B05B8B"/>
    <w:rsid w:val="00C3221C"/>
    <w:rsid w:val="00D33870"/>
    <w:rsid w:val="00D67441"/>
    <w:rsid w:val="00D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2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6F1E28"/>
    <w:pPr>
      <w:keepNext/>
      <w:tabs>
        <w:tab w:val="num" w:pos="0"/>
      </w:tabs>
      <w:spacing w:line="360" w:lineRule="auto"/>
      <w:ind w:left="594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1E2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F1E2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Нижний колонтитул Знак"/>
    <w:basedOn w:val="a0"/>
    <w:link w:val="a3"/>
    <w:rsid w:val="006F1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85F3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85F3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E2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6F1E28"/>
    <w:pPr>
      <w:keepNext/>
      <w:tabs>
        <w:tab w:val="num" w:pos="0"/>
      </w:tabs>
      <w:spacing w:line="360" w:lineRule="auto"/>
      <w:ind w:left="594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1E2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footer"/>
    <w:basedOn w:val="a"/>
    <w:link w:val="a4"/>
    <w:rsid w:val="006F1E28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Нижний колонтитул Знак"/>
    <w:basedOn w:val="a0"/>
    <w:link w:val="a3"/>
    <w:rsid w:val="006F1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85F3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85F3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Андрей</cp:lastModifiedBy>
  <cp:revision>4</cp:revision>
  <cp:lastPrinted>2026-02-10T06:31:00Z</cp:lastPrinted>
  <dcterms:created xsi:type="dcterms:W3CDTF">2026-02-10T06:33:00Z</dcterms:created>
  <dcterms:modified xsi:type="dcterms:W3CDTF">2026-02-17T04:38:00Z</dcterms:modified>
</cp:coreProperties>
</file>