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044F55" w:rsidRPr="00796C5B" w:rsidRDefault="002C0E55" w:rsidP="00A356C9">
      <w:pPr>
        <w:ind w:right="4536"/>
        <w:jc w:val="both"/>
        <w:rPr>
          <w:rFonts w:ascii="PT Astra Serif" w:hAnsi="PT Astra Serif"/>
          <w:b/>
          <w:bCs/>
          <w:sz w:val="28"/>
          <w:szCs w:val="28"/>
        </w:rPr>
      </w:pPr>
      <w:r>
        <w:rPr>
          <w:rFonts w:ascii="PT Astra Serif" w:hAnsi="PT Astra Serif"/>
          <w:b/>
          <w:bCs/>
          <w:sz w:val="28"/>
          <w:szCs w:val="28"/>
        </w:rPr>
        <w:t>02.02.2026</w:t>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r>
      <w:r>
        <w:rPr>
          <w:rFonts w:ascii="PT Astra Serif" w:hAnsi="PT Astra Serif"/>
          <w:b/>
          <w:bCs/>
          <w:sz w:val="28"/>
          <w:szCs w:val="28"/>
        </w:rPr>
        <w:tab/>
        <w:t>46-п</w:t>
      </w: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Pr="00796C5B" w:rsidRDefault="007A024B" w:rsidP="00A356C9">
      <w:pPr>
        <w:ind w:right="4536"/>
        <w:jc w:val="both"/>
        <w:rPr>
          <w:rFonts w:ascii="PT Astra Serif" w:hAnsi="PT Astra Serif"/>
          <w:b/>
          <w:bCs/>
          <w:sz w:val="28"/>
          <w:szCs w:val="28"/>
        </w:rPr>
      </w:pPr>
    </w:p>
    <w:p w:rsidR="007A024B" w:rsidRDefault="007A024B" w:rsidP="00A356C9">
      <w:pPr>
        <w:ind w:right="4536"/>
        <w:jc w:val="both"/>
        <w:rPr>
          <w:rFonts w:ascii="PT Astra Serif" w:hAnsi="PT Astra Serif"/>
          <w:b/>
          <w:bCs/>
          <w:sz w:val="28"/>
          <w:szCs w:val="28"/>
        </w:rPr>
      </w:pPr>
    </w:p>
    <w:p w:rsidR="00E519B6" w:rsidRDefault="00E519B6" w:rsidP="00A356C9">
      <w:pPr>
        <w:ind w:right="4536"/>
        <w:jc w:val="both"/>
        <w:rPr>
          <w:rFonts w:ascii="PT Astra Serif" w:hAnsi="PT Astra Serif"/>
          <w:b/>
          <w:bCs/>
          <w:sz w:val="28"/>
          <w:szCs w:val="28"/>
        </w:rPr>
      </w:pPr>
    </w:p>
    <w:p w:rsidR="00E519B6" w:rsidRPr="00796C5B" w:rsidRDefault="00E519B6" w:rsidP="00A356C9">
      <w:pPr>
        <w:ind w:right="4536"/>
        <w:jc w:val="both"/>
        <w:rPr>
          <w:rFonts w:ascii="PT Astra Serif" w:hAnsi="PT Astra Serif"/>
          <w:b/>
          <w:bCs/>
          <w:sz w:val="28"/>
          <w:szCs w:val="28"/>
        </w:rPr>
      </w:pPr>
    </w:p>
    <w:p w:rsidR="007A024B" w:rsidRPr="00C3388D" w:rsidRDefault="007A024B" w:rsidP="00A356C9">
      <w:pPr>
        <w:ind w:right="4536"/>
        <w:jc w:val="both"/>
        <w:rPr>
          <w:rFonts w:ascii="PT Astra Serif" w:hAnsi="PT Astra Serif"/>
          <w:b/>
          <w:bCs/>
          <w:sz w:val="28"/>
          <w:szCs w:val="28"/>
          <w:lang w:val="en-US"/>
        </w:rPr>
      </w:pPr>
    </w:p>
    <w:p w:rsidR="0021541C" w:rsidRPr="00C3388D" w:rsidRDefault="0021541C" w:rsidP="00A356C9">
      <w:pPr>
        <w:ind w:right="4536"/>
        <w:jc w:val="both"/>
        <w:rPr>
          <w:rFonts w:ascii="PT Astra Serif" w:hAnsi="PT Astra Serif"/>
          <w:b/>
          <w:bCs/>
          <w:sz w:val="28"/>
          <w:szCs w:val="28"/>
          <w:lang w:val="en-US"/>
        </w:rPr>
      </w:pPr>
    </w:p>
    <w:p w:rsidR="00EB13F4" w:rsidRPr="00C3388D" w:rsidRDefault="00C6600C" w:rsidP="00EB13F4">
      <w:pPr>
        <w:jc w:val="both"/>
        <w:rPr>
          <w:rFonts w:ascii="PT Astra Serif" w:hAnsi="PT Astra Serif"/>
          <w:b/>
          <w:bCs/>
          <w:sz w:val="28"/>
          <w:szCs w:val="28"/>
        </w:rPr>
      </w:pPr>
      <w:r w:rsidRPr="00C3388D">
        <w:rPr>
          <w:rFonts w:ascii="PT Astra Serif" w:hAnsi="PT Astra Serif"/>
          <w:b/>
          <w:bCs/>
          <w:sz w:val="28"/>
          <w:szCs w:val="28"/>
        </w:rPr>
        <w:t>О</w:t>
      </w:r>
      <w:r w:rsidR="007A024B" w:rsidRPr="00C3388D">
        <w:rPr>
          <w:rFonts w:ascii="PT Astra Serif" w:hAnsi="PT Astra Serif"/>
          <w:b/>
          <w:bCs/>
          <w:sz w:val="28"/>
          <w:szCs w:val="28"/>
        </w:rPr>
        <w:t xml:space="preserve"> внесении изменений в постановление </w:t>
      </w:r>
    </w:p>
    <w:p w:rsidR="00EB13F4" w:rsidRPr="00C3388D" w:rsidRDefault="007A024B" w:rsidP="00EB13F4">
      <w:pPr>
        <w:jc w:val="both"/>
        <w:rPr>
          <w:rFonts w:ascii="PT Astra Serif" w:hAnsi="PT Astra Serif"/>
          <w:b/>
          <w:sz w:val="28"/>
          <w:szCs w:val="28"/>
        </w:rPr>
      </w:pPr>
      <w:r w:rsidRPr="00C3388D">
        <w:rPr>
          <w:rFonts w:ascii="PT Astra Serif" w:hAnsi="PT Astra Serif"/>
          <w:b/>
          <w:bCs/>
          <w:sz w:val="28"/>
          <w:szCs w:val="28"/>
        </w:rPr>
        <w:t xml:space="preserve">администрации </w:t>
      </w:r>
      <w:r w:rsidR="00FE5C5B" w:rsidRPr="00C3388D">
        <w:rPr>
          <w:rFonts w:ascii="PT Astra Serif" w:hAnsi="PT Astra Serif"/>
          <w:b/>
          <w:sz w:val="28"/>
          <w:szCs w:val="28"/>
        </w:rPr>
        <w:t xml:space="preserve">Балашовского </w:t>
      </w:r>
      <w:proofErr w:type="gramStart"/>
      <w:r w:rsidR="00FE5C5B" w:rsidRPr="00C3388D">
        <w:rPr>
          <w:rFonts w:ascii="PT Astra Serif" w:hAnsi="PT Astra Serif"/>
          <w:b/>
          <w:sz w:val="28"/>
          <w:szCs w:val="28"/>
        </w:rPr>
        <w:t>муниципального</w:t>
      </w:r>
      <w:proofErr w:type="gramEnd"/>
      <w:r w:rsidR="00FE5C5B" w:rsidRPr="00C3388D">
        <w:rPr>
          <w:rFonts w:ascii="PT Astra Serif" w:hAnsi="PT Astra Serif"/>
          <w:b/>
          <w:sz w:val="28"/>
          <w:szCs w:val="28"/>
        </w:rPr>
        <w:t xml:space="preserve"> </w:t>
      </w:r>
    </w:p>
    <w:p w:rsidR="00EB13F4" w:rsidRPr="00C3388D" w:rsidRDefault="00FE5C5B" w:rsidP="00EB13F4">
      <w:pPr>
        <w:jc w:val="both"/>
        <w:rPr>
          <w:rFonts w:ascii="PT Astra Serif" w:hAnsi="PT Astra Serif"/>
          <w:b/>
          <w:bCs/>
          <w:sz w:val="28"/>
          <w:szCs w:val="28"/>
        </w:rPr>
      </w:pPr>
      <w:r w:rsidRPr="00C3388D">
        <w:rPr>
          <w:rFonts w:ascii="PT Astra Serif" w:hAnsi="PT Astra Serif"/>
          <w:b/>
          <w:sz w:val="28"/>
          <w:szCs w:val="28"/>
        </w:rPr>
        <w:t>района Саратовской области</w:t>
      </w:r>
      <w:r w:rsidR="007A024B" w:rsidRPr="00C3388D">
        <w:rPr>
          <w:rFonts w:ascii="PT Astra Serif" w:hAnsi="PT Astra Serif"/>
          <w:b/>
          <w:bCs/>
          <w:sz w:val="28"/>
          <w:szCs w:val="28"/>
        </w:rPr>
        <w:t xml:space="preserve"> от </w:t>
      </w:r>
      <w:r w:rsidR="00EB13F4" w:rsidRPr="00C3388D">
        <w:rPr>
          <w:rFonts w:ascii="PT Astra Serif" w:hAnsi="PT Astra Serif"/>
          <w:b/>
          <w:bCs/>
          <w:sz w:val="28"/>
          <w:szCs w:val="28"/>
        </w:rPr>
        <w:t>20</w:t>
      </w:r>
      <w:r w:rsidR="007A024B" w:rsidRPr="00C3388D">
        <w:rPr>
          <w:rFonts w:ascii="PT Astra Serif" w:hAnsi="PT Astra Serif"/>
          <w:b/>
          <w:bCs/>
          <w:sz w:val="28"/>
          <w:szCs w:val="28"/>
        </w:rPr>
        <w:t>.0</w:t>
      </w:r>
      <w:r w:rsidR="00EB13F4" w:rsidRPr="00C3388D">
        <w:rPr>
          <w:rFonts w:ascii="PT Astra Serif" w:hAnsi="PT Astra Serif"/>
          <w:b/>
          <w:bCs/>
          <w:sz w:val="28"/>
          <w:szCs w:val="28"/>
        </w:rPr>
        <w:t>1.2025</w:t>
      </w:r>
      <w:r w:rsidR="007A024B" w:rsidRPr="00C3388D">
        <w:rPr>
          <w:rFonts w:ascii="PT Astra Serif" w:hAnsi="PT Astra Serif"/>
          <w:b/>
          <w:bCs/>
          <w:sz w:val="28"/>
          <w:szCs w:val="28"/>
        </w:rPr>
        <w:t xml:space="preserve">г. </w:t>
      </w:r>
      <w:r w:rsidR="005158EF" w:rsidRPr="00C3388D">
        <w:rPr>
          <w:rFonts w:ascii="PT Astra Serif" w:hAnsi="PT Astra Serif"/>
          <w:b/>
          <w:bCs/>
          <w:sz w:val="28"/>
          <w:szCs w:val="28"/>
        </w:rPr>
        <w:t>№</w:t>
      </w:r>
      <w:r w:rsidR="00664268" w:rsidRPr="00C3388D">
        <w:rPr>
          <w:rFonts w:ascii="PT Astra Serif" w:hAnsi="PT Astra Serif"/>
          <w:b/>
          <w:bCs/>
          <w:sz w:val="28"/>
          <w:szCs w:val="28"/>
        </w:rPr>
        <w:t xml:space="preserve"> </w:t>
      </w:r>
      <w:r w:rsidR="00EB13F4" w:rsidRPr="00C3388D">
        <w:rPr>
          <w:rFonts w:ascii="PT Astra Serif" w:hAnsi="PT Astra Serif"/>
          <w:b/>
          <w:bCs/>
          <w:sz w:val="28"/>
          <w:szCs w:val="28"/>
        </w:rPr>
        <w:t>1</w:t>
      </w:r>
      <w:r w:rsidR="005158EF" w:rsidRPr="00C3388D">
        <w:rPr>
          <w:rFonts w:ascii="PT Astra Serif" w:hAnsi="PT Astra Serif"/>
          <w:b/>
          <w:bCs/>
          <w:sz w:val="28"/>
          <w:szCs w:val="28"/>
        </w:rPr>
        <w:t xml:space="preserve">4-п </w:t>
      </w:r>
    </w:p>
    <w:p w:rsidR="00EB13F4" w:rsidRPr="00C3388D" w:rsidRDefault="00EB13F4" w:rsidP="00EB13F4">
      <w:pPr>
        <w:jc w:val="both"/>
        <w:rPr>
          <w:rFonts w:ascii="PT Astra Serif" w:hAnsi="PT Astra Serif"/>
          <w:b/>
          <w:sz w:val="28"/>
          <w:szCs w:val="28"/>
        </w:rPr>
      </w:pPr>
      <w:r w:rsidRPr="00C3388D">
        <w:rPr>
          <w:rFonts w:ascii="PT Astra Serif" w:hAnsi="PT Astra Serif"/>
          <w:b/>
          <w:bCs/>
          <w:sz w:val="28"/>
          <w:szCs w:val="28"/>
        </w:rPr>
        <w:t>«</w:t>
      </w:r>
      <w:r w:rsidRPr="00C3388D">
        <w:rPr>
          <w:rFonts w:ascii="PT Astra Serif" w:hAnsi="PT Astra Serif"/>
          <w:b/>
          <w:sz w:val="28"/>
          <w:szCs w:val="28"/>
        </w:rPr>
        <w:t xml:space="preserve">Об утверждении муниципальной программы </w:t>
      </w:r>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 xml:space="preserve">«Развитие инфраструктуры </w:t>
      </w:r>
      <w:proofErr w:type="gramStart"/>
      <w:r w:rsidRPr="00C3388D">
        <w:rPr>
          <w:rFonts w:ascii="PT Astra Serif" w:hAnsi="PT Astra Serif"/>
          <w:b/>
          <w:sz w:val="28"/>
          <w:szCs w:val="28"/>
        </w:rPr>
        <w:t>образовательных</w:t>
      </w:r>
      <w:proofErr w:type="gramEnd"/>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 xml:space="preserve">организаций Балашовского </w:t>
      </w:r>
      <w:proofErr w:type="gramStart"/>
      <w:r w:rsidRPr="00C3388D">
        <w:rPr>
          <w:rFonts w:ascii="PT Astra Serif" w:hAnsi="PT Astra Serif"/>
          <w:b/>
          <w:sz w:val="28"/>
          <w:szCs w:val="28"/>
        </w:rPr>
        <w:t>муниципального</w:t>
      </w:r>
      <w:proofErr w:type="gramEnd"/>
    </w:p>
    <w:p w:rsidR="00EB13F4" w:rsidRPr="00C3388D" w:rsidRDefault="00EB13F4" w:rsidP="00EB13F4">
      <w:pPr>
        <w:jc w:val="both"/>
        <w:rPr>
          <w:rFonts w:ascii="PT Astra Serif" w:hAnsi="PT Astra Serif"/>
          <w:b/>
          <w:sz w:val="28"/>
          <w:szCs w:val="28"/>
        </w:rPr>
      </w:pPr>
      <w:r w:rsidRPr="00C3388D">
        <w:rPr>
          <w:rFonts w:ascii="PT Astra Serif" w:hAnsi="PT Astra Serif"/>
          <w:b/>
          <w:sz w:val="28"/>
          <w:szCs w:val="28"/>
        </w:rPr>
        <w:t>района»</w:t>
      </w:r>
    </w:p>
    <w:p w:rsidR="007A024B" w:rsidRPr="00C3388D" w:rsidRDefault="007A024B" w:rsidP="00EB13F4">
      <w:pPr>
        <w:tabs>
          <w:tab w:val="left" w:pos="5812"/>
        </w:tabs>
        <w:ind w:right="4251"/>
        <w:jc w:val="both"/>
        <w:rPr>
          <w:rFonts w:ascii="PT Astra Serif" w:hAnsi="PT Astra Serif"/>
          <w:sz w:val="28"/>
          <w:szCs w:val="28"/>
        </w:rPr>
      </w:pPr>
      <w:r w:rsidRPr="00C3388D">
        <w:rPr>
          <w:rFonts w:ascii="PT Astra Serif" w:hAnsi="PT Astra Serif"/>
          <w:sz w:val="28"/>
          <w:szCs w:val="28"/>
        </w:rPr>
        <w:t xml:space="preserve">                                                                                                                                                                                                                                                                                                                                                                                                                                                                                                                                                                                                                                                                                                                                                                                                                                                                                                                                                                                                                                                                                                                                                                                                                                                                                                                                                                                                                                                                                                                                                                                                                                                                                                                                                                                                                                                                                                                                                                                                                                                                                                                                                                                                                                                                                                                                                                                                                                                                                                                                                                                                                                                                                                                                                                                                                                                                                                                                                                                                                                                                                                                                                                                                                                                                                                                                                                                                                                                                                                                                                                                                                                                                                                                                                                                                                                                                                                                                                                                                                                                                                                                                                                                                                                                                                                                                                                                                                                                                                                                                                                                                                                                                                                                                                                                                                                                                                                                                                                                                                                                                                                                                                                                                                                                                                                                                                                                                                                                                                                                                                                                                                                                                                                                                                                                                                                                                                                                                                                                                                                                                                                                                                                                                                                                                                                                                                                                                                                                                                                                                                                                                                                                     </w:t>
      </w:r>
    </w:p>
    <w:p w:rsidR="007A024B" w:rsidRPr="00C3388D" w:rsidRDefault="007A024B" w:rsidP="00A356C9">
      <w:pPr>
        <w:ind w:firstLine="709"/>
        <w:jc w:val="both"/>
        <w:rPr>
          <w:rFonts w:ascii="PT Astra Serif" w:hAnsi="PT Astra Serif"/>
          <w:sz w:val="28"/>
          <w:szCs w:val="28"/>
        </w:rPr>
      </w:pPr>
      <w:r w:rsidRPr="00C3388D">
        <w:rPr>
          <w:rFonts w:ascii="PT Astra Serif" w:hAnsi="PT Astra Serif"/>
          <w:sz w:val="28"/>
          <w:szCs w:val="28"/>
        </w:rPr>
        <w:t>В соответствии со статьями 83, 179, 179.3 Бюджетного кодекса Российской Федерации, Федеральным законом «Об общих принципах организации местного самоуправления в РФ» от 06.10.2003 года № 131-ФЗ, Уставом Балашовского муниципального района Саратовской области, администрация Балашовского муниципального района</w:t>
      </w:r>
      <w:r w:rsidR="003416F5" w:rsidRPr="00C3388D">
        <w:rPr>
          <w:rFonts w:ascii="PT Astra Serif" w:hAnsi="PT Astra Serif"/>
          <w:sz w:val="28"/>
          <w:szCs w:val="28"/>
        </w:rPr>
        <w:t>,</w:t>
      </w:r>
    </w:p>
    <w:p w:rsidR="003416F5" w:rsidRPr="00C3388D" w:rsidRDefault="003416F5" w:rsidP="00A356C9">
      <w:pPr>
        <w:ind w:firstLine="709"/>
        <w:jc w:val="both"/>
        <w:rPr>
          <w:rFonts w:ascii="PT Astra Serif" w:hAnsi="PT Astra Serif"/>
          <w:sz w:val="28"/>
          <w:szCs w:val="28"/>
        </w:rPr>
      </w:pPr>
    </w:p>
    <w:p w:rsidR="007A024B" w:rsidRPr="00C3388D" w:rsidRDefault="007A024B" w:rsidP="00EB13F4">
      <w:pPr>
        <w:jc w:val="center"/>
        <w:rPr>
          <w:rFonts w:ascii="PT Astra Serif" w:hAnsi="PT Astra Serif"/>
          <w:sz w:val="28"/>
          <w:szCs w:val="28"/>
        </w:rPr>
      </w:pPr>
      <w:r w:rsidRPr="00C3388D">
        <w:rPr>
          <w:rFonts w:ascii="PT Astra Serif" w:hAnsi="PT Astra Serif"/>
          <w:b/>
          <w:bCs/>
          <w:sz w:val="28"/>
          <w:szCs w:val="28"/>
        </w:rPr>
        <w:t>ПОСТАНОВЛЯЕТ:</w:t>
      </w:r>
    </w:p>
    <w:p w:rsidR="007A024B" w:rsidRPr="00C3388D" w:rsidRDefault="007A024B" w:rsidP="00A356C9">
      <w:pPr>
        <w:pStyle w:val="a4"/>
        <w:spacing w:before="0" w:after="0"/>
        <w:ind w:firstLine="709"/>
        <w:jc w:val="both"/>
        <w:rPr>
          <w:rFonts w:ascii="PT Astra Serif" w:hAnsi="PT Astra Serif"/>
          <w:b/>
          <w:bCs/>
          <w:sz w:val="28"/>
          <w:szCs w:val="28"/>
        </w:rPr>
      </w:pPr>
    </w:p>
    <w:p w:rsidR="009778E9" w:rsidRPr="00C3388D" w:rsidRDefault="007A024B" w:rsidP="009778E9">
      <w:pPr>
        <w:ind w:firstLine="709"/>
        <w:jc w:val="both"/>
        <w:rPr>
          <w:rFonts w:ascii="PT Astra Serif" w:hAnsi="PT Astra Serif"/>
          <w:sz w:val="28"/>
          <w:szCs w:val="28"/>
        </w:rPr>
      </w:pPr>
      <w:r w:rsidRPr="00C3388D">
        <w:rPr>
          <w:rFonts w:ascii="PT Astra Serif" w:hAnsi="PT Astra Serif"/>
          <w:bCs/>
          <w:sz w:val="28"/>
          <w:szCs w:val="28"/>
        </w:rPr>
        <w:t>1.</w:t>
      </w:r>
      <w:r w:rsidRPr="00C3388D">
        <w:rPr>
          <w:rFonts w:ascii="PT Astra Serif" w:hAnsi="PT Astra Serif"/>
          <w:sz w:val="28"/>
          <w:szCs w:val="28"/>
        </w:rPr>
        <w:t xml:space="preserve"> Внести изменения в Постановление администрации </w:t>
      </w:r>
      <w:r w:rsidR="00FE5C5B" w:rsidRPr="00C3388D">
        <w:rPr>
          <w:rFonts w:ascii="PT Astra Serif" w:hAnsi="PT Astra Serif"/>
          <w:sz w:val="28"/>
          <w:szCs w:val="28"/>
        </w:rPr>
        <w:t>Балашовского муниципального района Саратовской области</w:t>
      </w:r>
      <w:r w:rsidRPr="00C3388D">
        <w:rPr>
          <w:rFonts w:ascii="PT Astra Serif" w:hAnsi="PT Astra Serif"/>
          <w:sz w:val="28"/>
          <w:szCs w:val="28"/>
        </w:rPr>
        <w:t xml:space="preserve"> </w:t>
      </w:r>
      <w:r w:rsidR="00EB13F4" w:rsidRPr="00C3388D">
        <w:rPr>
          <w:rFonts w:ascii="PT Astra Serif" w:hAnsi="PT Astra Serif"/>
          <w:bCs/>
          <w:sz w:val="28"/>
          <w:szCs w:val="28"/>
        </w:rPr>
        <w:t>от 20.01.2025</w:t>
      </w:r>
      <w:r w:rsidRPr="00C3388D">
        <w:rPr>
          <w:rFonts w:ascii="PT Astra Serif" w:hAnsi="PT Astra Serif"/>
          <w:bCs/>
          <w:sz w:val="28"/>
          <w:szCs w:val="28"/>
        </w:rPr>
        <w:t xml:space="preserve">г. </w:t>
      </w:r>
      <w:r w:rsidR="00937070" w:rsidRPr="00C3388D">
        <w:rPr>
          <w:rFonts w:ascii="PT Astra Serif" w:hAnsi="PT Astra Serif"/>
          <w:sz w:val="28"/>
          <w:szCs w:val="28"/>
        </w:rPr>
        <w:t xml:space="preserve">№ </w:t>
      </w:r>
      <w:r w:rsidR="00EB13F4" w:rsidRPr="00C3388D">
        <w:rPr>
          <w:rFonts w:ascii="PT Astra Serif" w:hAnsi="PT Astra Serif"/>
          <w:bCs/>
          <w:sz w:val="28"/>
          <w:szCs w:val="28"/>
        </w:rPr>
        <w:t>1</w:t>
      </w:r>
      <w:r w:rsidR="00937070" w:rsidRPr="00C3388D">
        <w:rPr>
          <w:rFonts w:ascii="PT Astra Serif" w:hAnsi="PT Astra Serif"/>
          <w:bCs/>
          <w:sz w:val="28"/>
          <w:szCs w:val="28"/>
        </w:rPr>
        <w:t xml:space="preserve">4-п </w:t>
      </w:r>
      <w:r w:rsidRPr="00C3388D">
        <w:rPr>
          <w:rFonts w:ascii="PT Astra Serif" w:hAnsi="PT Astra Serif"/>
          <w:bCs/>
          <w:sz w:val="28"/>
          <w:szCs w:val="28"/>
        </w:rPr>
        <w:t>«</w:t>
      </w:r>
      <w:r w:rsidR="00FE5C5B" w:rsidRPr="00C3388D">
        <w:rPr>
          <w:rFonts w:ascii="PT Astra Serif" w:hAnsi="PT Astra Serif"/>
          <w:sz w:val="28"/>
          <w:szCs w:val="28"/>
        </w:rPr>
        <w:t>Об  утверждении муниципальной программы «Развитие инфраструктуры образовательных организаций Балашовского муниципального района</w:t>
      </w:r>
      <w:r w:rsidR="006672F4" w:rsidRPr="00C3388D">
        <w:rPr>
          <w:rFonts w:ascii="PT Astra Serif" w:hAnsi="PT Astra Serif"/>
          <w:sz w:val="28"/>
          <w:szCs w:val="28"/>
        </w:rPr>
        <w:t>»</w:t>
      </w:r>
      <w:r w:rsidR="00464679" w:rsidRPr="00C3388D">
        <w:rPr>
          <w:rFonts w:ascii="PT Astra Serif" w:hAnsi="PT Astra Serif"/>
          <w:sz w:val="28"/>
          <w:szCs w:val="28"/>
        </w:rPr>
        <w:t>, изложи</w:t>
      </w:r>
      <w:r w:rsidR="00EB13F4" w:rsidRPr="00C3388D">
        <w:rPr>
          <w:rFonts w:ascii="PT Astra Serif" w:hAnsi="PT Astra Serif"/>
          <w:sz w:val="28"/>
          <w:szCs w:val="28"/>
        </w:rPr>
        <w:t>в</w:t>
      </w:r>
      <w:r w:rsidR="009778E9" w:rsidRPr="00C3388D">
        <w:rPr>
          <w:rFonts w:ascii="PT Astra Serif" w:hAnsi="PT Astra Serif"/>
          <w:sz w:val="28"/>
          <w:szCs w:val="28"/>
        </w:rPr>
        <w:t xml:space="preserve"> </w:t>
      </w:r>
      <w:r w:rsidR="00464679" w:rsidRPr="00C3388D">
        <w:rPr>
          <w:rFonts w:ascii="PT Astra Serif" w:hAnsi="PT Astra Serif"/>
          <w:sz w:val="28"/>
          <w:szCs w:val="28"/>
        </w:rPr>
        <w:t>м</w:t>
      </w:r>
      <w:r w:rsidR="009778E9" w:rsidRPr="00C3388D">
        <w:rPr>
          <w:rFonts w:ascii="PT Astra Serif" w:hAnsi="PT Astra Serif"/>
          <w:sz w:val="28"/>
          <w:szCs w:val="28"/>
        </w:rPr>
        <w:t xml:space="preserve">униципальную  программу </w:t>
      </w:r>
      <w:r w:rsidR="009778E9" w:rsidRPr="00C3388D">
        <w:rPr>
          <w:rFonts w:ascii="PT Astra Serif" w:hAnsi="PT Astra Serif"/>
          <w:spacing w:val="2"/>
          <w:sz w:val="28"/>
          <w:szCs w:val="28"/>
        </w:rPr>
        <w:t xml:space="preserve">в новой редакции, согласно приложению </w:t>
      </w:r>
      <w:r w:rsidR="00EB13F4" w:rsidRPr="00C3388D">
        <w:rPr>
          <w:rFonts w:ascii="PT Astra Serif" w:hAnsi="PT Astra Serif"/>
          <w:spacing w:val="2"/>
          <w:sz w:val="28"/>
          <w:szCs w:val="28"/>
        </w:rPr>
        <w:t>№1</w:t>
      </w:r>
      <w:r w:rsidR="00CE58EE" w:rsidRPr="00C3388D">
        <w:rPr>
          <w:rFonts w:ascii="PT Astra Serif" w:hAnsi="PT Astra Serif"/>
          <w:spacing w:val="2"/>
          <w:sz w:val="28"/>
          <w:szCs w:val="28"/>
        </w:rPr>
        <w:t xml:space="preserve"> </w:t>
      </w:r>
      <w:r w:rsidR="009778E9" w:rsidRPr="00C3388D">
        <w:rPr>
          <w:rFonts w:ascii="PT Astra Serif" w:hAnsi="PT Astra Serif"/>
          <w:spacing w:val="2"/>
          <w:sz w:val="28"/>
          <w:szCs w:val="28"/>
        </w:rPr>
        <w:t>к настоящему постановлению.</w:t>
      </w:r>
    </w:p>
    <w:p w:rsidR="00EB13F4" w:rsidRPr="00C3388D" w:rsidRDefault="00792ADE" w:rsidP="00EB13F4">
      <w:pPr>
        <w:widowControl w:val="0"/>
        <w:suppressAutoHyphens w:val="0"/>
        <w:ind w:firstLine="708"/>
        <w:jc w:val="both"/>
        <w:rPr>
          <w:rFonts w:ascii="PT Astra Serif" w:hAnsi="PT Astra Serif"/>
          <w:sz w:val="28"/>
          <w:szCs w:val="28"/>
        </w:rPr>
      </w:pPr>
      <w:r w:rsidRPr="00C3388D">
        <w:rPr>
          <w:rFonts w:ascii="PT Astra Serif" w:hAnsi="PT Astra Serif"/>
          <w:sz w:val="28"/>
          <w:szCs w:val="28"/>
        </w:rPr>
        <w:t xml:space="preserve">2. </w:t>
      </w:r>
      <w:r w:rsidR="00EB13F4" w:rsidRPr="00C3388D">
        <w:rPr>
          <w:rFonts w:ascii="PT Astra Serif" w:hAnsi="PT Astra Serif"/>
          <w:sz w:val="28"/>
          <w:szCs w:val="28"/>
        </w:rPr>
        <w:t>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w:t>
      </w:r>
      <w:proofErr w:type="gramStart"/>
      <w:r w:rsidR="00EB13F4" w:rsidRPr="00C3388D">
        <w:rPr>
          <w:rFonts w:ascii="PT Astra Serif" w:hAnsi="PT Astra Serif"/>
          <w:sz w:val="28"/>
          <w:szCs w:val="28"/>
        </w:rPr>
        <w:t>Балашовская</w:t>
      </w:r>
      <w:proofErr w:type="gramEnd"/>
      <w:r w:rsidR="00EB13F4" w:rsidRPr="00C3388D">
        <w:rPr>
          <w:rFonts w:ascii="PT Astra Serif" w:hAnsi="PT Astra Serif"/>
          <w:sz w:val="28"/>
          <w:szCs w:val="28"/>
        </w:rPr>
        <w:t xml:space="preserve"> правда», разместить на официальном сайте МАУ «Информационное агентство «Балашов» </w:t>
      </w:r>
      <w:hyperlink r:id="rId8" w:history="1">
        <w:r w:rsidR="00EB13F4" w:rsidRPr="00C3388D">
          <w:rPr>
            <w:rStyle w:val="a3"/>
            <w:rFonts w:ascii="PT Astra Serif" w:hAnsi="PT Astra Serif"/>
            <w:sz w:val="28"/>
            <w:szCs w:val="28"/>
            <w:lang w:val="en-US" w:eastAsia="ar-SA"/>
          </w:rPr>
          <w:t>www</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balashov</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tv</w:t>
        </w:r>
        <w:r w:rsidR="00EB13F4" w:rsidRPr="00C3388D">
          <w:rPr>
            <w:rStyle w:val="a3"/>
            <w:rFonts w:ascii="PT Astra Serif" w:hAnsi="PT Astra Serif"/>
            <w:sz w:val="28"/>
            <w:szCs w:val="28"/>
            <w:lang w:eastAsia="ar-SA"/>
          </w:rPr>
          <w:t>.</w:t>
        </w:r>
        <w:r w:rsidR="00EB13F4" w:rsidRPr="00C3388D">
          <w:rPr>
            <w:rStyle w:val="a3"/>
            <w:rFonts w:ascii="PT Astra Serif" w:hAnsi="PT Astra Serif"/>
            <w:sz w:val="28"/>
            <w:szCs w:val="28"/>
            <w:lang w:val="en-US" w:eastAsia="ar-SA"/>
          </w:rPr>
          <w:t>ru</w:t>
        </w:r>
      </w:hyperlink>
      <w:r w:rsidR="00EB13F4" w:rsidRPr="00C3388D">
        <w:rPr>
          <w:rFonts w:ascii="PT Astra Serif" w:hAnsi="PT Astra Serif"/>
          <w:sz w:val="28"/>
          <w:szCs w:val="28"/>
        </w:rPr>
        <w:t xml:space="preserve">, разместить на официальном сайте администрации Балашовского муниципального района </w:t>
      </w:r>
      <w:hyperlink r:id="rId9" w:history="1">
        <w:r w:rsidR="00EB13F4" w:rsidRPr="00C3388D">
          <w:rPr>
            <w:rStyle w:val="a3"/>
            <w:rFonts w:ascii="PT Astra Serif" w:hAnsi="PT Astra Serif"/>
            <w:sz w:val="28"/>
            <w:szCs w:val="28"/>
          </w:rPr>
          <w:t>https://balashovskij-r64.gosweb.gosuslugi.ru/</w:t>
        </w:r>
      </w:hyperlink>
      <w:r w:rsidR="00EB13F4" w:rsidRPr="00C3388D">
        <w:rPr>
          <w:rFonts w:ascii="PT Astra Serif" w:hAnsi="PT Astra Serif"/>
          <w:sz w:val="28"/>
          <w:szCs w:val="28"/>
        </w:rPr>
        <w:t>.</w:t>
      </w:r>
    </w:p>
    <w:p w:rsidR="00792ADE" w:rsidRPr="00C3388D" w:rsidRDefault="00792ADE" w:rsidP="00EB13F4">
      <w:pPr>
        <w:pStyle w:val="a4"/>
        <w:spacing w:before="0" w:after="0"/>
        <w:ind w:firstLine="709"/>
        <w:jc w:val="both"/>
        <w:rPr>
          <w:rFonts w:ascii="PT Astra Serif" w:hAnsi="PT Astra Serif"/>
          <w:sz w:val="28"/>
          <w:szCs w:val="28"/>
        </w:rPr>
      </w:pPr>
      <w:r w:rsidRPr="00C3388D">
        <w:rPr>
          <w:rFonts w:ascii="PT Astra Serif" w:hAnsi="PT Astra Serif"/>
          <w:sz w:val="28"/>
          <w:szCs w:val="28"/>
        </w:rPr>
        <w:t>3. Настоящее постановление вступает</w:t>
      </w:r>
      <w:r w:rsidRPr="00C3388D">
        <w:rPr>
          <w:rStyle w:val="apple-converted-space"/>
          <w:rFonts w:ascii="PT Astra Serif" w:hAnsi="PT Astra Serif"/>
          <w:sz w:val="28"/>
          <w:szCs w:val="28"/>
        </w:rPr>
        <w:t> </w:t>
      </w:r>
      <w:r w:rsidRPr="00C3388D">
        <w:rPr>
          <w:rFonts w:ascii="PT Astra Serif" w:hAnsi="PT Astra Serif"/>
          <w:sz w:val="28"/>
          <w:szCs w:val="28"/>
        </w:rPr>
        <w:t>в силу с момента опубликования (обнародования)</w:t>
      </w:r>
      <w:r w:rsidR="003416F5" w:rsidRPr="00C3388D">
        <w:rPr>
          <w:rFonts w:ascii="PT Astra Serif" w:hAnsi="PT Astra Serif"/>
          <w:sz w:val="28"/>
          <w:szCs w:val="28"/>
        </w:rPr>
        <w:t xml:space="preserve"> и распространяется на правоотношения</w:t>
      </w:r>
      <w:r w:rsidR="00C3388D" w:rsidRPr="00C3388D">
        <w:rPr>
          <w:rFonts w:ascii="PT Astra Serif" w:hAnsi="PT Astra Serif"/>
          <w:sz w:val="28"/>
          <w:szCs w:val="28"/>
        </w:rPr>
        <w:t>,</w:t>
      </w:r>
      <w:r w:rsidR="003416F5" w:rsidRPr="00C3388D">
        <w:rPr>
          <w:rFonts w:ascii="PT Astra Serif" w:hAnsi="PT Astra Serif"/>
          <w:sz w:val="28"/>
          <w:szCs w:val="28"/>
        </w:rPr>
        <w:t xml:space="preserve"> возникшие с 01 января 2026 года</w:t>
      </w:r>
      <w:r w:rsidRPr="00C3388D">
        <w:rPr>
          <w:rFonts w:ascii="PT Astra Serif" w:hAnsi="PT Astra Serif"/>
          <w:sz w:val="28"/>
          <w:szCs w:val="28"/>
        </w:rPr>
        <w:t xml:space="preserve">. </w:t>
      </w:r>
    </w:p>
    <w:p w:rsidR="00792ADE" w:rsidRPr="00C3388D" w:rsidRDefault="00792ADE" w:rsidP="00792ADE">
      <w:pPr>
        <w:ind w:firstLine="709"/>
        <w:jc w:val="both"/>
        <w:rPr>
          <w:rFonts w:ascii="PT Astra Serif" w:hAnsi="PT Astra Serif"/>
          <w:sz w:val="28"/>
          <w:szCs w:val="28"/>
        </w:rPr>
      </w:pPr>
      <w:r w:rsidRPr="00C3388D">
        <w:rPr>
          <w:rFonts w:ascii="PT Astra Serif" w:hAnsi="PT Astra Serif"/>
          <w:sz w:val="28"/>
          <w:szCs w:val="28"/>
        </w:rPr>
        <w:lastRenderedPageBreak/>
        <w:t xml:space="preserve">4. </w:t>
      </w:r>
      <w:proofErr w:type="gramStart"/>
      <w:r w:rsidRPr="00C3388D">
        <w:rPr>
          <w:rFonts w:ascii="PT Astra Serif" w:hAnsi="PT Astra Serif"/>
          <w:sz w:val="28"/>
          <w:szCs w:val="28"/>
        </w:rPr>
        <w:t>Контроль</w:t>
      </w:r>
      <w:r w:rsidR="00C3388D" w:rsidRPr="00C3388D">
        <w:rPr>
          <w:rFonts w:ascii="PT Astra Serif" w:hAnsi="PT Astra Serif"/>
          <w:sz w:val="28"/>
          <w:szCs w:val="28"/>
        </w:rPr>
        <w:t xml:space="preserve"> </w:t>
      </w:r>
      <w:r w:rsidRPr="00C3388D">
        <w:rPr>
          <w:rFonts w:ascii="PT Astra Serif" w:hAnsi="PT Astra Serif"/>
          <w:sz w:val="28"/>
          <w:szCs w:val="28"/>
        </w:rPr>
        <w:t>за</w:t>
      </w:r>
      <w:proofErr w:type="gramEnd"/>
      <w:r w:rsidRPr="00C3388D">
        <w:rPr>
          <w:rFonts w:ascii="PT Astra Serif" w:hAnsi="PT Astra Serif"/>
          <w:sz w:val="28"/>
          <w:szCs w:val="28"/>
        </w:rPr>
        <w:t xml:space="preserve"> исполнением настоящего</w:t>
      </w:r>
      <w:r w:rsidRPr="00C3388D">
        <w:rPr>
          <w:rStyle w:val="apple-converted-space"/>
          <w:rFonts w:ascii="PT Astra Serif" w:hAnsi="PT Astra Serif"/>
          <w:sz w:val="28"/>
          <w:szCs w:val="28"/>
        </w:rPr>
        <w:t> </w:t>
      </w:r>
      <w:r w:rsidR="003416F5" w:rsidRPr="00C3388D">
        <w:rPr>
          <w:rFonts w:ascii="PT Astra Serif" w:hAnsi="PT Astra Serif"/>
          <w:sz w:val="28"/>
          <w:szCs w:val="28"/>
        </w:rPr>
        <w:t>п</w:t>
      </w:r>
      <w:r w:rsidRPr="00C3388D">
        <w:rPr>
          <w:rFonts w:ascii="PT Astra Serif" w:hAnsi="PT Astra Serif"/>
          <w:sz w:val="28"/>
          <w:szCs w:val="28"/>
        </w:rPr>
        <w:t>остановления</w:t>
      </w:r>
      <w:r w:rsidRPr="00C3388D">
        <w:rPr>
          <w:rStyle w:val="apple-converted-space"/>
          <w:rFonts w:ascii="PT Astra Serif" w:hAnsi="PT Astra Serif"/>
          <w:sz w:val="28"/>
          <w:szCs w:val="28"/>
        </w:rPr>
        <w:t> возложить</w:t>
      </w:r>
      <w:r w:rsidR="003416F5" w:rsidRPr="00C3388D">
        <w:rPr>
          <w:rStyle w:val="apple-converted-space"/>
          <w:rFonts w:ascii="PT Astra Serif" w:hAnsi="PT Astra Serif"/>
          <w:sz w:val="28"/>
          <w:szCs w:val="28"/>
        </w:rPr>
        <w:t xml:space="preserve"> </w:t>
      </w:r>
      <w:r w:rsidRPr="00C3388D">
        <w:rPr>
          <w:rStyle w:val="apple-converted-space"/>
          <w:rFonts w:ascii="PT Astra Serif" w:hAnsi="PT Astra Serif"/>
          <w:sz w:val="28"/>
          <w:szCs w:val="28"/>
        </w:rPr>
        <w:t xml:space="preserve">на заместителя главы администрации </w:t>
      </w:r>
      <w:r w:rsidRPr="00C3388D">
        <w:rPr>
          <w:rFonts w:ascii="PT Astra Serif" w:hAnsi="PT Astra Serif"/>
          <w:sz w:val="28"/>
          <w:szCs w:val="28"/>
        </w:rPr>
        <w:t xml:space="preserve">Балашовского муниципального района </w:t>
      </w:r>
      <w:r w:rsidR="00FE5C5B" w:rsidRPr="00C3388D">
        <w:rPr>
          <w:rFonts w:ascii="PT Astra Serif" w:hAnsi="PT Astra Serif"/>
          <w:sz w:val="28"/>
          <w:szCs w:val="28"/>
        </w:rPr>
        <w:t>по социальным вопросам А.И. Нестерова.</w:t>
      </w:r>
    </w:p>
    <w:p w:rsidR="00792ADE" w:rsidRPr="00C3388D" w:rsidRDefault="00792ADE" w:rsidP="00792ADE">
      <w:pPr>
        <w:ind w:firstLine="709"/>
        <w:jc w:val="both"/>
        <w:rPr>
          <w:rFonts w:ascii="PT Astra Serif" w:hAnsi="PT Astra Serif"/>
          <w:b/>
          <w:sz w:val="28"/>
          <w:szCs w:val="28"/>
        </w:rPr>
      </w:pPr>
    </w:p>
    <w:p w:rsidR="00792ADE" w:rsidRPr="00C3388D" w:rsidRDefault="00792ADE" w:rsidP="00792ADE">
      <w:pPr>
        <w:ind w:firstLine="709"/>
        <w:jc w:val="both"/>
        <w:rPr>
          <w:rFonts w:ascii="PT Astra Serif" w:hAnsi="PT Astra Serif"/>
          <w:b/>
          <w:sz w:val="28"/>
          <w:szCs w:val="28"/>
        </w:rPr>
      </w:pPr>
    </w:p>
    <w:p w:rsidR="00792ADE" w:rsidRPr="00C3388D" w:rsidRDefault="00792ADE" w:rsidP="00792ADE">
      <w:pPr>
        <w:ind w:firstLine="709"/>
        <w:jc w:val="both"/>
        <w:rPr>
          <w:rFonts w:ascii="PT Astra Serif" w:hAnsi="PT Astra Serif"/>
          <w:b/>
          <w:sz w:val="28"/>
          <w:szCs w:val="28"/>
        </w:rPr>
      </w:pPr>
    </w:p>
    <w:p w:rsidR="00792ADE" w:rsidRPr="00C3388D" w:rsidRDefault="00792ADE" w:rsidP="00792ADE">
      <w:pPr>
        <w:jc w:val="both"/>
        <w:rPr>
          <w:rFonts w:ascii="PT Astra Serif" w:hAnsi="PT Astra Serif"/>
          <w:sz w:val="28"/>
          <w:szCs w:val="28"/>
        </w:rPr>
      </w:pPr>
      <w:r w:rsidRPr="00C3388D">
        <w:rPr>
          <w:rFonts w:ascii="PT Astra Serif" w:hAnsi="PT Astra Serif"/>
          <w:b/>
          <w:sz w:val="28"/>
          <w:szCs w:val="28"/>
        </w:rPr>
        <w:t>Глава Балашовского</w:t>
      </w:r>
    </w:p>
    <w:p w:rsidR="00792ADE" w:rsidRPr="00C3388D" w:rsidRDefault="00792ADE" w:rsidP="00792ADE">
      <w:pPr>
        <w:jc w:val="both"/>
        <w:rPr>
          <w:rFonts w:ascii="PT Astra Serif" w:hAnsi="PT Astra Serif"/>
          <w:sz w:val="28"/>
          <w:szCs w:val="28"/>
        </w:rPr>
      </w:pPr>
      <w:r w:rsidRPr="00C3388D">
        <w:rPr>
          <w:rFonts w:ascii="PT Astra Serif" w:hAnsi="PT Astra Serif"/>
          <w:b/>
          <w:sz w:val="28"/>
          <w:szCs w:val="28"/>
        </w:rPr>
        <w:t>муниципального района</w:t>
      </w:r>
      <w:r w:rsidRPr="00C3388D">
        <w:rPr>
          <w:rFonts w:ascii="PT Astra Serif" w:hAnsi="PT Astra Serif"/>
          <w:b/>
          <w:sz w:val="28"/>
          <w:szCs w:val="28"/>
        </w:rPr>
        <w:tab/>
      </w:r>
      <w:r w:rsidRPr="00C3388D">
        <w:rPr>
          <w:rFonts w:ascii="PT Astra Serif" w:hAnsi="PT Astra Serif"/>
          <w:b/>
          <w:sz w:val="28"/>
          <w:szCs w:val="28"/>
        </w:rPr>
        <w:tab/>
        <w:t xml:space="preserve">                                                    М.И. Захаров</w:t>
      </w:r>
    </w:p>
    <w:p w:rsidR="00792ADE" w:rsidRPr="00C3388D" w:rsidRDefault="00792ADE" w:rsidP="00792ADE">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C43B5A" w:rsidRPr="00C3388D" w:rsidRDefault="00C43B5A" w:rsidP="00C43B5A">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7A024B" w:rsidRPr="00C3388D" w:rsidRDefault="007A024B" w:rsidP="00A356C9">
      <w:pPr>
        <w:ind w:firstLine="709"/>
        <w:jc w:val="both"/>
        <w:rPr>
          <w:rFonts w:ascii="PT Astra Serif" w:hAnsi="PT Astra Serif"/>
          <w:sz w:val="28"/>
          <w:szCs w:val="28"/>
        </w:rPr>
      </w:pPr>
      <w:r w:rsidRPr="00C3388D">
        <w:rPr>
          <w:rFonts w:ascii="PT Astra Serif" w:hAnsi="PT Astra Serif"/>
          <w:b/>
          <w:sz w:val="28"/>
          <w:szCs w:val="28"/>
        </w:rPr>
        <w:tab/>
      </w:r>
      <w:r w:rsidRPr="00C3388D">
        <w:rPr>
          <w:rFonts w:ascii="PT Astra Serif" w:hAnsi="PT Astra Serif"/>
          <w:b/>
          <w:sz w:val="28"/>
          <w:szCs w:val="28"/>
        </w:rPr>
        <w:tab/>
      </w: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7A024B" w:rsidRPr="00C3388D" w:rsidRDefault="007A024B"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A97923" w:rsidRPr="00C3388D" w:rsidRDefault="00A97923"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1153E5" w:rsidRPr="00C3388D" w:rsidRDefault="001153E5" w:rsidP="00A356C9">
      <w:pPr>
        <w:jc w:val="center"/>
        <w:rPr>
          <w:rFonts w:ascii="PT Astra Serif" w:hAnsi="PT Astra Serif"/>
          <w:b/>
          <w:sz w:val="28"/>
          <w:szCs w:val="28"/>
        </w:rPr>
      </w:pPr>
    </w:p>
    <w:p w:rsidR="00614ADF" w:rsidRPr="00C3388D" w:rsidRDefault="00614ADF"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BC3B18" w:rsidRPr="00C3388D" w:rsidRDefault="00BC3B18"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FE5C5B" w:rsidRPr="00C3388D" w:rsidRDefault="00FE5C5B" w:rsidP="00A356C9">
      <w:pPr>
        <w:jc w:val="center"/>
        <w:rPr>
          <w:rFonts w:ascii="PT Astra Serif" w:hAnsi="PT Astra Serif"/>
          <w:b/>
          <w:sz w:val="28"/>
          <w:szCs w:val="28"/>
        </w:rPr>
      </w:pPr>
    </w:p>
    <w:p w:rsidR="00E519B6" w:rsidRPr="00C3388D" w:rsidRDefault="00E519B6" w:rsidP="00A356C9">
      <w:pPr>
        <w:jc w:val="center"/>
        <w:rPr>
          <w:rFonts w:ascii="PT Astra Serif" w:hAnsi="PT Astra Serif"/>
          <w:b/>
          <w:sz w:val="28"/>
          <w:szCs w:val="28"/>
        </w:rPr>
      </w:pPr>
    </w:p>
    <w:p w:rsidR="005D3B23" w:rsidRPr="00C3388D" w:rsidRDefault="001153E5" w:rsidP="00A356C9">
      <w:pPr>
        <w:jc w:val="right"/>
        <w:rPr>
          <w:rFonts w:ascii="PT Astra Serif" w:hAnsi="PT Astra Serif"/>
          <w:sz w:val="28"/>
          <w:szCs w:val="28"/>
        </w:rPr>
      </w:pPr>
      <w:r w:rsidRPr="00C3388D">
        <w:rPr>
          <w:rFonts w:ascii="PT Astra Serif" w:hAnsi="PT Astra Serif"/>
          <w:sz w:val="28"/>
          <w:szCs w:val="28"/>
        </w:rPr>
        <w:t xml:space="preserve">                                                                                                   </w:t>
      </w:r>
    </w:p>
    <w:p w:rsidR="00CE58EE" w:rsidRPr="00C3388D" w:rsidRDefault="00436103" w:rsidP="00CE58EE">
      <w:pPr>
        <w:jc w:val="right"/>
        <w:rPr>
          <w:rFonts w:ascii="PT Astra Serif" w:hAnsi="PT Astra Serif"/>
          <w:b/>
          <w:sz w:val="28"/>
          <w:szCs w:val="28"/>
        </w:rPr>
      </w:pPr>
      <w:r>
        <w:rPr>
          <w:rFonts w:ascii="PT Astra Serif" w:hAnsi="PT Astra Serif"/>
          <w:b/>
          <w:noProof/>
          <w:sz w:val="28"/>
          <w:szCs w:val="28"/>
          <w:lang w:eastAsia="ru-RU"/>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266.55pt;margin-top:-1.75pt;width:235.35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" strokecolor="white">
            <v:textbox>
              <w:txbxContent>
                <w:p w:rsidR="00A07CF7" w:rsidRPr="00EB5857" w:rsidRDefault="00A07CF7" w:rsidP="00CE58EE">
                  <w:pPr>
                    <w:rPr>
                      <w:rFonts w:ascii="PT Astra Serif" w:hAnsi="PT Astra Serif"/>
                      <w:sz w:val="28"/>
                      <w:szCs w:val="28"/>
                    </w:rPr>
                  </w:pPr>
                  <w:r w:rsidRPr="00EB5857">
                    <w:rPr>
                      <w:rFonts w:ascii="PT Astra Serif" w:hAnsi="PT Astra Serif"/>
                      <w:sz w:val="28"/>
                      <w:szCs w:val="28"/>
                    </w:rPr>
                    <w:t>Приложение № 1 к Постановлению администрации Балашовского муниципального района</w:t>
                  </w:r>
                </w:p>
                <w:p w:rsidR="00A07CF7" w:rsidRPr="00EB5857" w:rsidRDefault="00A07CF7" w:rsidP="00CE58EE">
                  <w:pPr>
                    <w:rPr>
                      <w:rFonts w:ascii="PT Astra Serif" w:hAnsi="PT Astra Serif"/>
                      <w:sz w:val="28"/>
                      <w:szCs w:val="28"/>
                    </w:rPr>
                  </w:pPr>
                  <w:r>
                    <w:rPr>
                      <w:rFonts w:ascii="PT Astra Serif" w:hAnsi="PT Astra Serif"/>
                      <w:sz w:val="28"/>
                      <w:szCs w:val="28"/>
                    </w:rPr>
                    <w:t>от  ___________</w:t>
                  </w:r>
                  <w:r>
                    <w:rPr>
                      <w:rFonts w:ascii="PT Astra Serif" w:hAnsi="PT Astra Serif"/>
                      <w:sz w:val="28"/>
                      <w:szCs w:val="28"/>
                    </w:rPr>
                    <w:softHyphen/>
                  </w:r>
                  <w:r>
                    <w:rPr>
                      <w:rFonts w:ascii="PT Astra Serif" w:hAnsi="PT Astra Serif"/>
                      <w:sz w:val="28"/>
                      <w:szCs w:val="28"/>
                    </w:rPr>
                    <w:softHyphen/>
                  </w:r>
                  <w:r>
                    <w:rPr>
                      <w:rFonts w:ascii="PT Astra Serif" w:hAnsi="PT Astra Serif"/>
                      <w:sz w:val="28"/>
                      <w:szCs w:val="28"/>
                    </w:rPr>
                    <w:softHyphen/>
                  </w:r>
                  <w:r>
                    <w:rPr>
                      <w:rFonts w:ascii="PT Astra Serif" w:hAnsi="PT Astra Serif"/>
                      <w:sz w:val="28"/>
                      <w:szCs w:val="28"/>
                    </w:rPr>
                    <w:softHyphen/>
                  </w:r>
                  <w:r>
                    <w:rPr>
                      <w:rFonts w:ascii="PT Astra Serif" w:hAnsi="PT Astra Serif"/>
                      <w:sz w:val="28"/>
                      <w:szCs w:val="28"/>
                    </w:rPr>
                    <w:softHyphen/>
                    <w:t>_</w:t>
                  </w:r>
                  <w:r w:rsidRPr="00EB5857">
                    <w:rPr>
                      <w:rFonts w:ascii="PT Astra Serif" w:hAnsi="PT Astra Serif"/>
                      <w:sz w:val="28"/>
                      <w:szCs w:val="28"/>
                    </w:rPr>
                    <w:t>__  №  __________</w:t>
                  </w:r>
                </w:p>
              </w:txbxContent>
            </v:textbox>
          </v:shape>
        </w:pict>
      </w: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rPr>
          <w:rFonts w:ascii="PT Astra Serif" w:hAnsi="PT Astra Serif"/>
          <w:sz w:val="28"/>
          <w:szCs w:val="28"/>
        </w:rPr>
      </w:pPr>
    </w:p>
    <w:p w:rsidR="00CE58EE" w:rsidRPr="00C3388D" w:rsidRDefault="00CE58EE" w:rsidP="00CE58EE">
      <w:pPr>
        <w:jc w:val="center"/>
        <w:rPr>
          <w:rFonts w:ascii="PT Astra Serif" w:hAnsi="PT Astra Serif"/>
          <w:b/>
          <w:bCs/>
          <w:sz w:val="28"/>
          <w:szCs w:val="28"/>
        </w:rPr>
      </w:pPr>
      <w:r w:rsidRPr="00C3388D">
        <w:rPr>
          <w:rFonts w:ascii="PT Astra Serif" w:hAnsi="PT Astra Serif"/>
          <w:sz w:val="28"/>
          <w:szCs w:val="28"/>
        </w:rPr>
        <w:tab/>
      </w:r>
      <w:r w:rsidRPr="00C3388D">
        <w:rPr>
          <w:rFonts w:ascii="PT Astra Serif" w:hAnsi="PT Astra Serif"/>
          <w:b/>
          <w:bCs/>
          <w:sz w:val="28"/>
          <w:szCs w:val="28"/>
        </w:rPr>
        <w:t>Паспорт</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p w:rsidR="00CE58EE" w:rsidRPr="00C3388D" w:rsidRDefault="00CE58EE" w:rsidP="00CE58EE">
      <w:pPr>
        <w:jc w:val="center"/>
        <w:rPr>
          <w:rFonts w:ascii="PT Astra Serif" w:hAnsi="PT Astra Serif"/>
          <w:b/>
          <w:bCs/>
          <w:sz w:val="28"/>
          <w:szCs w:val="28"/>
        </w:rPr>
      </w:pPr>
      <w:r w:rsidRPr="00C3388D">
        <w:rPr>
          <w:rFonts w:ascii="PT Astra Serif" w:hAnsi="PT Astra Serif"/>
          <w:b/>
          <w:bCs/>
          <w:sz w:val="28"/>
          <w:szCs w:val="28"/>
        </w:rPr>
        <w:t xml:space="preserve">«Развитие инфраструктуры образовательных организаций </w:t>
      </w:r>
    </w:p>
    <w:p w:rsidR="00CE58EE" w:rsidRPr="00C3388D" w:rsidRDefault="00CE58EE" w:rsidP="00CE58EE">
      <w:pPr>
        <w:jc w:val="center"/>
        <w:rPr>
          <w:rFonts w:ascii="PT Astra Serif" w:hAnsi="PT Astra Serif"/>
          <w:b/>
          <w:bCs/>
          <w:sz w:val="28"/>
          <w:szCs w:val="28"/>
        </w:rPr>
      </w:pPr>
      <w:r w:rsidRPr="00C3388D">
        <w:rPr>
          <w:rFonts w:ascii="PT Astra Serif" w:hAnsi="PT Astra Serif"/>
          <w:b/>
          <w:bCs/>
          <w:sz w:val="28"/>
          <w:szCs w:val="28"/>
        </w:rPr>
        <w:t>Балашовского муниципального района»</w:t>
      </w:r>
    </w:p>
    <w:p w:rsidR="00CE58EE" w:rsidRPr="00C3388D" w:rsidRDefault="00CE58EE" w:rsidP="00CE58EE">
      <w:pPr>
        <w:jc w:val="center"/>
        <w:rPr>
          <w:rFonts w:ascii="PT Astra Serif" w:hAnsi="PT Astra Serif"/>
          <w:b/>
          <w:bCs/>
          <w:sz w:val="28"/>
          <w:szCs w:val="28"/>
        </w:rPr>
      </w:pPr>
    </w:p>
    <w:p w:rsidR="00CE58EE" w:rsidRPr="00C3388D" w:rsidRDefault="00CE58EE" w:rsidP="00CE58EE">
      <w:pPr>
        <w:numPr>
          <w:ilvl w:val="0"/>
          <w:numId w:val="4"/>
        </w:numPr>
        <w:suppressAutoHyphens w:val="0"/>
        <w:spacing w:line="259" w:lineRule="auto"/>
        <w:rPr>
          <w:rFonts w:ascii="PT Astra Serif" w:hAnsi="PT Astra Serif"/>
          <w:b/>
          <w:bCs/>
          <w:sz w:val="28"/>
          <w:szCs w:val="28"/>
        </w:rPr>
      </w:pPr>
      <w:r w:rsidRPr="00C3388D">
        <w:rPr>
          <w:rFonts w:ascii="PT Astra Serif" w:hAnsi="PT Astra Serif"/>
          <w:b/>
          <w:bCs/>
          <w:sz w:val="28"/>
          <w:szCs w:val="28"/>
        </w:rPr>
        <w:t>Основные</w:t>
      </w:r>
      <w:r w:rsidRPr="00C3388D">
        <w:rPr>
          <w:rFonts w:ascii="PT Astra Serif" w:hAnsi="PT Astra Serif"/>
          <w:bCs/>
          <w:sz w:val="28"/>
          <w:szCs w:val="28"/>
        </w:rPr>
        <w:t xml:space="preserve"> </w:t>
      </w:r>
      <w:r w:rsidRPr="00C3388D">
        <w:rPr>
          <w:rFonts w:ascii="PT Astra Serif" w:hAnsi="PT Astra Serif"/>
          <w:b/>
          <w:bCs/>
          <w:sz w:val="28"/>
          <w:szCs w:val="28"/>
        </w:rPr>
        <w:t>положения</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p w:rsidR="00CE58EE" w:rsidRPr="00C3388D" w:rsidRDefault="00CE58EE" w:rsidP="00CE58EE">
      <w:pPr>
        <w:rPr>
          <w:rFonts w:ascii="PT Astra Serif" w:hAnsi="PT Astra Serif"/>
          <w:b/>
          <w:i/>
          <w:sz w:val="28"/>
          <w:szCs w:val="28"/>
        </w:rPr>
      </w:pPr>
    </w:p>
    <w:tbl>
      <w:tblPr>
        <w:tblW w:w="9469" w:type="dxa"/>
        <w:jc w:val="center"/>
        <w:tblLayout w:type="fixed"/>
        <w:tblLook w:val="0000"/>
      </w:tblPr>
      <w:tblGrid>
        <w:gridCol w:w="3232"/>
        <w:gridCol w:w="6237"/>
      </w:tblGrid>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Куратор</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CE58EE">
            <w:pPr>
              <w:contextualSpacing/>
              <w:rPr>
                <w:rFonts w:ascii="PT Astra Serif" w:hAnsi="PT Astra Serif"/>
                <w:sz w:val="28"/>
                <w:szCs w:val="28"/>
              </w:rPr>
            </w:pPr>
            <w:r w:rsidRPr="00C3388D">
              <w:rPr>
                <w:rFonts w:ascii="PT Astra Serif" w:hAnsi="PT Astra Serif"/>
                <w:sz w:val="28"/>
                <w:szCs w:val="28"/>
              </w:rPr>
              <w:t>Глава Балашовского муниципального района</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Ответственный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исполнитель</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7E16CB">
            <w:pPr>
              <w:contextualSpacing/>
              <w:rPr>
                <w:rFonts w:ascii="PT Astra Serif" w:hAnsi="PT Astra Serif"/>
                <w:sz w:val="28"/>
                <w:szCs w:val="28"/>
              </w:rPr>
            </w:pPr>
            <w:r w:rsidRPr="00C3388D">
              <w:rPr>
                <w:rStyle w:val="apple-converted-space"/>
                <w:rFonts w:ascii="PT Astra Serif" w:hAnsi="PT Astra Serif"/>
                <w:sz w:val="28"/>
                <w:szCs w:val="28"/>
              </w:rPr>
              <w:t xml:space="preserve">Заместитель главы администрации </w:t>
            </w:r>
            <w:r w:rsidRPr="00C3388D">
              <w:rPr>
                <w:rFonts w:ascii="PT Astra Serif" w:hAnsi="PT Astra Serif"/>
                <w:sz w:val="28"/>
                <w:szCs w:val="28"/>
              </w:rPr>
              <w:t xml:space="preserve">Балашовского муниципального  района </w:t>
            </w:r>
            <w:r w:rsidR="007E16CB" w:rsidRPr="00C3388D">
              <w:rPr>
                <w:rFonts w:ascii="PT Astra Serif" w:hAnsi="PT Astra Serif"/>
                <w:sz w:val="28"/>
                <w:szCs w:val="28"/>
              </w:rPr>
              <w:t>по социальным вопросам</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Соисполнители</w:t>
            </w:r>
            <w:proofErr w:type="spellEnd"/>
            <w:r w:rsidRPr="00C3388D">
              <w:rPr>
                <w:rFonts w:ascii="PT Astra Serif" w:hAnsi="PT Astra Serif"/>
                <w:sz w:val="28"/>
                <w:szCs w:val="28"/>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Комитет по образованию администрации  Балашовского муниципального района Саратовской области;</w:t>
            </w:r>
          </w:p>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муниципальные учреждения, подведомственные Комитету по образованию администрации  Балашовского муниципального района</w:t>
            </w:r>
            <w:r w:rsidR="007E16CB" w:rsidRPr="00C3388D">
              <w:rPr>
                <w:rFonts w:ascii="PT Astra Serif" w:hAnsi="PT Astra Serif"/>
                <w:sz w:val="28"/>
                <w:szCs w:val="28"/>
              </w:rPr>
              <w:t xml:space="preserve"> Саратовской области</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proofErr w:type="spellStart"/>
            <w:r w:rsidRPr="00C3388D">
              <w:rPr>
                <w:rFonts w:ascii="PT Astra Serif" w:hAnsi="PT Astra Serif"/>
                <w:sz w:val="28"/>
                <w:szCs w:val="28"/>
                <w:lang w:val="en-US"/>
              </w:rPr>
              <w:t>Участники</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Комитет по образованию администрации  Балашовского муниципального района Саратовской области;</w:t>
            </w:r>
          </w:p>
          <w:p w:rsidR="00CE58EE" w:rsidRPr="00C3388D" w:rsidRDefault="00CE58EE" w:rsidP="00294C4F">
            <w:pPr>
              <w:contextualSpacing/>
              <w:jc w:val="both"/>
              <w:rPr>
                <w:rFonts w:ascii="PT Astra Serif" w:hAnsi="PT Astra Serif"/>
                <w:sz w:val="28"/>
                <w:szCs w:val="28"/>
              </w:rPr>
            </w:pPr>
            <w:r w:rsidRPr="00C3388D">
              <w:rPr>
                <w:rFonts w:ascii="PT Astra Serif" w:hAnsi="PT Astra Serif"/>
                <w:sz w:val="28"/>
                <w:szCs w:val="28"/>
              </w:rPr>
              <w:t>муниципальные учреждения, подведомственные Комитету по образованию администрации  Балашовского муниципального района Саратовской област</w:t>
            </w:r>
            <w:r w:rsidR="007E16CB" w:rsidRPr="00C3388D">
              <w:rPr>
                <w:rFonts w:ascii="PT Astra Serif" w:hAnsi="PT Astra Serif"/>
                <w:sz w:val="28"/>
                <w:szCs w:val="28"/>
              </w:rPr>
              <w:t>и</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rPr>
                <w:rFonts w:ascii="PT Astra Serif" w:hAnsi="PT Astra Serif"/>
                <w:sz w:val="28"/>
                <w:szCs w:val="28"/>
              </w:rPr>
            </w:pPr>
            <w:proofErr w:type="spellStart"/>
            <w:r w:rsidRPr="00C3388D">
              <w:rPr>
                <w:rFonts w:ascii="PT Astra Serif" w:hAnsi="PT Astra Serif"/>
                <w:sz w:val="28"/>
                <w:szCs w:val="28"/>
                <w:lang w:val="en-US"/>
              </w:rPr>
              <w:t>Период</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E58EE" w:rsidRPr="00C3388D" w:rsidRDefault="00C40735" w:rsidP="007E16CB">
            <w:pPr>
              <w:contextualSpacing/>
              <w:rPr>
                <w:rFonts w:ascii="PT Astra Serif" w:hAnsi="PT Astra Serif"/>
                <w:sz w:val="28"/>
                <w:szCs w:val="28"/>
              </w:rPr>
            </w:pPr>
            <w:r w:rsidRPr="00C3388D">
              <w:rPr>
                <w:rFonts w:ascii="PT Astra Serif" w:hAnsi="PT Astra Serif"/>
                <w:sz w:val="28"/>
                <w:szCs w:val="28"/>
              </w:rPr>
              <w:t>202</w:t>
            </w:r>
            <w:r w:rsidR="007E16CB" w:rsidRPr="00C3388D">
              <w:rPr>
                <w:rFonts w:ascii="PT Astra Serif" w:hAnsi="PT Astra Serif"/>
                <w:sz w:val="28"/>
                <w:szCs w:val="28"/>
              </w:rPr>
              <w:t>6</w:t>
            </w:r>
            <w:r w:rsidRPr="00C3388D">
              <w:rPr>
                <w:rFonts w:ascii="PT Astra Serif" w:hAnsi="PT Astra Serif"/>
                <w:sz w:val="28"/>
                <w:szCs w:val="28"/>
              </w:rPr>
              <w:t>-202</w:t>
            </w:r>
            <w:r w:rsidR="007E16CB" w:rsidRPr="00C3388D">
              <w:rPr>
                <w:rFonts w:ascii="PT Astra Serif" w:hAnsi="PT Astra Serif"/>
                <w:sz w:val="28"/>
                <w:szCs w:val="28"/>
              </w:rPr>
              <w:t>8</w:t>
            </w:r>
            <w:r w:rsidR="00CE58EE" w:rsidRPr="00C3388D">
              <w:rPr>
                <w:rFonts w:ascii="PT Astra Serif" w:hAnsi="PT Astra Serif"/>
                <w:sz w:val="28"/>
                <w:szCs w:val="28"/>
              </w:rPr>
              <w:t xml:space="preserve"> годы</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lang w:val="en-US"/>
              </w:rPr>
            </w:pPr>
            <w:r w:rsidRPr="00C3388D">
              <w:rPr>
                <w:rFonts w:ascii="PT Astra Serif" w:hAnsi="PT Astra Serif"/>
                <w:sz w:val="28"/>
                <w:szCs w:val="28"/>
              </w:rPr>
              <w:t xml:space="preserve">Цели </w:t>
            </w:r>
            <w:proofErr w:type="spellStart"/>
            <w:r w:rsidRPr="00C3388D">
              <w:rPr>
                <w:rFonts w:ascii="PT Astra Serif" w:hAnsi="PT Astra Serif"/>
                <w:sz w:val="28"/>
                <w:szCs w:val="28"/>
                <w:lang w:val="en-US"/>
              </w:rPr>
              <w:t>муниципальной</w:t>
            </w:r>
            <w:proofErr w:type="spellEnd"/>
          </w:p>
          <w:p w:rsidR="00CE58EE" w:rsidRPr="00C3388D" w:rsidRDefault="00CE58EE" w:rsidP="00CE58EE">
            <w:pPr>
              <w:contextualSpacing/>
              <w:rPr>
                <w:rFonts w:ascii="PT Astra Serif" w:hAnsi="PT Astra Serif"/>
                <w:sz w:val="28"/>
                <w:szCs w:val="28"/>
                <w:lang w:val="en-US"/>
              </w:rPr>
            </w:pPr>
            <w:proofErr w:type="spellStart"/>
            <w:r w:rsidRPr="00C3388D">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организациях, подведомственных Комитету по образованию администрации Балашовского муниципального района Саратовской области.</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xml:space="preserve">- Развитие системы оценки качества образования </w:t>
            </w:r>
            <w:r w:rsidRPr="00C3388D">
              <w:rPr>
                <w:rFonts w:ascii="PT Astra Serif" w:hAnsi="PT Astra Serif"/>
                <w:sz w:val="28"/>
                <w:szCs w:val="28"/>
              </w:rPr>
              <w:br/>
              <w:t>и востребованности образовательных услуг;</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lastRenderedPageBreak/>
              <w:t>- Обеспечение условий для личностной, социальной самореализации и профессионального самоопределения способных и талантливых детей и подростков.</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Приведение территорий муниципальных учреждений, подведомственных Комитету по образованию администрации Балашовского муниципального района Саратовской области, в соответствие с требованиями действующих нормативных документов.</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Обеспечение безопасности обучающихся, воспитанников и работников образовательных организаций Балашовского муниципального района во время образовательного процесса.</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xml:space="preserve">- Организация отдыха детей и подростков </w:t>
            </w:r>
            <w:r w:rsidRPr="00C3388D">
              <w:rPr>
                <w:rFonts w:ascii="PT Astra Serif" w:hAnsi="PT Astra Serif"/>
                <w:sz w:val="28"/>
                <w:szCs w:val="28"/>
              </w:rPr>
              <w:br/>
              <w:t>в каникулярное время.</w:t>
            </w:r>
          </w:p>
          <w:p w:rsidR="00654DC0"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Создание эффективной образовательной системы с действенной экономикой и управлением.</w:t>
            </w:r>
          </w:p>
          <w:p w:rsidR="00CE58EE" w:rsidRPr="00C3388D" w:rsidRDefault="00654DC0" w:rsidP="00A63746">
            <w:pPr>
              <w:contextualSpacing/>
              <w:jc w:val="both"/>
              <w:rPr>
                <w:rFonts w:ascii="PT Astra Serif" w:hAnsi="PT Astra Serif"/>
                <w:sz w:val="28"/>
                <w:szCs w:val="28"/>
              </w:rPr>
            </w:pPr>
            <w:r w:rsidRPr="00C3388D">
              <w:rPr>
                <w:rFonts w:ascii="PT Astra Serif" w:hAnsi="PT Astra Serif"/>
                <w:sz w:val="28"/>
                <w:szCs w:val="28"/>
              </w:rPr>
              <w:t>- Повышение уровня обеспеченности кадрами системы образования Балашовского муниципального района.</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proofErr w:type="spellStart"/>
            <w:r w:rsidRPr="00C3388D">
              <w:rPr>
                <w:rFonts w:ascii="PT Astra Serif" w:hAnsi="PT Astra Serif"/>
                <w:sz w:val="28"/>
                <w:szCs w:val="28"/>
                <w:lang w:val="en-US"/>
              </w:rPr>
              <w:lastRenderedPageBreak/>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C3388D" w:rsidRDefault="00436103" w:rsidP="00654DC0">
            <w:pPr>
              <w:contextualSpacing/>
              <w:rPr>
                <w:rFonts w:ascii="PT Astra Serif" w:hAnsi="PT Astra Serif"/>
                <w:sz w:val="28"/>
                <w:szCs w:val="28"/>
              </w:rPr>
            </w:pPr>
            <w:hyperlink w:anchor="sub_1100" w:history="1">
              <w:r w:rsidR="00654DC0" w:rsidRPr="00C3388D">
                <w:rPr>
                  <w:rFonts w:ascii="PT Astra Serif" w:hAnsi="PT Astra Serif"/>
                  <w:b/>
                  <w:sz w:val="28"/>
                  <w:szCs w:val="28"/>
                </w:rPr>
                <w:t>Подпрограмма № 1</w:t>
              </w:r>
            </w:hyperlink>
            <w:r w:rsidR="00654DC0" w:rsidRPr="00C3388D">
              <w:rPr>
                <w:rFonts w:ascii="PT Astra Serif" w:hAnsi="PT Astra Serif"/>
                <w:sz w:val="28"/>
                <w:szCs w:val="28"/>
              </w:rPr>
              <w:t xml:space="preserve"> «Развитие системы дошкольного образования»;</w:t>
            </w:r>
          </w:p>
          <w:p w:rsidR="00654DC0" w:rsidRPr="00C3388D" w:rsidRDefault="00436103" w:rsidP="00654DC0">
            <w:pPr>
              <w:contextualSpacing/>
              <w:rPr>
                <w:rFonts w:ascii="PT Astra Serif" w:hAnsi="PT Astra Serif"/>
                <w:sz w:val="28"/>
                <w:szCs w:val="28"/>
              </w:rPr>
            </w:pPr>
            <w:hyperlink w:anchor="sub_1200" w:history="1">
              <w:r w:rsidR="00654DC0" w:rsidRPr="00C3388D">
                <w:rPr>
                  <w:rFonts w:ascii="PT Astra Serif" w:hAnsi="PT Astra Serif"/>
                  <w:b/>
                  <w:sz w:val="28"/>
                  <w:szCs w:val="28"/>
                </w:rPr>
                <w:t>Подпрограмма № 2</w:t>
              </w:r>
            </w:hyperlink>
            <w:r w:rsidR="00654DC0" w:rsidRPr="00C3388D">
              <w:rPr>
                <w:rFonts w:ascii="PT Astra Serif" w:hAnsi="PT Astra Serif"/>
                <w:sz w:val="28"/>
                <w:szCs w:val="28"/>
              </w:rPr>
              <w:t xml:space="preserve"> «Развитие системы общего образования»;</w:t>
            </w:r>
          </w:p>
          <w:p w:rsidR="00654DC0" w:rsidRPr="00C3388D" w:rsidRDefault="00654DC0" w:rsidP="00654DC0">
            <w:pPr>
              <w:contextualSpacing/>
              <w:rPr>
                <w:rFonts w:ascii="PT Astra Serif" w:hAnsi="PT Astra Serif"/>
                <w:sz w:val="28"/>
                <w:szCs w:val="28"/>
              </w:rPr>
            </w:pPr>
            <w:r w:rsidRPr="00C3388D">
              <w:rPr>
                <w:rFonts w:ascii="PT Astra Serif" w:hAnsi="PT Astra Serif"/>
                <w:b/>
                <w:sz w:val="28"/>
                <w:szCs w:val="28"/>
              </w:rPr>
              <w:t>Подпрограмма № 3</w:t>
            </w:r>
            <w:r w:rsidRPr="00C3388D">
              <w:rPr>
                <w:rFonts w:ascii="PT Astra Serif" w:hAnsi="PT Astra Serif"/>
                <w:sz w:val="28"/>
                <w:szCs w:val="28"/>
              </w:rPr>
              <w:t xml:space="preserve"> «Развитие системы дополнительного образования»;  </w:t>
            </w:r>
          </w:p>
          <w:p w:rsidR="00654DC0" w:rsidRPr="00C3388D" w:rsidRDefault="00654DC0" w:rsidP="00654DC0">
            <w:pPr>
              <w:contextualSpacing/>
              <w:rPr>
                <w:rFonts w:ascii="PT Astra Serif" w:hAnsi="PT Astra Serif"/>
                <w:sz w:val="28"/>
                <w:szCs w:val="28"/>
              </w:rPr>
            </w:pPr>
            <w:r w:rsidRPr="00C3388D">
              <w:rPr>
                <w:rFonts w:ascii="PT Astra Serif" w:hAnsi="PT Astra Serif"/>
                <w:b/>
                <w:sz w:val="28"/>
                <w:szCs w:val="28"/>
              </w:rPr>
              <w:t xml:space="preserve">Подпрограмма № 4 </w:t>
            </w:r>
            <w:r w:rsidRPr="00C3388D">
              <w:rPr>
                <w:rFonts w:ascii="PT Astra Serif" w:hAnsi="PT Astra Serif"/>
                <w:sz w:val="28"/>
                <w:szCs w:val="28"/>
              </w:rPr>
              <w:t>«Организация отдыха и оздоровления детей»</w:t>
            </w:r>
          </w:p>
          <w:p w:rsidR="00CE58EE" w:rsidRPr="00C3388D" w:rsidRDefault="00654DC0" w:rsidP="00654DC0">
            <w:pPr>
              <w:contextualSpacing/>
              <w:rPr>
                <w:rFonts w:ascii="PT Astra Serif" w:hAnsi="PT Astra Serif"/>
                <w:sz w:val="28"/>
                <w:szCs w:val="28"/>
              </w:rPr>
            </w:pPr>
            <w:r w:rsidRPr="00C3388D">
              <w:rPr>
                <w:rFonts w:ascii="PT Astra Serif" w:hAnsi="PT Astra Serif"/>
                <w:b/>
                <w:sz w:val="28"/>
                <w:szCs w:val="28"/>
              </w:rPr>
              <w:t xml:space="preserve">Подпрограмма № 5 </w:t>
            </w:r>
            <w:r w:rsidRPr="00C3388D">
              <w:rPr>
                <w:rFonts w:ascii="PT Astra Serif" w:hAnsi="PT Astra Serif"/>
                <w:sz w:val="28"/>
                <w:szCs w:val="28"/>
              </w:rPr>
              <w:t>«Обеспечение и развитие системы целевой подготовки педагогических кадров»</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r w:rsidRPr="00C3388D">
              <w:rPr>
                <w:rFonts w:ascii="PT Astra Serif" w:hAnsi="PT Astra Serif"/>
                <w:sz w:val="28"/>
                <w:szCs w:val="28"/>
              </w:rPr>
              <w:t>Объемы финансового обеспечения муниципальной программы (тыс. руб.)</w:t>
            </w:r>
            <w:r w:rsidRPr="00C3388D">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4DC0" w:rsidRPr="004F4DDC" w:rsidRDefault="00654DC0" w:rsidP="00654DC0">
            <w:pPr>
              <w:widowControl w:val="0"/>
              <w:autoSpaceDE w:val="0"/>
              <w:autoSpaceDN w:val="0"/>
              <w:adjustRightInd w:val="0"/>
              <w:jc w:val="both"/>
              <w:rPr>
                <w:rFonts w:ascii="PT Astra Serif" w:hAnsi="PT Astra Serif"/>
                <w:sz w:val="28"/>
                <w:szCs w:val="28"/>
              </w:rPr>
            </w:pPr>
            <w:r w:rsidRPr="00C3388D">
              <w:rPr>
                <w:rFonts w:ascii="PT Astra Serif" w:hAnsi="PT Astra Serif"/>
                <w:sz w:val="28"/>
                <w:szCs w:val="28"/>
              </w:rPr>
              <w:t xml:space="preserve">Общий объем финансового обеспечения </w:t>
            </w:r>
            <w:r w:rsidR="004F4DDC">
              <w:rPr>
                <w:rFonts w:ascii="PT Astra Serif" w:hAnsi="PT Astra Serif"/>
                <w:sz w:val="28"/>
                <w:szCs w:val="28"/>
              </w:rPr>
              <w:t>п</w:t>
            </w:r>
            <w:r w:rsidRPr="004F4DDC">
              <w:rPr>
                <w:rFonts w:ascii="PT Astra Serif" w:hAnsi="PT Astra Serif"/>
                <w:sz w:val="28"/>
                <w:szCs w:val="28"/>
              </w:rPr>
              <w:t xml:space="preserve">рограммы составит </w:t>
            </w:r>
            <w:r w:rsidR="00A07CF7" w:rsidRPr="004F4DDC">
              <w:rPr>
                <w:rFonts w:ascii="PT Astra Serif" w:hAnsi="PT Astra Serif"/>
                <w:color w:val="FF0000"/>
                <w:sz w:val="28"/>
                <w:szCs w:val="28"/>
              </w:rPr>
              <w:t xml:space="preserve"> </w:t>
            </w:r>
            <w:r w:rsidR="00A07CF7" w:rsidRPr="004F4DDC">
              <w:rPr>
                <w:rFonts w:ascii="PT Astra Serif" w:hAnsi="PT Astra Serif"/>
                <w:b/>
                <w:sz w:val="28"/>
                <w:szCs w:val="28"/>
              </w:rPr>
              <w:t>5 078 876,62</w:t>
            </w:r>
            <w:r w:rsidRPr="004F4DDC">
              <w:rPr>
                <w:rFonts w:ascii="PT Astra Serif" w:hAnsi="PT Astra Serif"/>
                <w:sz w:val="28"/>
                <w:szCs w:val="28"/>
              </w:rPr>
              <w:t xml:space="preserve"> тыс. руб.</w:t>
            </w:r>
          </w:p>
          <w:p w:rsidR="00654DC0" w:rsidRPr="004F4DDC" w:rsidRDefault="00654DC0" w:rsidP="00654DC0">
            <w:pPr>
              <w:widowControl w:val="0"/>
              <w:autoSpaceDE w:val="0"/>
              <w:autoSpaceDN w:val="0"/>
              <w:adjustRightInd w:val="0"/>
              <w:jc w:val="both"/>
              <w:rPr>
                <w:rFonts w:ascii="PT Astra Serif" w:hAnsi="PT Astra Serif"/>
                <w:sz w:val="28"/>
                <w:szCs w:val="28"/>
              </w:rPr>
            </w:pPr>
            <w:r w:rsidRPr="004F4DDC">
              <w:rPr>
                <w:rFonts w:ascii="PT Astra Serif" w:hAnsi="PT Astra Serif"/>
                <w:sz w:val="28"/>
                <w:szCs w:val="28"/>
              </w:rPr>
              <w:t>в том числе:</w:t>
            </w:r>
          </w:p>
          <w:p w:rsidR="00654DC0" w:rsidRPr="004F4DDC" w:rsidRDefault="00754D57" w:rsidP="00EF10AB">
            <w:pPr>
              <w:widowControl w:val="0"/>
              <w:autoSpaceDE w:val="0"/>
              <w:autoSpaceDN w:val="0"/>
              <w:adjustRightInd w:val="0"/>
              <w:rPr>
                <w:rFonts w:ascii="PT Astra Serif" w:hAnsi="PT Astra Serif"/>
                <w:sz w:val="28"/>
                <w:szCs w:val="28"/>
              </w:rPr>
            </w:pPr>
            <w:r w:rsidRPr="004F4DDC">
              <w:rPr>
                <w:rFonts w:ascii="PT Astra Serif" w:hAnsi="PT Astra Serif"/>
                <w:b/>
                <w:sz w:val="28"/>
                <w:szCs w:val="28"/>
                <w:u w:val="single"/>
              </w:rPr>
              <w:t>202</w:t>
            </w:r>
            <w:r w:rsidR="007E16CB" w:rsidRPr="004F4DDC">
              <w:rPr>
                <w:rFonts w:ascii="PT Astra Serif" w:hAnsi="PT Astra Serif"/>
                <w:b/>
                <w:sz w:val="28"/>
                <w:szCs w:val="28"/>
                <w:u w:val="single"/>
              </w:rPr>
              <w:t>6</w:t>
            </w:r>
            <w:r w:rsidR="00654DC0" w:rsidRPr="004F4DDC">
              <w:rPr>
                <w:rFonts w:ascii="PT Astra Serif" w:hAnsi="PT Astra Serif"/>
                <w:b/>
                <w:sz w:val="28"/>
                <w:szCs w:val="28"/>
                <w:u w:val="single"/>
              </w:rPr>
              <w:t xml:space="preserve"> г.</w:t>
            </w:r>
            <w:r w:rsidR="00BF5F75" w:rsidRPr="004F4DDC">
              <w:rPr>
                <w:rFonts w:ascii="PT Astra Serif" w:hAnsi="PT Astra Serif"/>
                <w:b/>
                <w:sz w:val="28"/>
                <w:szCs w:val="28"/>
              </w:rPr>
              <w:t xml:space="preserve"> </w:t>
            </w:r>
            <w:r w:rsidR="00EC5D23" w:rsidRPr="004F4DDC">
              <w:rPr>
                <w:rFonts w:ascii="PT Astra Serif" w:hAnsi="PT Astra Serif"/>
                <w:b/>
                <w:sz w:val="28"/>
                <w:szCs w:val="28"/>
              </w:rPr>
              <w:t>–</w:t>
            </w:r>
            <w:r w:rsidR="00654DC0" w:rsidRPr="004F4DDC">
              <w:rPr>
                <w:rFonts w:ascii="PT Astra Serif" w:hAnsi="PT Astra Serif"/>
                <w:sz w:val="28"/>
                <w:szCs w:val="28"/>
              </w:rPr>
              <w:t xml:space="preserve"> </w:t>
            </w:r>
            <w:r w:rsidR="00A07CF7" w:rsidRPr="004F4DDC">
              <w:rPr>
                <w:rFonts w:ascii="PT Astra Serif" w:hAnsi="PT Astra Serif"/>
                <w:b/>
                <w:sz w:val="28"/>
                <w:szCs w:val="28"/>
                <w:u w:val="single"/>
              </w:rPr>
              <w:t>1 871 334,63</w:t>
            </w:r>
            <w:r w:rsidR="00654DC0" w:rsidRPr="004F4DDC">
              <w:rPr>
                <w:rFonts w:ascii="PT Astra Serif" w:hAnsi="PT Astra Serif"/>
                <w:b/>
                <w:sz w:val="28"/>
                <w:szCs w:val="28"/>
              </w:rPr>
              <w:t xml:space="preserve"> </w:t>
            </w:r>
            <w:r w:rsidR="00654DC0" w:rsidRPr="004F4DDC">
              <w:rPr>
                <w:rFonts w:ascii="PT Astra Serif" w:hAnsi="PT Astra Serif"/>
                <w:sz w:val="28"/>
                <w:szCs w:val="28"/>
              </w:rPr>
              <w:t>тыс. руб</w:t>
            </w:r>
            <w:r w:rsidR="00EF10AB" w:rsidRPr="004F4DDC">
              <w:rPr>
                <w:rFonts w:ascii="PT Astra Serif" w:hAnsi="PT Astra Serif"/>
                <w:sz w:val="28"/>
                <w:szCs w:val="28"/>
              </w:rPr>
              <w:t xml:space="preserve">., </w:t>
            </w:r>
          </w:p>
          <w:p w:rsidR="00654DC0" w:rsidRPr="004F4DDC" w:rsidRDefault="00754D57" w:rsidP="00654DC0">
            <w:pPr>
              <w:widowControl w:val="0"/>
              <w:autoSpaceDE w:val="0"/>
              <w:autoSpaceDN w:val="0"/>
              <w:adjustRightInd w:val="0"/>
              <w:jc w:val="both"/>
              <w:rPr>
                <w:rFonts w:ascii="PT Astra Serif" w:hAnsi="PT Astra Serif"/>
                <w:sz w:val="28"/>
                <w:szCs w:val="28"/>
              </w:rPr>
            </w:pPr>
            <w:r w:rsidRPr="004F4DDC">
              <w:rPr>
                <w:rFonts w:ascii="PT Astra Serif" w:hAnsi="PT Astra Serif"/>
                <w:b/>
                <w:sz w:val="28"/>
                <w:szCs w:val="28"/>
                <w:u w:val="single"/>
              </w:rPr>
              <w:t>202</w:t>
            </w:r>
            <w:r w:rsidR="007E16CB" w:rsidRPr="004F4DDC">
              <w:rPr>
                <w:rFonts w:ascii="PT Astra Serif" w:hAnsi="PT Astra Serif"/>
                <w:b/>
                <w:sz w:val="28"/>
                <w:szCs w:val="28"/>
                <w:u w:val="single"/>
              </w:rPr>
              <w:t>7</w:t>
            </w:r>
            <w:r w:rsidR="00654DC0" w:rsidRPr="004F4DDC">
              <w:rPr>
                <w:rFonts w:ascii="PT Astra Serif" w:hAnsi="PT Astra Serif"/>
                <w:b/>
                <w:sz w:val="28"/>
                <w:szCs w:val="28"/>
                <w:u w:val="single"/>
              </w:rPr>
              <w:t xml:space="preserve"> г. </w:t>
            </w:r>
            <w:r w:rsidR="00654DC0" w:rsidRPr="004F4DDC">
              <w:rPr>
                <w:rFonts w:ascii="PT Astra Serif" w:hAnsi="PT Astra Serif"/>
                <w:sz w:val="28"/>
                <w:szCs w:val="28"/>
              </w:rPr>
              <w:t xml:space="preserve"> – </w:t>
            </w:r>
            <w:r w:rsidR="00A07CF7" w:rsidRPr="004F4DDC">
              <w:rPr>
                <w:rFonts w:ascii="PT Astra Serif" w:hAnsi="PT Astra Serif"/>
                <w:b/>
                <w:sz w:val="28"/>
                <w:szCs w:val="28"/>
                <w:u w:val="single"/>
              </w:rPr>
              <w:t>1 597 939,99</w:t>
            </w:r>
            <w:r w:rsidR="00654DC0" w:rsidRPr="004F4DDC">
              <w:rPr>
                <w:rFonts w:ascii="PT Astra Serif" w:hAnsi="PT Astra Serif"/>
                <w:b/>
                <w:sz w:val="28"/>
                <w:szCs w:val="28"/>
                <w:u w:val="single"/>
              </w:rPr>
              <w:t xml:space="preserve"> </w:t>
            </w:r>
            <w:r w:rsidR="00654DC0" w:rsidRPr="004F4DDC">
              <w:rPr>
                <w:rFonts w:ascii="PT Astra Serif" w:hAnsi="PT Astra Serif"/>
                <w:sz w:val="28"/>
                <w:szCs w:val="28"/>
              </w:rPr>
              <w:t xml:space="preserve"> тыс. руб. </w:t>
            </w:r>
          </w:p>
          <w:p w:rsidR="00CE58EE" w:rsidRPr="00C3388D" w:rsidRDefault="00754D57" w:rsidP="00A07CF7">
            <w:pPr>
              <w:widowControl w:val="0"/>
              <w:autoSpaceDE w:val="0"/>
              <w:autoSpaceDN w:val="0"/>
              <w:adjustRightInd w:val="0"/>
              <w:jc w:val="both"/>
              <w:rPr>
                <w:rFonts w:ascii="PT Astra Serif" w:hAnsi="PT Astra Serif"/>
                <w:sz w:val="28"/>
                <w:szCs w:val="28"/>
                <w:highlight w:val="yellow"/>
              </w:rPr>
            </w:pPr>
            <w:r w:rsidRPr="004F4DDC">
              <w:rPr>
                <w:rFonts w:ascii="PT Astra Serif" w:hAnsi="PT Astra Serif"/>
                <w:b/>
                <w:sz w:val="28"/>
                <w:szCs w:val="28"/>
                <w:u w:val="single"/>
              </w:rPr>
              <w:t>202</w:t>
            </w:r>
            <w:r w:rsidR="007E16CB" w:rsidRPr="004F4DDC">
              <w:rPr>
                <w:rFonts w:ascii="PT Astra Serif" w:hAnsi="PT Astra Serif"/>
                <w:b/>
                <w:sz w:val="28"/>
                <w:szCs w:val="28"/>
                <w:u w:val="single"/>
              </w:rPr>
              <w:t>8</w:t>
            </w:r>
            <w:r w:rsidR="00654DC0" w:rsidRPr="004F4DDC">
              <w:rPr>
                <w:rFonts w:ascii="PT Astra Serif" w:hAnsi="PT Astra Serif"/>
                <w:b/>
                <w:sz w:val="28"/>
                <w:szCs w:val="28"/>
                <w:u w:val="single"/>
              </w:rPr>
              <w:t xml:space="preserve"> г. </w:t>
            </w:r>
            <w:r w:rsidR="00654DC0" w:rsidRPr="004F4DDC">
              <w:rPr>
                <w:rFonts w:ascii="PT Astra Serif" w:hAnsi="PT Astra Serif"/>
                <w:sz w:val="28"/>
                <w:szCs w:val="28"/>
              </w:rPr>
              <w:t xml:space="preserve"> – </w:t>
            </w:r>
            <w:r w:rsidR="00A07CF7" w:rsidRPr="004F4DDC">
              <w:rPr>
                <w:rFonts w:ascii="PT Astra Serif" w:hAnsi="PT Astra Serif"/>
                <w:b/>
                <w:sz w:val="28"/>
                <w:szCs w:val="28"/>
                <w:u w:val="single"/>
              </w:rPr>
              <w:t>1 609 602,00</w:t>
            </w:r>
            <w:r w:rsidR="00654DC0" w:rsidRPr="004F4DDC">
              <w:rPr>
                <w:rFonts w:ascii="PT Astra Serif" w:hAnsi="PT Astra Serif"/>
                <w:b/>
                <w:sz w:val="28"/>
                <w:szCs w:val="28"/>
                <w:u w:val="single"/>
              </w:rPr>
              <w:t xml:space="preserve"> </w:t>
            </w:r>
            <w:r w:rsidR="00654DC0" w:rsidRPr="004F4DDC">
              <w:rPr>
                <w:rFonts w:ascii="PT Astra Serif" w:hAnsi="PT Astra Serif"/>
                <w:sz w:val="28"/>
                <w:szCs w:val="28"/>
              </w:rPr>
              <w:t xml:space="preserve">тыс. руб. </w:t>
            </w:r>
            <w:r w:rsidR="003416F5" w:rsidRPr="004F4DDC">
              <w:rPr>
                <w:rFonts w:ascii="PT Astra Serif" w:hAnsi="PT Astra Serif"/>
                <w:sz w:val="28"/>
                <w:szCs w:val="28"/>
              </w:rPr>
              <w:t xml:space="preserve"> </w:t>
            </w:r>
          </w:p>
        </w:tc>
      </w:tr>
      <w:tr w:rsidR="00CE58EE" w:rsidRPr="00C3388D" w:rsidTr="00CE58EE">
        <w:trPr>
          <w:trHeight w:val="113"/>
          <w:jc w:val="center"/>
        </w:trPr>
        <w:tc>
          <w:tcPr>
            <w:tcW w:w="3232" w:type="dxa"/>
            <w:tcBorders>
              <w:top w:val="single" w:sz="4" w:space="0" w:color="000000"/>
              <w:left w:val="single" w:sz="4" w:space="0" w:color="000000"/>
              <w:bottom w:val="single" w:sz="4" w:space="0" w:color="000000"/>
            </w:tcBorders>
            <w:shd w:val="clear" w:color="auto" w:fill="auto"/>
          </w:tcPr>
          <w:p w:rsidR="00CE58EE" w:rsidRPr="00C3388D" w:rsidRDefault="00CE58EE" w:rsidP="00CE58EE">
            <w:pPr>
              <w:contextualSpacing/>
              <w:jc w:val="both"/>
              <w:rPr>
                <w:rFonts w:ascii="PT Astra Serif" w:hAnsi="PT Astra Serif"/>
                <w:sz w:val="28"/>
                <w:szCs w:val="28"/>
              </w:rPr>
            </w:pPr>
            <w:r w:rsidRPr="00C3388D">
              <w:rPr>
                <w:rFonts w:ascii="PT Astra Serif" w:hAnsi="PT Astra Serif"/>
                <w:sz w:val="28"/>
                <w:szCs w:val="28"/>
              </w:rPr>
              <w:t>Влияние на достижение</w:t>
            </w:r>
          </w:p>
          <w:p w:rsidR="00CE58EE" w:rsidRPr="00C3388D" w:rsidRDefault="00CE58EE" w:rsidP="00CE58EE">
            <w:pPr>
              <w:contextualSpacing/>
              <w:rPr>
                <w:rFonts w:ascii="PT Astra Serif" w:hAnsi="PT Astra Serif"/>
                <w:sz w:val="28"/>
                <w:szCs w:val="28"/>
              </w:rPr>
            </w:pPr>
            <w:r w:rsidRPr="00C3388D">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D2769" w:rsidRPr="00C3388D" w:rsidRDefault="00654DC0" w:rsidP="00224B49">
            <w:pPr>
              <w:pStyle w:val="11"/>
              <w:ind w:left="0"/>
              <w:contextualSpacing/>
              <w:jc w:val="both"/>
              <w:rPr>
                <w:rFonts w:ascii="PT Astra Serif" w:hAnsi="PT Astra Serif"/>
                <w:sz w:val="28"/>
                <w:szCs w:val="28"/>
              </w:rPr>
            </w:pPr>
            <w:r w:rsidRPr="00C3388D">
              <w:rPr>
                <w:rFonts w:ascii="PT Astra Serif" w:hAnsi="PT Astra Serif"/>
                <w:sz w:val="28"/>
                <w:szCs w:val="28"/>
              </w:rPr>
              <w:t xml:space="preserve">п.1 ч. «б» </w:t>
            </w:r>
            <w:r w:rsidR="00CD2769" w:rsidRPr="00C3388D">
              <w:rPr>
                <w:rFonts w:ascii="PT Astra Serif" w:hAnsi="PT Astra Serif"/>
                <w:sz w:val="28"/>
                <w:szCs w:val="28"/>
              </w:rPr>
              <w:t>Указа Президента РФ от 07.05.2024</w:t>
            </w:r>
            <w:r w:rsidR="007E16CB" w:rsidRPr="00C3388D">
              <w:rPr>
                <w:rFonts w:ascii="PT Astra Serif" w:hAnsi="PT Astra Serif"/>
                <w:sz w:val="28"/>
                <w:szCs w:val="28"/>
              </w:rPr>
              <w:t>г.</w:t>
            </w:r>
            <w:r w:rsidR="00CD2769" w:rsidRPr="00C3388D">
              <w:rPr>
                <w:rFonts w:ascii="PT Astra Serif" w:hAnsi="PT Astra Serif"/>
                <w:sz w:val="28"/>
                <w:szCs w:val="28"/>
              </w:rPr>
              <w:t xml:space="preserve"> </w:t>
            </w:r>
            <w:r w:rsidR="007E16CB" w:rsidRPr="00C3388D">
              <w:rPr>
                <w:rFonts w:ascii="PT Astra Serif" w:hAnsi="PT Astra Serif"/>
                <w:sz w:val="28"/>
                <w:szCs w:val="28"/>
              </w:rPr>
              <w:t xml:space="preserve"> </w:t>
            </w:r>
            <w:r w:rsidR="00CD2769" w:rsidRPr="00C3388D">
              <w:rPr>
                <w:rFonts w:ascii="PT Astra Serif" w:hAnsi="PT Astra Serif"/>
                <w:sz w:val="28"/>
                <w:szCs w:val="28"/>
              </w:rPr>
              <w:t>№ 309 «О национальных целях развития Российской Федерации на период до 2030 года и на перспективу до 2036 года»:</w:t>
            </w:r>
          </w:p>
          <w:p w:rsidR="00CE58EE" w:rsidRPr="00C3388D" w:rsidRDefault="00CD2769" w:rsidP="00224B49">
            <w:pPr>
              <w:pStyle w:val="11"/>
              <w:ind w:left="0"/>
              <w:contextualSpacing/>
              <w:jc w:val="both"/>
              <w:rPr>
                <w:rFonts w:ascii="PT Astra Serif" w:hAnsi="PT Astra Serif"/>
                <w:sz w:val="28"/>
                <w:szCs w:val="28"/>
              </w:rPr>
            </w:pPr>
            <w:r w:rsidRPr="00C3388D">
              <w:rPr>
                <w:rFonts w:ascii="PT Astra Serif" w:hAnsi="PT Astra Serif"/>
                <w:sz w:val="28"/>
                <w:szCs w:val="28"/>
              </w:rPr>
              <w:t>Р</w:t>
            </w:r>
            <w:r w:rsidR="00654DC0" w:rsidRPr="00C3388D">
              <w:rPr>
                <w:rFonts w:ascii="PT Astra Serif" w:hAnsi="PT Astra Serif"/>
                <w:sz w:val="28"/>
                <w:szCs w:val="28"/>
              </w:rPr>
              <w:t xml:space="preserve">еализация потенциала каждого человека, развитие его талантов, воспитание патриотичной </w:t>
            </w:r>
            <w:r w:rsidR="00654DC0" w:rsidRPr="00C3388D">
              <w:rPr>
                <w:rFonts w:ascii="PT Astra Serif" w:hAnsi="PT Astra Serif"/>
                <w:sz w:val="28"/>
                <w:szCs w:val="28"/>
              </w:rPr>
              <w:lastRenderedPageBreak/>
              <w:t>и социально ответственной личности</w:t>
            </w:r>
          </w:p>
        </w:tc>
      </w:tr>
    </w:tbl>
    <w:p w:rsidR="003416F5" w:rsidRPr="00C3388D" w:rsidRDefault="003416F5" w:rsidP="00CE58EE">
      <w:pPr>
        <w:shd w:val="clear" w:color="auto" w:fill="FFFFFF"/>
        <w:spacing w:after="75" w:line="270" w:lineRule="atLeast"/>
        <w:jc w:val="center"/>
        <w:rPr>
          <w:rFonts w:ascii="PT Astra Serif" w:hAnsi="PT Astra Serif"/>
          <w:b/>
          <w:bCs/>
          <w:spacing w:val="-2"/>
          <w:sz w:val="28"/>
          <w:szCs w:val="28"/>
        </w:rPr>
      </w:pPr>
    </w:p>
    <w:p w:rsidR="00CE58EE" w:rsidRPr="00C3388D" w:rsidRDefault="00CE58EE" w:rsidP="00CE58EE">
      <w:pPr>
        <w:shd w:val="clear" w:color="auto" w:fill="FFFFFF"/>
        <w:spacing w:after="75" w:line="270" w:lineRule="atLeast"/>
        <w:jc w:val="center"/>
        <w:rPr>
          <w:rFonts w:ascii="PT Astra Serif" w:hAnsi="PT Astra Serif"/>
          <w:sz w:val="28"/>
          <w:szCs w:val="28"/>
        </w:rPr>
      </w:pPr>
      <w:r w:rsidRPr="00C3388D">
        <w:rPr>
          <w:rFonts w:ascii="PT Astra Serif" w:hAnsi="PT Astra Serif"/>
          <w:b/>
          <w:bCs/>
          <w:spacing w:val="-2"/>
          <w:sz w:val="28"/>
          <w:szCs w:val="28"/>
        </w:rPr>
        <w:t>1</w:t>
      </w:r>
      <w:r w:rsidRPr="00C3388D">
        <w:rPr>
          <w:rFonts w:ascii="PT Astra Serif" w:hAnsi="PT Astra Serif"/>
          <w:b/>
          <w:sz w:val="28"/>
          <w:szCs w:val="28"/>
        </w:rPr>
        <w:t>. Характеристика сферы реализации Программы</w:t>
      </w:r>
      <w:r w:rsidRPr="00C3388D">
        <w:rPr>
          <w:rFonts w:ascii="PT Astra Serif" w:hAnsi="PT Astra Serif"/>
          <w:sz w:val="28"/>
          <w:szCs w:val="28"/>
        </w:rPr>
        <w:t xml:space="preserve"> </w:t>
      </w:r>
    </w:p>
    <w:p w:rsidR="00F7759C" w:rsidRPr="00C3388D" w:rsidRDefault="00F7759C" w:rsidP="00F7759C">
      <w:pPr>
        <w:pStyle w:val="a4"/>
        <w:spacing w:before="0" w:after="0"/>
        <w:ind w:firstLine="709"/>
        <w:jc w:val="both"/>
        <w:textAlignment w:val="baseline"/>
        <w:rPr>
          <w:rFonts w:ascii="PT Astra Serif" w:hAnsi="PT Astra Serif"/>
          <w:sz w:val="28"/>
          <w:szCs w:val="28"/>
        </w:rPr>
      </w:pPr>
    </w:p>
    <w:p w:rsidR="00F7759C" w:rsidRPr="00C3388D" w:rsidRDefault="00F7759C" w:rsidP="0086230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Сфера образования выступает в качестве одной из основных отраслей, призванных обеспечивать высокое качество жизни населения. Доступность и качество образования являются ключевыми факторами, определяющими уровень жизни населения, качество человеческого капитала, социальную и трудовую мобильность населения, привлекательность территории при выборе места проживания.</w:t>
      </w:r>
    </w:p>
    <w:p w:rsidR="00F7759C" w:rsidRPr="00C3388D" w:rsidRDefault="00F7759C" w:rsidP="0086230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Система образования Балашовского муниципального района Саратовской области (далее – район) - самый крупный элемент социальной сферы муниципального района, которая включает образовательные организации разных типов и видов, позволяющих удовлетворить образовательные запросы различных групп населения.</w:t>
      </w:r>
      <w:r w:rsidRPr="00C3388D">
        <w:rPr>
          <w:rFonts w:ascii="PT Astra Serif" w:hAnsi="PT Astra Serif"/>
          <w:sz w:val="28"/>
          <w:szCs w:val="28"/>
        </w:rPr>
        <w:tab/>
      </w:r>
    </w:p>
    <w:p w:rsidR="0086230A" w:rsidRPr="00C3388D" w:rsidRDefault="0086230A" w:rsidP="0086230A">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От эффективности и качества образования непосредственно зависит качество трудовых ресурсов и состояние экономики общества. Важным составляющим социальной политики региона является доступность и качество дошкольного и общего образования и повышение качества профессионального образования с учетом потребности рынка труда.</w:t>
      </w:r>
    </w:p>
    <w:p w:rsidR="00F7759C" w:rsidRPr="00C3388D" w:rsidRDefault="00F7759C" w:rsidP="00335028">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сегодняшний день действующая сеть муниципальных дошкольных, образовательных учреждений удовлетворяет потребности населения в услуге по обучению и воспитанию детей. </w:t>
      </w:r>
      <w:proofErr w:type="gramStart"/>
      <w:r w:rsidRPr="00C3388D">
        <w:rPr>
          <w:rFonts w:ascii="PT Astra Serif" w:hAnsi="PT Astra Serif"/>
          <w:sz w:val="28"/>
          <w:szCs w:val="28"/>
        </w:rPr>
        <w:t>На начало 2025-2026 учебного года доступность дошкольного образования обеспечивают 43 образовательных организаций, реализующих программы дошкольного образования  (21 самостоятельных дошкольных учреждений</w:t>
      </w:r>
      <w:r w:rsidR="00A27359" w:rsidRPr="00C3388D">
        <w:rPr>
          <w:rFonts w:ascii="PT Astra Serif" w:hAnsi="PT Astra Serif"/>
          <w:sz w:val="28"/>
          <w:szCs w:val="28"/>
        </w:rPr>
        <w:t xml:space="preserve"> - из них 15 детских садов расположены в г. Балашове, 6 – в сельской местности)</w:t>
      </w:r>
      <w:r w:rsidR="0086230A" w:rsidRPr="00C3388D">
        <w:rPr>
          <w:rFonts w:ascii="PT Astra Serif" w:hAnsi="PT Astra Serif"/>
          <w:sz w:val="28"/>
          <w:szCs w:val="28"/>
        </w:rPr>
        <w:t xml:space="preserve"> </w:t>
      </w:r>
      <w:r w:rsidRPr="00C3388D">
        <w:rPr>
          <w:rFonts w:ascii="PT Astra Serif" w:hAnsi="PT Astra Serif"/>
          <w:sz w:val="28"/>
          <w:szCs w:val="28"/>
        </w:rPr>
        <w:t>и 20 муниципальных общеобразовательных учреждений, где 2-вечерние общеобразовательные школы, а также МАОУ ДОД ДООЛ Колос и МБУДО Центр Созвездие г.</w:t>
      </w:r>
      <w:r w:rsidR="007E16CB" w:rsidRPr="00C3388D">
        <w:rPr>
          <w:rFonts w:ascii="PT Astra Serif" w:hAnsi="PT Astra Serif"/>
          <w:sz w:val="28"/>
          <w:szCs w:val="28"/>
        </w:rPr>
        <w:t xml:space="preserve"> </w:t>
      </w:r>
      <w:r w:rsidRPr="00C3388D">
        <w:rPr>
          <w:rFonts w:ascii="PT Astra Serif" w:hAnsi="PT Astra Serif"/>
          <w:sz w:val="28"/>
          <w:szCs w:val="28"/>
        </w:rPr>
        <w:t xml:space="preserve">Балашова. </w:t>
      </w:r>
      <w:proofErr w:type="gramEnd"/>
    </w:p>
    <w:p w:rsidR="0086230A" w:rsidRPr="00C3388D" w:rsidRDefault="0086230A" w:rsidP="00335028">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Доступность дошкольного образования обеспечивают 21 образовательное учреждение, </w:t>
      </w:r>
      <w:proofErr w:type="gramStart"/>
      <w:r w:rsidRPr="00C3388D">
        <w:rPr>
          <w:rFonts w:ascii="PT Astra Serif" w:hAnsi="PT Astra Serif" w:cs="Times New Roman"/>
          <w:sz w:val="28"/>
          <w:szCs w:val="28"/>
        </w:rPr>
        <w:t>реализующих</w:t>
      </w:r>
      <w:proofErr w:type="gramEnd"/>
      <w:r w:rsidRPr="00C3388D">
        <w:rPr>
          <w:rFonts w:ascii="PT Astra Serif" w:hAnsi="PT Astra Serif" w:cs="Times New Roman"/>
          <w:sz w:val="28"/>
          <w:szCs w:val="28"/>
        </w:rPr>
        <w:t xml:space="preserve"> программы дошкольного образования. В соответствии с запросами родителей функционируют группы с 12-ти часовым пребыванием. 10,5 ч пребыванием и 9 ч пребыванием</w:t>
      </w:r>
      <w:r w:rsidR="00133586" w:rsidRPr="00C3388D">
        <w:rPr>
          <w:rFonts w:ascii="PT Astra Serif" w:hAnsi="PT Astra Serif" w:cs="Times New Roman"/>
          <w:sz w:val="28"/>
          <w:szCs w:val="28"/>
        </w:rPr>
        <w:t>, 10</w:t>
      </w:r>
      <w:r w:rsidRPr="00C3388D">
        <w:rPr>
          <w:rFonts w:ascii="PT Astra Serif" w:hAnsi="PT Astra Serif" w:cs="Times New Roman"/>
          <w:sz w:val="28"/>
          <w:szCs w:val="28"/>
        </w:rPr>
        <w:t xml:space="preserve"> консультационных центров для родителей</w:t>
      </w:r>
      <w:r w:rsidR="00133586" w:rsidRPr="00C3388D">
        <w:rPr>
          <w:rFonts w:ascii="PT Astra Serif" w:hAnsi="PT Astra Serif" w:cs="Times New Roman"/>
          <w:sz w:val="28"/>
          <w:szCs w:val="28"/>
        </w:rPr>
        <w:t xml:space="preserve"> Балашовского района</w:t>
      </w:r>
      <w:r w:rsidRPr="00C3388D">
        <w:rPr>
          <w:rFonts w:ascii="PT Astra Serif" w:hAnsi="PT Astra Serif" w:cs="Times New Roman"/>
          <w:sz w:val="28"/>
          <w:szCs w:val="28"/>
        </w:rPr>
        <w:t xml:space="preserve">, </w:t>
      </w:r>
      <w:r w:rsidR="00133586" w:rsidRPr="00C3388D">
        <w:rPr>
          <w:rFonts w:ascii="PT Astra Serif" w:hAnsi="PT Astra Serif" w:cs="Times New Roman"/>
          <w:sz w:val="28"/>
          <w:szCs w:val="28"/>
        </w:rPr>
        <w:t xml:space="preserve">осуществляющих семейное воспитание детей. </w:t>
      </w:r>
    </w:p>
    <w:p w:rsidR="008A2944" w:rsidRPr="00C3388D" w:rsidRDefault="008A2944" w:rsidP="008A2944">
      <w:pPr>
        <w:suppressAutoHyphens w:val="0"/>
        <w:autoSpaceDE w:val="0"/>
        <w:autoSpaceDN w:val="0"/>
        <w:adjustRightInd w:val="0"/>
        <w:ind w:firstLine="720"/>
        <w:jc w:val="both"/>
        <w:rPr>
          <w:rFonts w:ascii="PT Astra Serif" w:eastAsia="Calibri" w:hAnsi="PT Astra Serif" w:cs="PT Astra Serif"/>
          <w:sz w:val="28"/>
          <w:szCs w:val="28"/>
          <w:lang w:eastAsia="ru-RU"/>
        </w:rPr>
      </w:pPr>
      <w:r w:rsidRPr="00C3388D">
        <w:rPr>
          <w:rFonts w:ascii="PT Astra Serif" w:eastAsia="Calibri" w:hAnsi="PT Astra Serif" w:cs="PT Astra Serif"/>
          <w:sz w:val="28"/>
          <w:szCs w:val="28"/>
          <w:lang w:eastAsia="ru-RU"/>
        </w:rPr>
        <w:t>В Балашовском муниципальном районе проживает 3346 детей в возрасте от 1 года до 7 лет, детские сады посещают 2825 детей, процент охвата детей дошкольным образованием на территории Балашовского муниципального района в возрасте от 1,5 до 7 лет составляет 100%.</w:t>
      </w:r>
    </w:p>
    <w:p w:rsidR="00F7759C" w:rsidRPr="00C3388D" w:rsidRDefault="008A2944" w:rsidP="009D397C">
      <w:pPr>
        <w:suppressAutoHyphens w:val="0"/>
        <w:autoSpaceDE w:val="0"/>
        <w:autoSpaceDN w:val="0"/>
        <w:adjustRightInd w:val="0"/>
        <w:ind w:firstLine="720"/>
        <w:jc w:val="both"/>
        <w:rPr>
          <w:rFonts w:ascii="PT Astra Serif" w:eastAsia="Calibri" w:hAnsi="PT Astra Serif" w:cs="PT Astra Serif"/>
          <w:sz w:val="28"/>
          <w:szCs w:val="28"/>
          <w:lang w:eastAsia="ru-RU"/>
        </w:rPr>
      </w:pPr>
      <w:r w:rsidRPr="00C3388D">
        <w:rPr>
          <w:rFonts w:ascii="PT Astra Serif" w:eastAsia="Calibri" w:hAnsi="PT Astra Serif" w:cs="PT Astra Serif"/>
          <w:sz w:val="28"/>
          <w:szCs w:val="28"/>
          <w:lang w:eastAsia="ru-RU"/>
        </w:rPr>
        <w:t xml:space="preserve">Для предоставления стартовых возможностей детям с ограниченными возможностями здоровья и детям-инвалидам в период дошкольного детства и реализации психолого-педагогических условий в 9 детских садах города создана система коррекционно-развивающей работы для детей с ОВЗ и детей-инвалидов. </w:t>
      </w:r>
    </w:p>
    <w:p w:rsidR="003832FD" w:rsidRPr="00C3388D" w:rsidRDefault="003832FD" w:rsidP="00CB0315">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Система общего образования включает в себя 20 общеобразовательных организаций, из которых 18 муниципальных общеобразовательных организаций</w:t>
      </w:r>
      <w:r w:rsidR="00C31A96" w:rsidRPr="00C3388D">
        <w:rPr>
          <w:rFonts w:ascii="PT Astra Serif" w:hAnsi="PT Astra Serif"/>
          <w:sz w:val="28"/>
          <w:szCs w:val="28"/>
        </w:rPr>
        <w:t xml:space="preserve"> (</w:t>
      </w:r>
      <w:r w:rsidR="003B59A9" w:rsidRPr="00C3388D">
        <w:rPr>
          <w:rFonts w:ascii="PT Astra Serif" w:hAnsi="PT Astra Serif"/>
          <w:sz w:val="28"/>
          <w:szCs w:val="28"/>
        </w:rPr>
        <w:t>8</w:t>
      </w:r>
      <w:r w:rsidR="00C31A96" w:rsidRPr="00C3388D">
        <w:rPr>
          <w:rFonts w:ascii="PT Astra Serif" w:hAnsi="PT Astra Serif"/>
          <w:sz w:val="28"/>
          <w:szCs w:val="28"/>
        </w:rPr>
        <w:t xml:space="preserve"> </w:t>
      </w:r>
      <w:r w:rsidR="00C31A96" w:rsidRPr="00C3388D">
        <w:rPr>
          <w:rFonts w:ascii="PT Astra Serif" w:hAnsi="PT Astra Serif"/>
          <w:sz w:val="28"/>
          <w:szCs w:val="28"/>
        </w:rPr>
        <w:lastRenderedPageBreak/>
        <w:t xml:space="preserve">расположены в </w:t>
      </w:r>
      <w:proofErr w:type="gramStart"/>
      <w:r w:rsidR="00C31A96" w:rsidRPr="00C3388D">
        <w:rPr>
          <w:rFonts w:ascii="PT Astra Serif" w:hAnsi="PT Astra Serif"/>
          <w:sz w:val="28"/>
          <w:szCs w:val="28"/>
        </w:rPr>
        <w:t>г</w:t>
      </w:r>
      <w:proofErr w:type="gramEnd"/>
      <w:r w:rsidR="00C31A96" w:rsidRPr="00C3388D">
        <w:rPr>
          <w:rFonts w:ascii="PT Astra Serif" w:hAnsi="PT Astra Serif"/>
          <w:sz w:val="28"/>
          <w:szCs w:val="28"/>
        </w:rPr>
        <w:t xml:space="preserve">. Балашове, </w:t>
      </w:r>
      <w:r w:rsidR="003B59A9" w:rsidRPr="00C3388D">
        <w:rPr>
          <w:rFonts w:ascii="PT Astra Serif" w:hAnsi="PT Astra Serif"/>
          <w:sz w:val="28"/>
          <w:szCs w:val="28"/>
        </w:rPr>
        <w:t>10</w:t>
      </w:r>
      <w:r w:rsidR="00C31A96" w:rsidRPr="00C3388D">
        <w:rPr>
          <w:rFonts w:ascii="PT Astra Serif" w:hAnsi="PT Astra Serif"/>
          <w:sz w:val="28"/>
          <w:szCs w:val="28"/>
        </w:rPr>
        <w:t xml:space="preserve"> – в сельской местности)</w:t>
      </w:r>
      <w:r w:rsidRPr="00C3388D">
        <w:rPr>
          <w:rFonts w:ascii="PT Astra Serif" w:hAnsi="PT Astra Serif"/>
          <w:sz w:val="28"/>
          <w:szCs w:val="28"/>
        </w:rPr>
        <w:t xml:space="preserve"> и 2-вечерние общеобразовательные школы. Контингент общеобразовательных организаций составляет 8826 обучающихся.</w:t>
      </w:r>
      <w:r w:rsidR="004335CB" w:rsidRPr="00C3388D">
        <w:rPr>
          <w:rFonts w:ascii="PT Astra Serif" w:hAnsi="PT Astra Serif"/>
          <w:sz w:val="28"/>
          <w:szCs w:val="28"/>
        </w:rPr>
        <w:t xml:space="preserve"> </w:t>
      </w:r>
      <w:r w:rsidR="00CB0315" w:rsidRPr="00C3388D">
        <w:rPr>
          <w:rFonts w:ascii="PT Astra Serif" w:hAnsi="PT Astra Serif"/>
          <w:sz w:val="28"/>
          <w:szCs w:val="28"/>
        </w:rPr>
        <w:t>Для общеобразовательных организаций приоритетной задачей является создание равных условий для получения всеми обучающимися полноценного  качественного образования.</w:t>
      </w:r>
    </w:p>
    <w:p w:rsidR="00481584" w:rsidRPr="00C3388D" w:rsidRDefault="00481584" w:rsidP="00CB0315">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 результате сложившейся в муниципалитете системы работы с одаренными детьми повысилась результативность участия детей и подростков в областных, всероссийских олимпиадах, конкурсах, конференциях. </w:t>
      </w:r>
    </w:p>
    <w:p w:rsidR="008321CE" w:rsidRPr="00C3388D" w:rsidRDefault="008321CE" w:rsidP="00650BDE">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Важнейшей составляющей развития с</w:t>
      </w:r>
      <w:r w:rsidR="00650BDE" w:rsidRPr="00C3388D">
        <w:rPr>
          <w:rFonts w:ascii="PT Astra Serif" w:hAnsi="PT Astra Serif" w:cs="Times New Roman"/>
          <w:sz w:val="28"/>
          <w:szCs w:val="28"/>
        </w:rPr>
        <w:t>истемы общего и дополнительного</w:t>
      </w:r>
      <w:r w:rsidR="00CB0315" w:rsidRPr="00C3388D">
        <w:rPr>
          <w:rFonts w:ascii="PT Astra Serif" w:hAnsi="PT Astra Serif" w:cs="Times New Roman"/>
          <w:sz w:val="28"/>
          <w:szCs w:val="28"/>
        </w:rPr>
        <w:t xml:space="preserve"> </w:t>
      </w:r>
      <w:r w:rsidRPr="00C3388D">
        <w:rPr>
          <w:rFonts w:ascii="PT Astra Serif" w:hAnsi="PT Astra Serif" w:cs="Times New Roman"/>
          <w:sz w:val="28"/>
          <w:szCs w:val="28"/>
        </w:rPr>
        <w:t>образования на территории</w:t>
      </w:r>
      <w:r w:rsidR="002F2BB9" w:rsidRPr="00C3388D">
        <w:rPr>
          <w:rFonts w:ascii="PT Astra Serif" w:hAnsi="PT Astra Serif" w:cs="Times New Roman"/>
          <w:sz w:val="28"/>
          <w:szCs w:val="28"/>
        </w:rPr>
        <w:t xml:space="preserve"> Балашовского муниципального</w:t>
      </w:r>
      <w:r w:rsidRPr="00C3388D">
        <w:rPr>
          <w:rFonts w:ascii="PT Astra Serif" w:hAnsi="PT Astra Serif" w:cs="Times New Roman"/>
          <w:sz w:val="28"/>
          <w:szCs w:val="28"/>
        </w:rPr>
        <w:t xml:space="preserve"> района выступают национальные и региональные проекты, позволяющие решать ключевые задачи, связанные с развитием образовательной инфраструктуры, профессиональным развитием педагогических работников и управленческих кадров, совершенствованием содержания образования и воспитания, построением единого образовательного пространства. </w:t>
      </w:r>
      <w:proofErr w:type="gramEnd"/>
    </w:p>
    <w:p w:rsidR="008321CE" w:rsidRPr="00C3388D" w:rsidRDefault="002F2BB9" w:rsidP="00650BDE">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За период с 2017 по 2025</w:t>
      </w:r>
      <w:r w:rsidR="008321CE" w:rsidRPr="00C3388D">
        <w:rPr>
          <w:rFonts w:ascii="PT Astra Serif" w:hAnsi="PT Astra Serif" w:cs="Times New Roman"/>
          <w:sz w:val="28"/>
          <w:szCs w:val="28"/>
        </w:rPr>
        <w:t xml:space="preserve"> годы в районе построен 1 новый объект дошкольной образовательной организации на </w:t>
      </w:r>
      <w:r w:rsidR="00B11A48" w:rsidRPr="00C3388D">
        <w:rPr>
          <w:rFonts w:ascii="PT Astra Serif" w:hAnsi="PT Astra Serif" w:cs="Times New Roman"/>
          <w:sz w:val="28"/>
          <w:szCs w:val="28"/>
        </w:rPr>
        <w:t>160</w:t>
      </w:r>
      <w:r w:rsidR="008321CE" w:rsidRPr="00C3388D">
        <w:rPr>
          <w:rFonts w:ascii="PT Astra Serif" w:hAnsi="PT Astra Serif" w:cs="Times New Roman"/>
          <w:sz w:val="28"/>
          <w:szCs w:val="28"/>
        </w:rPr>
        <w:t xml:space="preserve"> мест для </w:t>
      </w:r>
      <w:r w:rsidR="00B11A48" w:rsidRPr="00C3388D">
        <w:rPr>
          <w:rFonts w:ascii="PT Astra Serif" w:hAnsi="PT Astra Serif" w:cs="Times New Roman"/>
          <w:sz w:val="28"/>
          <w:szCs w:val="28"/>
        </w:rPr>
        <w:t>воспитанников (создано 37</w:t>
      </w:r>
      <w:r w:rsidR="008321CE" w:rsidRPr="00C3388D">
        <w:rPr>
          <w:rFonts w:ascii="PT Astra Serif" w:hAnsi="PT Astra Serif" w:cs="Times New Roman"/>
          <w:sz w:val="28"/>
          <w:szCs w:val="28"/>
        </w:rPr>
        <w:t xml:space="preserve"> рабочих мест).</w:t>
      </w:r>
    </w:p>
    <w:p w:rsidR="00650BDE" w:rsidRPr="00C3388D" w:rsidRDefault="008321CE" w:rsidP="00650BDE">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Кроме того, Саратовская область вошла в число 16 субъектов России, где полностью выполнены обязательства и</w:t>
      </w:r>
      <w:r w:rsidR="00650BDE" w:rsidRPr="00C3388D">
        <w:rPr>
          <w:rFonts w:ascii="PT Astra Serif" w:hAnsi="PT Astra Serif" w:cs="Times New Roman"/>
          <w:sz w:val="28"/>
          <w:szCs w:val="28"/>
        </w:rPr>
        <w:t xml:space="preserve"> проведены масштабные ремонтные</w:t>
      </w:r>
      <w:r w:rsidR="002F2BB9" w:rsidRPr="00C3388D">
        <w:rPr>
          <w:rFonts w:ascii="PT Astra Serif" w:hAnsi="PT Astra Serif" w:cs="Times New Roman"/>
          <w:sz w:val="28"/>
          <w:szCs w:val="28"/>
        </w:rPr>
        <w:t xml:space="preserve"> </w:t>
      </w:r>
      <w:r w:rsidRPr="00C3388D">
        <w:rPr>
          <w:rFonts w:ascii="PT Astra Serif" w:hAnsi="PT Astra Serif" w:cs="Times New Roman"/>
          <w:sz w:val="28"/>
          <w:szCs w:val="28"/>
        </w:rPr>
        <w:t>работы в рамках федеральной программы "Модернизация школьных систем образования", которые реализуются на региональном уровне в рамках регионального проекта "Развитие инфраструктуры образ</w:t>
      </w:r>
      <w:r w:rsidR="002F2BB9" w:rsidRPr="00C3388D">
        <w:rPr>
          <w:rFonts w:ascii="PT Astra Serif" w:hAnsi="PT Astra Serif" w:cs="Times New Roman"/>
          <w:sz w:val="28"/>
          <w:szCs w:val="28"/>
        </w:rPr>
        <w:t xml:space="preserve">овательных организаций области", </w:t>
      </w:r>
      <w:r w:rsidRPr="00C3388D">
        <w:rPr>
          <w:rFonts w:ascii="PT Astra Serif" w:hAnsi="PT Astra Serif" w:cs="Times New Roman"/>
          <w:sz w:val="28"/>
          <w:szCs w:val="28"/>
        </w:rPr>
        <w:t>начиная с  2022 года проведен капитальный ремонт 2 зданий муниципальных общеобразовательных организац</w:t>
      </w:r>
      <w:r w:rsidR="002F2BB9" w:rsidRPr="00C3388D">
        <w:rPr>
          <w:rFonts w:ascii="PT Astra Serif" w:hAnsi="PT Astra Serif" w:cs="Times New Roman"/>
          <w:sz w:val="28"/>
          <w:szCs w:val="28"/>
        </w:rPr>
        <w:t>ий</w:t>
      </w:r>
      <w:r w:rsidR="00650BDE" w:rsidRPr="00C3388D">
        <w:rPr>
          <w:rFonts w:ascii="PT Astra Serif" w:hAnsi="PT Astra Serif" w:cs="Times New Roman"/>
          <w:sz w:val="28"/>
          <w:szCs w:val="28"/>
        </w:rPr>
        <w:t xml:space="preserve">, </w:t>
      </w:r>
      <w:r w:rsidR="002F2BB9" w:rsidRPr="00C3388D">
        <w:rPr>
          <w:rFonts w:ascii="PT Astra Serif" w:hAnsi="PT Astra Serif" w:cs="Times New Roman"/>
          <w:sz w:val="28"/>
          <w:szCs w:val="28"/>
        </w:rPr>
        <w:t xml:space="preserve">начиная </w:t>
      </w:r>
      <w:r w:rsidRPr="00C3388D">
        <w:rPr>
          <w:rFonts w:ascii="PT Astra Serif" w:hAnsi="PT Astra Serif" w:cs="Times New Roman"/>
          <w:sz w:val="28"/>
          <w:szCs w:val="28"/>
        </w:rPr>
        <w:t xml:space="preserve"> </w:t>
      </w:r>
      <w:r w:rsidR="00650BDE" w:rsidRPr="00C3388D">
        <w:rPr>
          <w:rFonts w:ascii="PT Astra Serif" w:hAnsi="PT Astra Serif" w:cs="Times New Roman"/>
          <w:sz w:val="28"/>
          <w:szCs w:val="28"/>
        </w:rPr>
        <w:t xml:space="preserve">с 2023 года реализуется ремонт </w:t>
      </w:r>
      <w:r w:rsidR="00976397" w:rsidRPr="00C3388D">
        <w:rPr>
          <w:rFonts w:ascii="PT Astra Serif" w:hAnsi="PT Astra Serif" w:cs="Times New Roman"/>
          <w:sz w:val="28"/>
          <w:szCs w:val="28"/>
        </w:rPr>
        <w:t>6</w:t>
      </w:r>
      <w:proofErr w:type="gramEnd"/>
      <w:r w:rsidR="00650BDE" w:rsidRPr="00C3388D">
        <w:rPr>
          <w:rFonts w:ascii="PT Astra Serif" w:hAnsi="PT Astra Serif" w:cs="Times New Roman"/>
          <w:sz w:val="28"/>
          <w:szCs w:val="28"/>
        </w:rPr>
        <w:t xml:space="preserve"> </w:t>
      </w:r>
      <w:r w:rsidRPr="00C3388D">
        <w:rPr>
          <w:rFonts w:ascii="PT Astra Serif" w:hAnsi="PT Astra Serif" w:cs="Times New Roman"/>
          <w:sz w:val="28"/>
          <w:szCs w:val="28"/>
        </w:rPr>
        <w:t xml:space="preserve"> спорт</w:t>
      </w:r>
      <w:r w:rsidR="00976397" w:rsidRPr="00C3388D">
        <w:rPr>
          <w:rFonts w:ascii="PT Astra Serif" w:hAnsi="PT Astra Serif" w:cs="Times New Roman"/>
          <w:sz w:val="28"/>
          <w:szCs w:val="28"/>
        </w:rPr>
        <w:t xml:space="preserve">ивных </w:t>
      </w:r>
      <w:r w:rsidRPr="00C3388D">
        <w:rPr>
          <w:rFonts w:ascii="PT Astra Serif" w:hAnsi="PT Astra Serif" w:cs="Times New Roman"/>
          <w:sz w:val="28"/>
          <w:szCs w:val="28"/>
        </w:rPr>
        <w:t>залов.</w:t>
      </w:r>
    </w:p>
    <w:p w:rsidR="004218C3" w:rsidRPr="00C3388D" w:rsidRDefault="00650BDE" w:rsidP="004218C3">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В рамках указанного федерального проекта развивается современная образовательная </w:t>
      </w:r>
      <w:proofErr w:type="gramStart"/>
      <w:r w:rsidRPr="00C3388D">
        <w:rPr>
          <w:rFonts w:ascii="PT Astra Serif" w:hAnsi="PT Astra Serif" w:cs="Times New Roman"/>
          <w:sz w:val="28"/>
          <w:szCs w:val="28"/>
        </w:rPr>
        <w:t>инфраструктура</w:t>
      </w:r>
      <w:proofErr w:type="gramEnd"/>
      <w:r w:rsidRPr="00C3388D">
        <w:rPr>
          <w:rFonts w:ascii="PT Astra Serif" w:hAnsi="PT Astra Serif" w:cs="Times New Roman"/>
          <w:sz w:val="28"/>
          <w:szCs w:val="28"/>
        </w:rPr>
        <w:t xml:space="preserve"> прежде всего в сельских территориях: за 2021-2024 годы в 100 процентах сельских муниципальных общеобразо</w:t>
      </w:r>
      <w:r w:rsidR="00835D67" w:rsidRPr="00C3388D">
        <w:rPr>
          <w:rFonts w:ascii="PT Astra Serif" w:hAnsi="PT Astra Serif" w:cs="Times New Roman"/>
          <w:sz w:val="28"/>
          <w:szCs w:val="28"/>
        </w:rPr>
        <w:t>вательных организациях создан 11</w:t>
      </w:r>
      <w:r w:rsidRPr="00C3388D">
        <w:rPr>
          <w:rFonts w:ascii="PT Astra Serif" w:hAnsi="PT Astra Serif" w:cs="Times New Roman"/>
          <w:sz w:val="28"/>
          <w:szCs w:val="28"/>
        </w:rPr>
        <w:t xml:space="preserve"> центр</w:t>
      </w:r>
      <w:r w:rsidR="00835D67" w:rsidRPr="00C3388D">
        <w:rPr>
          <w:rFonts w:ascii="PT Astra Serif" w:hAnsi="PT Astra Serif" w:cs="Times New Roman"/>
          <w:sz w:val="28"/>
          <w:szCs w:val="28"/>
        </w:rPr>
        <w:t>ов</w:t>
      </w:r>
      <w:r w:rsidRPr="00C3388D">
        <w:rPr>
          <w:rFonts w:ascii="PT Astra Serif" w:hAnsi="PT Astra Serif" w:cs="Times New Roman"/>
          <w:sz w:val="28"/>
          <w:szCs w:val="28"/>
        </w:rPr>
        <w:t xml:space="preserve"> образования «Точка роста»</w:t>
      </w:r>
      <w:r w:rsidRPr="00C3388D">
        <w:rPr>
          <w:rFonts w:ascii="PT Astra Serif" w:hAnsi="PT Astra Serif" w:cs="Times New Roman"/>
          <w:color w:val="FF0000"/>
          <w:sz w:val="28"/>
          <w:szCs w:val="28"/>
        </w:rPr>
        <w:t xml:space="preserve"> </w:t>
      </w:r>
      <w:r w:rsidRPr="00C3388D">
        <w:rPr>
          <w:rFonts w:ascii="PT Astra Serif" w:hAnsi="PT Astra Serif" w:cs="Times New Roman"/>
          <w:sz w:val="28"/>
          <w:szCs w:val="28"/>
        </w:rPr>
        <w:t>(2 центра цифров</w:t>
      </w:r>
      <w:r w:rsidR="00835D67" w:rsidRPr="00C3388D">
        <w:rPr>
          <w:rFonts w:ascii="PT Astra Serif" w:hAnsi="PT Astra Serif" w:cs="Times New Roman"/>
          <w:sz w:val="28"/>
          <w:szCs w:val="28"/>
        </w:rPr>
        <w:t>ого и гуманитарного профиля и 19</w:t>
      </w:r>
      <w:r w:rsidRPr="00C3388D">
        <w:rPr>
          <w:rFonts w:ascii="PT Astra Serif" w:hAnsi="PT Astra Serif" w:cs="Times New Roman"/>
          <w:sz w:val="28"/>
          <w:szCs w:val="28"/>
        </w:rPr>
        <w:t xml:space="preserve"> – естественнонаучной и технологической направленности).</w:t>
      </w:r>
    </w:p>
    <w:p w:rsidR="004218C3" w:rsidRPr="00C3388D" w:rsidRDefault="004218C3" w:rsidP="004218C3">
      <w:pPr>
        <w:pStyle w:val="ConsPlusNormal"/>
        <w:ind w:firstLine="540"/>
        <w:jc w:val="both"/>
        <w:rPr>
          <w:rFonts w:ascii="PT Astra Serif" w:hAnsi="PT Astra Serif" w:cs="Times New Roman"/>
          <w:sz w:val="28"/>
          <w:szCs w:val="28"/>
        </w:rPr>
      </w:pPr>
      <w:proofErr w:type="gramStart"/>
      <w:r w:rsidRPr="00C3388D">
        <w:rPr>
          <w:rFonts w:ascii="PT Astra Serif" w:hAnsi="PT Astra Serif" w:cs="Times New Roman"/>
          <w:sz w:val="28"/>
          <w:szCs w:val="28"/>
        </w:rPr>
        <w:t xml:space="preserve">В рамках федерального проекта «Цифровая образовательная среда» обеспечены условия для внедрения цифровой образовательной среды  </w:t>
      </w:r>
      <w:r w:rsidR="00AC6331" w:rsidRPr="00C3388D">
        <w:rPr>
          <w:rFonts w:ascii="PT Astra Serif" w:hAnsi="PT Astra Serif" w:cs="Times New Roman"/>
          <w:sz w:val="28"/>
          <w:szCs w:val="28"/>
        </w:rPr>
        <w:t>в 13</w:t>
      </w:r>
      <w:r w:rsidRPr="00C3388D">
        <w:rPr>
          <w:rFonts w:ascii="PT Astra Serif" w:hAnsi="PT Astra Serif" w:cs="Times New Roman"/>
          <w:sz w:val="28"/>
          <w:szCs w:val="28"/>
        </w:rPr>
        <w:t xml:space="preserve"> муниципальных общеобразовательных учреждениях путем приобретения средств обучения и воспитания для внедрения целевой модели цифровой образовательной среды, приобретения (обновления) программного обеспечения, техническое обслуживание и (или) его ремонт, дополнительное профессиональное образование работников и педагогов по формам внедрения и функционирования цифровой образовательной среды.</w:t>
      </w:r>
      <w:proofErr w:type="gramEnd"/>
    </w:p>
    <w:p w:rsidR="00CB0315" w:rsidRPr="00C3388D" w:rsidRDefault="00CB0315" w:rsidP="00CB0315">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 xml:space="preserve">Вместе с тем, темпы ремонтно-восстановительных работ и обновления оснащения значительно отстают от темпов физического и морального износа зданий и учебного оборудования. Для соответствия требованиям действующего </w:t>
      </w:r>
      <w:proofErr w:type="gramStart"/>
      <w:r w:rsidRPr="00C3388D">
        <w:rPr>
          <w:rFonts w:ascii="PT Astra Serif" w:hAnsi="PT Astra Serif" w:cs="Times New Roman"/>
          <w:sz w:val="28"/>
          <w:szCs w:val="28"/>
        </w:rPr>
        <w:t>законодательства</w:t>
      </w:r>
      <w:proofErr w:type="gramEnd"/>
      <w:r w:rsidRPr="00C3388D">
        <w:rPr>
          <w:rFonts w:ascii="PT Astra Serif" w:hAnsi="PT Astra Serif" w:cs="Times New Roman"/>
          <w:sz w:val="28"/>
          <w:szCs w:val="28"/>
        </w:rPr>
        <w:t xml:space="preserve"> предъявляемым к безопасности эксплуатации зданий и сооружений, антитеррористической защищенности, необходимо продолжить </w:t>
      </w:r>
      <w:r w:rsidRPr="00C3388D">
        <w:rPr>
          <w:rFonts w:ascii="PT Astra Serif" w:hAnsi="PT Astra Serif" w:cs="Times New Roman"/>
          <w:sz w:val="28"/>
          <w:szCs w:val="28"/>
        </w:rPr>
        <w:lastRenderedPageBreak/>
        <w:t xml:space="preserve">дальнейшее повышение уровня оснащенности учреждений образования учебным оборудованием, благоустройство прилегающих территорий, техническое обследование зданий, изготовление проектно-сметной документации, укрепление и восстановление несущих конструкций зданий, капитальный и текущий ремонт зданий и инженерных коммуникаций, необходимо выполнить мероприятия, обеспечивающие надлежащий уровень безопасности ведения образовательного процесса. </w:t>
      </w:r>
    </w:p>
    <w:p w:rsidR="004218C3" w:rsidRPr="00C3388D" w:rsidRDefault="004218C3" w:rsidP="004218C3">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В рамках реализации федерального проекта «Патриотическое воспитание граждан Российской Федерации» организована работа советников директоров по воспитанию  и взаимодействию с детскими общественными объединениями в 18 муниципальных общеобразовательных учреждениях.</w:t>
      </w:r>
    </w:p>
    <w:p w:rsidR="003F56D6" w:rsidRPr="00C3388D" w:rsidRDefault="003F56D6" w:rsidP="003F56D6">
      <w:pPr>
        <w:pStyle w:val="ConsPlusNormal"/>
        <w:ind w:firstLine="540"/>
        <w:jc w:val="both"/>
        <w:rPr>
          <w:rFonts w:ascii="PT Astra Serif" w:hAnsi="PT Astra Serif" w:cs="Times New Roman"/>
          <w:sz w:val="28"/>
          <w:szCs w:val="28"/>
        </w:rPr>
      </w:pPr>
      <w:r w:rsidRPr="00C3388D">
        <w:rPr>
          <w:rFonts w:ascii="PT Astra Serif" w:hAnsi="PT Astra Serif" w:cs="Times New Roman"/>
          <w:sz w:val="28"/>
          <w:szCs w:val="28"/>
        </w:rPr>
        <w:t>Для организации целенаправленного процесса обучения и воспитания необходимо обеспечить условия функционирования муниципальных общеобразовательных учреждений в соответствии с требованиями действующего законодательства</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Важнейшим ресурсом развития личности в современных условиях является дополнительное образование детей. Именно оно, не регламентированное государственными стандартами, позволяет максимально реализовать индивидуальные интересы ребенка. </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базе центра «Созвездие» создан муниципальный опорный центр (МОЦ), который осуществляет функции муниципального исполнителя мероприятий по внедрению целевой </w:t>
      </w:r>
      <w:proofErr w:type="gramStart"/>
      <w:r w:rsidRPr="00C3388D">
        <w:rPr>
          <w:rFonts w:ascii="PT Astra Serif" w:hAnsi="PT Astra Serif"/>
          <w:sz w:val="28"/>
          <w:szCs w:val="28"/>
        </w:rPr>
        <w:t>модели развития системы дополнительного образования детей</w:t>
      </w:r>
      <w:proofErr w:type="gramEnd"/>
      <w:r w:rsidRPr="00C3388D">
        <w:rPr>
          <w:rFonts w:ascii="PT Astra Serif" w:hAnsi="PT Astra Serif"/>
          <w:sz w:val="28"/>
          <w:szCs w:val="28"/>
        </w:rPr>
        <w:t>.</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Учреждение дополнительного образования района - Центр дополнительного образования «Созвездие»- имеет значительный ресурсный потенциал, уникальные традиции и является важным компонентом муниципальной системы образования. Его услугами пользуются более 4278 детей в возрасте от 5 до 18 лет, занятия ведут более 100 педагогов дополнительного образования (50 основных и 56 совместителя). В центре реализуется все шесть направленностей дополнительного образования: художественная, техническая, социально-гуманитарная, естественнонаучная, физкультурно-спортивная, туристско-краеведческая. </w:t>
      </w:r>
    </w:p>
    <w:p w:rsidR="00837CE7" w:rsidRPr="00C3388D" w:rsidRDefault="00837CE7" w:rsidP="00837CE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базе Центра «Созвездие» открыт первый в Саратовской области Центр цифрового образования детей «IT-куб».   По дополнительным образовательным программам на базе Центра занимаются 505 детей в возрасте 7 -17 лет.  </w:t>
      </w:r>
    </w:p>
    <w:p w:rsidR="00524C0A" w:rsidRPr="00C3388D" w:rsidRDefault="00837CE7" w:rsidP="00557017">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В Балашовском муниципальном районе накоплен положительный опыт работы с детьми, имеющими ограниченные возможности здоровья. В целях повышения уровня доступности образования для маломобильных групп населения создан центр инклюзивного образования на базе МАОУ СОШ № 9 имени П.А. Столыпина </w:t>
      </w:r>
      <w:proofErr w:type="gramStart"/>
      <w:r w:rsidRPr="00C3388D">
        <w:rPr>
          <w:rFonts w:ascii="PT Astra Serif" w:hAnsi="PT Astra Serif"/>
          <w:sz w:val="28"/>
          <w:szCs w:val="28"/>
        </w:rPr>
        <w:t>г</w:t>
      </w:r>
      <w:proofErr w:type="gramEnd"/>
      <w:r w:rsidRPr="00C3388D">
        <w:rPr>
          <w:rFonts w:ascii="PT Astra Serif" w:hAnsi="PT Astra Serif"/>
          <w:sz w:val="28"/>
          <w:szCs w:val="28"/>
        </w:rPr>
        <w:t>. Балашова Саратовской области.</w:t>
      </w:r>
    </w:p>
    <w:p w:rsidR="00557017" w:rsidRPr="00C3388D" w:rsidRDefault="00557017" w:rsidP="00557017">
      <w:pPr>
        <w:ind w:firstLine="567"/>
        <w:jc w:val="both"/>
        <w:rPr>
          <w:rFonts w:ascii="PT Astra Serif" w:hAnsi="PT Astra Serif"/>
          <w:sz w:val="28"/>
          <w:szCs w:val="28"/>
        </w:rPr>
      </w:pPr>
      <w:proofErr w:type="gramStart"/>
      <w:r w:rsidRPr="00C3388D">
        <w:rPr>
          <w:rFonts w:ascii="PT Astra Serif" w:hAnsi="PT Astra Serif"/>
          <w:sz w:val="28"/>
          <w:szCs w:val="28"/>
        </w:rPr>
        <w:t xml:space="preserve">В целях организованного проведения летней оздоровительной кампании на территории Балашовского муниципального района приняты все необходимые нормативно-правовые акты администрацией муниципального района, </w:t>
      </w:r>
      <w:r w:rsidRPr="00C3388D">
        <w:rPr>
          <w:rFonts w:ascii="PT Astra Serif" w:hAnsi="PT Astra Serif"/>
          <w:sz w:val="28"/>
          <w:szCs w:val="28"/>
        </w:rPr>
        <w:lastRenderedPageBreak/>
        <w:t>регламентирующие проведение летней оздоровительной кампании, предусматривающие меры по организации безопасного пребывания детей в учреждениях летнего отдыха.</w:t>
      </w:r>
      <w:proofErr w:type="gramEnd"/>
      <w:r w:rsidRPr="00C3388D">
        <w:rPr>
          <w:rFonts w:ascii="PT Astra Serif" w:hAnsi="PT Astra Serif"/>
          <w:sz w:val="28"/>
          <w:szCs w:val="28"/>
        </w:rPr>
        <w:t xml:space="preserve"> Проведены мероприятия по подготовке лагерей с дневным пребыванием детей  на базе общеобразовательных организаций и детский оздоровительный лагерь загородного типа ДОЛ «Колос» к летней оздоровительной кампании, обеспечению охраны и противопожарной безопасности.</w:t>
      </w:r>
    </w:p>
    <w:p w:rsidR="00557017" w:rsidRPr="00C3388D" w:rsidRDefault="00557017" w:rsidP="00557017">
      <w:pPr>
        <w:ind w:firstLine="567"/>
        <w:jc w:val="both"/>
        <w:rPr>
          <w:rFonts w:ascii="PT Astra Serif" w:hAnsi="PT Astra Serif"/>
          <w:sz w:val="28"/>
          <w:szCs w:val="28"/>
        </w:rPr>
      </w:pPr>
      <w:r w:rsidRPr="00C3388D">
        <w:rPr>
          <w:rFonts w:ascii="PT Astra Serif" w:hAnsi="PT Astra Serif"/>
          <w:sz w:val="28"/>
          <w:szCs w:val="28"/>
        </w:rPr>
        <w:t>Несмотря на ежегодно проводимые мероприятия по организации летней оздоровительной кампании, обеспечение занятости детей и подростков в период летних каникул, а также создание условий для улучшения здоровья остается актуальной  и требует решения программно-целевым методом.</w:t>
      </w:r>
    </w:p>
    <w:p w:rsidR="00705BC1" w:rsidRPr="00C3388D" w:rsidRDefault="00705BC1" w:rsidP="00705BC1">
      <w:pPr>
        <w:pStyle w:val="ae"/>
        <w:ind w:firstLine="567"/>
        <w:jc w:val="both"/>
        <w:rPr>
          <w:rFonts w:ascii="PT Astra Serif" w:hAnsi="PT Astra Serif"/>
          <w:sz w:val="28"/>
          <w:szCs w:val="28"/>
          <w:lang w:eastAsia="ru-RU"/>
        </w:rPr>
      </w:pPr>
      <w:proofErr w:type="gramStart"/>
      <w:r w:rsidRPr="00C3388D">
        <w:rPr>
          <w:rFonts w:ascii="PT Astra Serif" w:hAnsi="PT Astra Serif"/>
          <w:sz w:val="28"/>
          <w:szCs w:val="28"/>
          <w:lang w:eastAsia="ru-RU"/>
        </w:rPr>
        <w:t>В целях повышения уровня безопасности обучающихся и воспитанников во время пребывания в учреждениях, осуществляющих образовательную деятельность, предупреждения и пресечения противоправных посягательств в отношении обучающихся, работников, посетителей, имущества образовательных учреждений, а также во исполнение требований совместного указания МВД РФ и Министерства образования и науки РФ необходимо проведение следующих мероприятий – установка и восстановление  ограждений территорий муниципальных учреждений, восстановление асфальтового покрытия, спил деревьев</w:t>
      </w:r>
      <w:proofErr w:type="gramEnd"/>
      <w:r w:rsidR="004335CB" w:rsidRPr="00C3388D">
        <w:rPr>
          <w:rFonts w:ascii="PT Astra Serif" w:hAnsi="PT Astra Serif"/>
          <w:sz w:val="28"/>
          <w:szCs w:val="28"/>
          <w:lang w:eastAsia="ru-RU"/>
        </w:rPr>
        <w:t xml:space="preserve"> и т.д</w:t>
      </w:r>
      <w:proofErr w:type="gramStart"/>
      <w:r w:rsidR="004335CB" w:rsidRPr="00C3388D">
        <w:rPr>
          <w:rFonts w:ascii="PT Astra Serif" w:hAnsi="PT Astra Serif"/>
          <w:sz w:val="28"/>
          <w:szCs w:val="28"/>
          <w:lang w:eastAsia="ru-RU"/>
        </w:rPr>
        <w:t>.</w:t>
      </w:r>
      <w:r w:rsidRPr="00C3388D">
        <w:rPr>
          <w:rFonts w:ascii="PT Astra Serif" w:hAnsi="PT Astra Serif"/>
          <w:sz w:val="28"/>
          <w:szCs w:val="28"/>
          <w:lang w:eastAsia="ru-RU"/>
        </w:rPr>
        <w:t>.</w:t>
      </w:r>
      <w:proofErr w:type="gramEnd"/>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В соответствии с Федеральным законом от 30.03.1999г. №52-ФЗ «О санитарно-эпидемиологическом благополучии населения» при эксплуатации помещений, зданий, сооружений необходимо осуществлять санитарно-противоэпидемические (профилактические) мероприятия и обеспечивать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rsidR="002E50EA" w:rsidRPr="00C3388D" w:rsidRDefault="002E50EA" w:rsidP="002E50EA">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Все  образовательные организации оборудованы автоматической пожарной сигнализацией и системами оповещения о пожаре, проводятся мероприятия по  антитеррористической защищенности образовательных объектов в соответствии с новыми требованиями.</w:t>
      </w:r>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 xml:space="preserve">Применение программно-целевого метода позволит обеспечить системный подход к решению существующих проблем в сфере благоустройства территорий учреждений образования, а также повысить эффективность и результативность осуществления бюджетных расходов. </w:t>
      </w:r>
    </w:p>
    <w:p w:rsidR="00705BC1" w:rsidRPr="00C3388D" w:rsidRDefault="00705BC1" w:rsidP="00705BC1">
      <w:pPr>
        <w:pStyle w:val="ae"/>
        <w:ind w:firstLine="567"/>
        <w:jc w:val="both"/>
        <w:rPr>
          <w:rFonts w:ascii="PT Astra Serif" w:hAnsi="PT Astra Serif"/>
          <w:sz w:val="28"/>
          <w:szCs w:val="28"/>
          <w:lang w:eastAsia="ru-RU"/>
        </w:rPr>
      </w:pPr>
      <w:r w:rsidRPr="00C3388D">
        <w:rPr>
          <w:rFonts w:ascii="PT Astra Serif" w:hAnsi="PT Astra Serif"/>
          <w:sz w:val="28"/>
          <w:szCs w:val="28"/>
          <w:lang w:eastAsia="ru-RU"/>
        </w:rPr>
        <w:t>Пожарная безопасность образовательной организации - это условие сохранения жизни и здоровья обучающихся и работников, а также материальных ценностей образовательной организации от возможных пожаров.</w:t>
      </w:r>
    </w:p>
    <w:p w:rsidR="00205D1E" w:rsidRPr="00C3388D" w:rsidRDefault="00205D1E" w:rsidP="00205D1E">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На территории Балашовского муниципального района имеется 12 транспортных средств (автобусов) в 9 образовательных учреждениях, предназначенных для подвоза обучающихся. </w:t>
      </w:r>
      <w:proofErr w:type="gramStart"/>
      <w:r w:rsidRPr="00C3388D">
        <w:rPr>
          <w:rFonts w:ascii="PT Astra Serif" w:hAnsi="PT Astra Serif"/>
          <w:sz w:val="28"/>
          <w:szCs w:val="28"/>
        </w:rPr>
        <w:t>Подвоз 252 обучающихся осуществляется по 21 утверждённому маршруту, осуществляющие подвоз учащихся в сельские школы.</w:t>
      </w:r>
      <w:proofErr w:type="gramEnd"/>
      <w:r w:rsidRPr="00C3388D">
        <w:rPr>
          <w:rFonts w:ascii="PT Astra Serif" w:hAnsi="PT Astra Serif"/>
          <w:sz w:val="28"/>
          <w:szCs w:val="28"/>
        </w:rPr>
        <w:t xml:space="preserve"> В целях </w:t>
      </w:r>
      <w:proofErr w:type="gramStart"/>
      <w:r w:rsidRPr="00C3388D">
        <w:rPr>
          <w:rFonts w:ascii="PT Astra Serif" w:hAnsi="PT Astra Serif"/>
          <w:sz w:val="28"/>
          <w:szCs w:val="28"/>
        </w:rPr>
        <w:t>контроля за</w:t>
      </w:r>
      <w:proofErr w:type="gramEnd"/>
      <w:r w:rsidRPr="00C3388D">
        <w:rPr>
          <w:rFonts w:ascii="PT Astra Serif" w:hAnsi="PT Astra Serif"/>
          <w:sz w:val="28"/>
          <w:szCs w:val="28"/>
        </w:rPr>
        <w:t xml:space="preserve"> движением школьных автобусов в режиме реального времени, определения скорости транспортного средства, отклонения от установленного маршрута и графика движения транспортные средства оборудованы системами спутниковой навигации ГЛОНАСС. </w:t>
      </w:r>
    </w:p>
    <w:p w:rsidR="00205D1E" w:rsidRPr="00C3388D" w:rsidRDefault="00205D1E" w:rsidP="00205D1E">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В целях обеспечения безопасности перевозок обучающихся необходимо улучшить систему подготовки  лиц, занимающих должности, связанные с обеспечением безопасности дорожного движения, улучшить условия  содержания школьных автобусов, что обеспечит увеличение срока их службы.  Достижение данных показателей возможно путем исполнения программных мероприятий.</w:t>
      </w:r>
    </w:p>
    <w:p w:rsidR="000A6E20" w:rsidRPr="00C3388D" w:rsidRDefault="000A6E20" w:rsidP="000A6E20">
      <w:pPr>
        <w:tabs>
          <w:tab w:val="left" w:pos="1134"/>
        </w:tabs>
        <w:ind w:firstLine="567"/>
        <w:jc w:val="both"/>
        <w:rPr>
          <w:rFonts w:ascii="PT Astra Serif" w:hAnsi="PT Astra Serif"/>
          <w:sz w:val="28"/>
          <w:szCs w:val="28"/>
        </w:rPr>
      </w:pPr>
      <w:r w:rsidRPr="00C3388D">
        <w:rPr>
          <w:rFonts w:ascii="PT Astra Serif" w:eastAsia="Lucida Sans Unicode" w:hAnsi="PT Astra Serif"/>
          <w:color w:val="000000"/>
          <w:kern w:val="3"/>
          <w:sz w:val="28"/>
          <w:szCs w:val="28"/>
          <w:lang w:bidi="ru-RU"/>
        </w:rPr>
        <w:t xml:space="preserve">Одним из главных условий повышения качества образования является совершенствование кадрового потенциала и профессионального мастерства педагога. </w:t>
      </w:r>
      <w:r w:rsidRPr="00C3388D">
        <w:rPr>
          <w:rFonts w:ascii="PT Astra Serif" w:hAnsi="PT Astra Serif"/>
          <w:sz w:val="28"/>
          <w:szCs w:val="28"/>
        </w:rPr>
        <w:t xml:space="preserve">В образовательных учреждениях района трудится 1177 педагогических работников, всего </w:t>
      </w:r>
      <w:r w:rsidRPr="00C3388D">
        <w:rPr>
          <w:rFonts w:ascii="PT Astra Serif" w:hAnsi="PT Astra Serif"/>
          <w:iCs/>
          <w:sz w:val="28"/>
          <w:szCs w:val="28"/>
        </w:rPr>
        <w:t>1783</w:t>
      </w:r>
      <w:r w:rsidRPr="00C3388D">
        <w:rPr>
          <w:rFonts w:ascii="PT Astra Serif" w:hAnsi="PT Astra Serif"/>
          <w:sz w:val="28"/>
          <w:szCs w:val="28"/>
        </w:rPr>
        <w:t xml:space="preserve"> человек, включая технический персонал. Средний возраст педагогических работников </w:t>
      </w:r>
      <w:r w:rsidR="006251F8" w:rsidRPr="00C3388D">
        <w:rPr>
          <w:rFonts w:ascii="PT Astra Serif" w:hAnsi="PT Astra Serif"/>
          <w:sz w:val="28"/>
          <w:szCs w:val="28"/>
        </w:rPr>
        <w:t>46 лет. В возрасте до 30 лет – 87 человек (что составляет 7</w:t>
      </w:r>
      <w:r w:rsidRPr="00C3388D">
        <w:rPr>
          <w:rFonts w:ascii="PT Astra Serif" w:hAnsi="PT Astra Serif"/>
          <w:sz w:val="28"/>
          <w:szCs w:val="28"/>
        </w:rPr>
        <w:t xml:space="preserve">% от общего числа педагогов), подавляющее большинство </w:t>
      </w:r>
      <w:r w:rsidR="006251F8" w:rsidRPr="00C3388D">
        <w:rPr>
          <w:rFonts w:ascii="PT Astra Serif" w:hAnsi="PT Astra Serif"/>
          <w:sz w:val="28"/>
          <w:szCs w:val="28"/>
        </w:rPr>
        <w:t>– педагоги от 30 до 55 лет – 1090 человек (93</w:t>
      </w:r>
      <w:r w:rsidRPr="00C3388D">
        <w:rPr>
          <w:rFonts w:ascii="PT Astra Serif" w:hAnsi="PT Astra Serif"/>
          <w:sz w:val="28"/>
          <w:szCs w:val="28"/>
        </w:rPr>
        <w:t>%), пе</w:t>
      </w:r>
      <w:r w:rsidR="006251F8" w:rsidRPr="00C3388D">
        <w:rPr>
          <w:rFonts w:ascii="PT Astra Serif" w:hAnsi="PT Astra Serif"/>
          <w:sz w:val="28"/>
          <w:szCs w:val="28"/>
        </w:rPr>
        <w:t>дагогов пенсионного возраста- 60 человека (5</w:t>
      </w:r>
      <w:r w:rsidRPr="00C3388D">
        <w:rPr>
          <w:rFonts w:ascii="PT Astra Serif" w:hAnsi="PT Astra Serif"/>
          <w:sz w:val="28"/>
          <w:szCs w:val="28"/>
        </w:rPr>
        <w:t>%).</w:t>
      </w:r>
    </w:p>
    <w:p w:rsidR="000A6E20" w:rsidRPr="00C3388D" w:rsidRDefault="000A6E20" w:rsidP="000A6E20">
      <w:pPr>
        <w:ind w:firstLine="567"/>
        <w:jc w:val="both"/>
        <w:rPr>
          <w:rFonts w:ascii="PT Astra Serif" w:hAnsi="PT Astra Serif"/>
          <w:spacing w:val="-6"/>
          <w:sz w:val="28"/>
          <w:szCs w:val="28"/>
        </w:rPr>
      </w:pPr>
      <w:r w:rsidRPr="00C3388D">
        <w:rPr>
          <w:rFonts w:ascii="PT Astra Serif" w:hAnsi="PT Astra Serif"/>
          <w:sz w:val="28"/>
          <w:szCs w:val="28"/>
        </w:rPr>
        <w:t>Имеются вакансии педагогических должностей. Проблему приходится решать за счет внутреннего и внешнего совмещения педагогических должностей</w:t>
      </w:r>
      <w:r w:rsidRPr="00C3388D">
        <w:rPr>
          <w:rFonts w:ascii="PT Astra Serif" w:hAnsi="PT Astra Serif"/>
          <w:spacing w:val="-6"/>
          <w:sz w:val="28"/>
          <w:szCs w:val="28"/>
        </w:rPr>
        <w:t>.</w:t>
      </w:r>
    </w:p>
    <w:p w:rsidR="000A6E20" w:rsidRPr="00C3388D" w:rsidRDefault="000A6E20" w:rsidP="000A6E20">
      <w:pPr>
        <w:ind w:firstLine="567"/>
        <w:jc w:val="both"/>
        <w:rPr>
          <w:rFonts w:ascii="PT Astra Serif" w:hAnsi="PT Astra Serif"/>
          <w:spacing w:val="-6"/>
          <w:sz w:val="28"/>
          <w:szCs w:val="28"/>
        </w:rPr>
      </w:pPr>
      <w:r w:rsidRPr="00C3388D">
        <w:rPr>
          <w:rFonts w:ascii="PT Astra Serif" w:hAnsi="PT Astra Serif"/>
          <w:spacing w:val="-6"/>
          <w:sz w:val="28"/>
          <w:szCs w:val="28"/>
        </w:rPr>
        <w:t>Таким образом, проблема омоложения кадрового состава работников актуальна для образовательных организаций. Поэтому остро встает проблема «омоложения» кадров, так как необходим приток профессиональных, неординарно мыслящих, владеющих современными технологиями молодых людей, имеющих потенциал для развития.</w:t>
      </w:r>
    </w:p>
    <w:p w:rsidR="006251F8" w:rsidRPr="00C3388D" w:rsidRDefault="006251F8" w:rsidP="004335CB">
      <w:pPr>
        <w:pStyle w:val="a4"/>
        <w:spacing w:before="0" w:after="0" w:line="276" w:lineRule="auto"/>
        <w:ind w:firstLine="709"/>
        <w:jc w:val="both"/>
        <w:textAlignment w:val="baseline"/>
        <w:rPr>
          <w:rFonts w:ascii="PT Astra Serif" w:hAnsi="PT Astra Serif"/>
          <w:sz w:val="28"/>
          <w:szCs w:val="28"/>
        </w:rPr>
      </w:pPr>
      <w:r w:rsidRPr="00C3388D">
        <w:rPr>
          <w:rFonts w:ascii="PT Astra Serif" w:hAnsi="PT Astra Serif"/>
          <w:sz w:val="28"/>
          <w:szCs w:val="28"/>
        </w:rPr>
        <w:t xml:space="preserve">Реализуются меры социальной поддержки педагогов, среди которых </w:t>
      </w:r>
      <w:proofErr w:type="gramStart"/>
      <w:r w:rsidRPr="00C3388D">
        <w:rPr>
          <w:rFonts w:ascii="PT Astra Serif" w:hAnsi="PT Astra Serif"/>
          <w:sz w:val="28"/>
          <w:szCs w:val="28"/>
        </w:rPr>
        <w:t>-Е</w:t>
      </w:r>
      <w:proofErr w:type="gramEnd"/>
      <w:r w:rsidRPr="00C3388D">
        <w:rPr>
          <w:rFonts w:ascii="PT Astra Serif" w:hAnsi="PT Astra Serif"/>
          <w:sz w:val="28"/>
          <w:szCs w:val="28"/>
        </w:rPr>
        <w:t>диновременное денежное пособие 100 тыс. руб. выпускникам профессиональных образовательных организаций и образовательных организаций высшего образования, прибывшим на работу в образовательные организации, расположенные в сельской местности; право на получение молодому специалисту (до 35 лет) предоставлено единовременной денежной выплаты, за первый год работы, за второй год работы и за третий год работы определенное финансовое обеспечение.</w:t>
      </w:r>
    </w:p>
    <w:p w:rsidR="006251F8" w:rsidRPr="00C3388D" w:rsidRDefault="006251F8" w:rsidP="004335CB">
      <w:pPr>
        <w:pStyle w:val="a4"/>
        <w:spacing w:before="0" w:after="0" w:line="276" w:lineRule="auto"/>
        <w:ind w:firstLine="709"/>
        <w:jc w:val="both"/>
        <w:textAlignment w:val="baseline"/>
        <w:rPr>
          <w:rFonts w:ascii="PT Astra Serif" w:hAnsi="PT Astra Serif"/>
          <w:sz w:val="28"/>
          <w:szCs w:val="28"/>
        </w:rPr>
      </w:pPr>
      <w:r w:rsidRPr="00C3388D">
        <w:rPr>
          <w:rFonts w:ascii="PT Astra Serif" w:hAnsi="PT Astra Serif"/>
          <w:sz w:val="28"/>
          <w:szCs w:val="28"/>
        </w:rPr>
        <w:t xml:space="preserve">Введены новые региональные меры по решению вопросов кадровой обеспеченности общеобразовательных организаций: в структуре СГУ им. Н.Г. Чернышевского возрожден пединститут, работает виртуальный педагогический класс для подготовки абитуриентов педагогических специальностей; стипендии </w:t>
      </w:r>
      <w:proofErr w:type="spellStart"/>
      <w:r w:rsidRPr="00C3388D">
        <w:rPr>
          <w:rFonts w:ascii="PT Astra Serif" w:hAnsi="PT Astra Serif"/>
          <w:sz w:val="28"/>
          <w:szCs w:val="28"/>
        </w:rPr>
        <w:t>студентам-целевикам</w:t>
      </w:r>
      <w:proofErr w:type="spellEnd"/>
      <w:r w:rsidRPr="00C3388D">
        <w:rPr>
          <w:rFonts w:ascii="PT Astra Serif" w:hAnsi="PT Astra Serif"/>
          <w:sz w:val="28"/>
          <w:szCs w:val="28"/>
        </w:rPr>
        <w:t xml:space="preserve">: </w:t>
      </w:r>
      <w:proofErr w:type="gramStart"/>
      <w:r w:rsidRPr="00C3388D">
        <w:rPr>
          <w:rFonts w:ascii="PT Astra Serif" w:hAnsi="PT Astra Serif"/>
          <w:sz w:val="28"/>
          <w:szCs w:val="28"/>
        </w:rPr>
        <w:t xml:space="preserve">ВУЗ - по 10 тыс. руб. (будущие учителя математики, иностранных языков, русского языка и литература, физики, информатики и ИКТ, химии и биологии); колледж (СПО) - по 7 тыс. руб. (учителя начальных классов); оплата обучения </w:t>
      </w:r>
      <w:proofErr w:type="spellStart"/>
      <w:r w:rsidRPr="00C3388D">
        <w:rPr>
          <w:rFonts w:ascii="PT Astra Serif" w:hAnsi="PT Astra Serif"/>
          <w:sz w:val="28"/>
          <w:szCs w:val="28"/>
        </w:rPr>
        <w:t>студентов-целевиков</w:t>
      </w:r>
      <w:proofErr w:type="spellEnd"/>
      <w:r w:rsidRPr="00C3388D">
        <w:rPr>
          <w:rFonts w:ascii="PT Astra Serif" w:hAnsi="PT Astra Serif"/>
          <w:sz w:val="28"/>
          <w:szCs w:val="28"/>
        </w:rPr>
        <w:t xml:space="preserve"> на коммерческой основе за счет бюджета области (не менее 25 чел. ежегодно); региональный проект «Сельский педагог» (ежегодно 15 чел. в 15 отдаленных районов области).</w:t>
      </w:r>
      <w:proofErr w:type="gramEnd"/>
    </w:p>
    <w:p w:rsidR="009D397C" w:rsidRPr="00C3388D" w:rsidRDefault="006251F8" w:rsidP="009D397C">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Существующие проблемы системы образования Балашовского муниципального района требуют комплексного решения. Это решение будет достигнуто с использованием программно-целевого метода, обеспечивающего </w:t>
      </w:r>
      <w:r w:rsidRPr="00C3388D">
        <w:rPr>
          <w:rFonts w:ascii="PT Astra Serif" w:hAnsi="PT Astra Serif"/>
          <w:sz w:val="28"/>
          <w:szCs w:val="28"/>
        </w:rPr>
        <w:lastRenderedPageBreak/>
        <w:t>взаимосвязь целей  и  задач, комплексный характер и единые подходы к решению имеющихся проблем.</w:t>
      </w:r>
    </w:p>
    <w:p w:rsidR="006251F8" w:rsidRPr="00C3388D" w:rsidRDefault="006251F8" w:rsidP="009D397C">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Разработана Программа по обеспечению кадровой потребности в общеобразовательных организациях Балашовского муниципального района Саратовской области до 202</w:t>
      </w:r>
      <w:r w:rsidR="007C2CA3" w:rsidRPr="00C3388D">
        <w:rPr>
          <w:rFonts w:ascii="PT Astra Serif" w:hAnsi="PT Astra Serif"/>
          <w:sz w:val="28"/>
          <w:szCs w:val="28"/>
        </w:rPr>
        <w:t>7</w:t>
      </w:r>
      <w:r w:rsidRPr="00C3388D">
        <w:rPr>
          <w:rFonts w:ascii="PT Astra Serif" w:hAnsi="PT Astra Serif"/>
          <w:sz w:val="28"/>
          <w:szCs w:val="28"/>
        </w:rPr>
        <w:t xml:space="preserve"> года.</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Комплексный подход в решении вопросов образования в рамках национальных проектов и государственных программ позволяет обеспечить решения системой СПО задач по построению гибкой системы подготовки кадров, предоставляющей равные возможности для обучения и самореализации всех категорий граждан вне зависимости от места проживания, в течение всей жизни.</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Сегодня образовательная организация - это место профессиональной карьеры педагога от выпускника педагогической программы (начальный уровень квалификации) до педагога-наставника (высший уровень квалификации) и руководителя, требующее непрерывной и комплексной поддержки работников системы образования, повышения престижа педагогической профессии.</w:t>
      </w:r>
    </w:p>
    <w:p w:rsidR="008156C6" w:rsidRPr="00C3388D" w:rsidRDefault="008156C6" w:rsidP="008156C6">
      <w:pPr>
        <w:pStyle w:val="ConsPlusNormal"/>
        <w:ind w:firstLine="540"/>
        <w:jc w:val="both"/>
        <w:rPr>
          <w:rFonts w:ascii="PT Astra Serif" w:hAnsi="PT Astra Serif"/>
          <w:sz w:val="28"/>
          <w:szCs w:val="28"/>
        </w:rPr>
      </w:pPr>
      <w:r w:rsidRPr="00C3388D">
        <w:rPr>
          <w:rFonts w:ascii="PT Astra Serif" w:hAnsi="PT Astra Serif"/>
          <w:sz w:val="28"/>
          <w:szCs w:val="28"/>
        </w:rPr>
        <w:t>Помимо увеличения заработной платы педагогов в области реализуются различные проекты поощрений и вовлечения в образовательную инфраструктуру. Совершенствование содержания образования и воспитания, направлено на создание для педагогов и наставников необходимых условий для предоставления детям качественного образования.</w:t>
      </w:r>
    </w:p>
    <w:p w:rsidR="00CE58EE" w:rsidRPr="00C3388D" w:rsidRDefault="00CE58EE" w:rsidP="00DA7B70">
      <w:pPr>
        <w:pStyle w:val="a4"/>
        <w:spacing w:before="0" w:after="0"/>
        <w:textAlignment w:val="baseline"/>
        <w:rPr>
          <w:rFonts w:ascii="PT Astra Serif" w:hAnsi="PT Astra Serif"/>
          <w:sz w:val="28"/>
          <w:szCs w:val="28"/>
        </w:rPr>
      </w:pPr>
    </w:p>
    <w:p w:rsidR="00CE58EE" w:rsidRPr="00C3388D" w:rsidRDefault="00CE58EE" w:rsidP="00CE58EE">
      <w:pPr>
        <w:pStyle w:val="a4"/>
        <w:spacing w:before="0" w:after="0"/>
        <w:jc w:val="center"/>
        <w:textAlignment w:val="baseline"/>
        <w:rPr>
          <w:rFonts w:ascii="PT Astra Serif" w:hAnsi="PT Astra Serif"/>
          <w:b/>
          <w:bCs/>
          <w:sz w:val="28"/>
          <w:szCs w:val="28"/>
        </w:rPr>
      </w:pPr>
      <w:r w:rsidRPr="00C3388D">
        <w:rPr>
          <w:rFonts w:ascii="PT Astra Serif" w:hAnsi="PT Astra Serif"/>
          <w:b/>
          <w:bCs/>
          <w:sz w:val="28"/>
          <w:szCs w:val="28"/>
        </w:rPr>
        <w:t>Основные цели и задачи</w:t>
      </w:r>
      <w:r w:rsidR="00644753" w:rsidRPr="00C3388D">
        <w:rPr>
          <w:rFonts w:ascii="PT Astra Serif" w:hAnsi="PT Astra Serif"/>
          <w:b/>
          <w:bCs/>
          <w:sz w:val="28"/>
          <w:szCs w:val="28"/>
        </w:rPr>
        <w:t xml:space="preserve"> Программы</w:t>
      </w:r>
    </w:p>
    <w:p w:rsidR="00304A03" w:rsidRPr="00C3388D" w:rsidRDefault="00304A03" w:rsidP="00CE58EE">
      <w:pPr>
        <w:pStyle w:val="a4"/>
        <w:spacing w:before="0" w:after="0"/>
        <w:jc w:val="center"/>
        <w:textAlignment w:val="baseline"/>
        <w:rPr>
          <w:rFonts w:ascii="PT Astra Serif" w:hAnsi="PT Astra Serif"/>
          <w:b/>
          <w:bCs/>
          <w:sz w:val="28"/>
          <w:szCs w:val="28"/>
        </w:rPr>
      </w:pPr>
    </w:p>
    <w:p w:rsidR="006026DD" w:rsidRPr="00C3388D" w:rsidRDefault="006026DD" w:rsidP="0076178E">
      <w:pPr>
        <w:pStyle w:val="a4"/>
        <w:spacing w:before="0" w:after="0"/>
        <w:ind w:firstLine="709"/>
        <w:jc w:val="both"/>
        <w:textAlignment w:val="baseline"/>
        <w:rPr>
          <w:rFonts w:ascii="PT Astra Serif" w:hAnsi="PT Astra Serif"/>
          <w:sz w:val="28"/>
          <w:szCs w:val="28"/>
        </w:rPr>
      </w:pPr>
      <w:proofErr w:type="gramStart"/>
      <w:r w:rsidRPr="00C3388D">
        <w:rPr>
          <w:rFonts w:ascii="PT Astra Serif" w:hAnsi="PT Astra Serif"/>
          <w:sz w:val="28"/>
          <w:szCs w:val="28"/>
        </w:rPr>
        <w:t>Цель и задачи муниципальной программы сформированы с учетом национальных целей развития Российской Федерации, определенных Указом</w:t>
      </w:r>
      <w:r w:rsidR="00B13B9C" w:rsidRPr="00C3388D">
        <w:rPr>
          <w:rFonts w:ascii="PT Astra Serif" w:hAnsi="PT Astra Serif"/>
          <w:sz w:val="28"/>
          <w:szCs w:val="28"/>
        </w:rPr>
        <w:t xml:space="preserve"> </w:t>
      </w:r>
      <w:r w:rsidRPr="00C3388D">
        <w:rPr>
          <w:rFonts w:ascii="PT Astra Serif" w:hAnsi="PT Astra Serif"/>
          <w:sz w:val="28"/>
          <w:szCs w:val="28"/>
        </w:rPr>
        <w:t>Президента Рос</w:t>
      </w:r>
      <w:r w:rsidR="007E16CB" w:rsidRPr="00C3388D">
        <w:rPr>
          <w:rFonts w:ascii="PT Astra Serif" w:hAnsi="PT Astra Serif"/>
          <w:sz w:val="28"/>
          <w:szCs w:val="28"/>
        </w:rPr>
        <w:t>сийской Федерации от 7 мая 2024</w:t>
      </w:r>
      <w:r w:rsidRPr="00C3388D">
        <w:rPr>
          <w:rFonts w:ascii="PT Astra Serif" w:hAnsi="PT Astra Serif"/>
          <w:sz w:val="28"/>
          <w:szCs w:val="28"/>
        </w:rPr>
        <w:t>г. № 309 «О национальных целях развития Российской Федерации на период до 2030 года и перспективу до 2036 года», и Единого плана по достижению национальных целей развития Российской Федерации на период до 2024 года и на плановый период до 2030</w:t>
      </w:r>
      <w:proofErr w:type="gramEnd"/>
      <w:r w:rsidRPr="00C3388D">
        <w:rPr>
          <w:rFonts w:ascii="PT Astra Serif" w:hAnsi="PT Astra Serif"/>
          <w:sz w:val="28"/>
          <w:szCs w:val="28"/>
        </w:rPr>
        <w:t xml:space="preserve"> года, утвержденного распоряжением Правительства Российской Федерации от 1 октября 2021 г. № 2765-р.</w:t>
      </w:r>
    </w:p>
    <w:p w:rsidR="006026DD" w:rsidRPr="00C3388D" w:rsidRDefault="006026DD" w:rsidP="006026DD">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Реализация муниципальной программы будет непосредственно направлена 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w:t>
      </w:r>
    </w:p>
    <w:p w:rsidR="006026DD" w:rsidRPr="00C3388D" w:rsidRDefault="006026DD" w:rsidP="006026DD">
      <w:pPr>
        <w:pStyle w:val="a4"/>
        <w:spacing w:before="0" w:after="0"/>
        <w:ind w:firstLine="709"/>
        <w:jc w:val="both"/>
        <w:textAlignment w:val="baseline"/>
        <w:rPr>
          <w:rFonts w:ascii="PT Astra Serif" w:hAnsi="PT Astra Serif"/>
          <w:sz w:val="28"/>
          <w:szCs w:val="28"/>
        </w:rPr>
      </w:pPr>
      <w:proofErr w:type="gramStart"/>
      <w:r w:rsidRPr="00C3388D">
        <w:rPr>
          <w:rFonts w:ascii="PT Astra Serif" w:hAnsi="PT Astra Serif"/>
          <w:sz w:val="28"/>
          <w:szCs w:val="28"/>
        </w:rPr>
        <w:t xml:space="preserve">При формировании целей и показателей муниципальной программы учитывались положения документов стратегического планирования, в том числе государственной программы Российской Федерации «Развитие образования», утвержденной постановлением Правительства Российской </w:t>
      </w:r>
      <w:r w:rsidR="007E16CB" w:rsidRPr="00C3388D">
        <w:rPr>
          <w:rFonts w:ascii="PT Astra Serif" w:hAnsi="PT Astra Serif"/>
          <w:sz w:val="28"/>
          <w:szCs w:val="28"/>
        </w:rPr>
        <w:t>Федерации от 26 декабря 2017</w:t>
      </w:r>
      <w:r w:rsidRPr="00C3388D">
        <w:rPr>
          <w:rFonts w:ascii="PT Astra Serif" w:hAnsi="PT Astra Serif"/>
          <w:sz w:val="28"/>
          <w:szCs w:val="28"/>
        </w:rPr>
        <w:t>г. № 1642, государственной программы Саратовской области «Развитие образования в Саратовской области», утвержденной постановлением Правительства Саратовской области  от 29 декабря 2018 года № 760-П, Стратегии социально-экономического развития муниципального образования «Город Саратов» до 2030</w:t>
      </w:r>
      <w:proofErr w:type="gramEnd"/>
      <w:r w:rsidRPr="00C3388D">
        <w:rPr>
          <w:rFonts w:ascii="PT Astra Serif" w:hAnsi="PT Astra Serif"/>
          <w:sz w:val="28"/>
          <w:szCs w:val="28"/>
        </w:rPr>
        <w:t xml:space="preserve"> года, утвержденной решением Саратовской городской Думы от 16.02.2017</w:t>
      </w:r>
      <w:r w:rsidR="007E16CB" w:rsidRPr="00C3388D">
        <w:rPr>
          <w:rFonts w:ascii="PT Astra Serif" w:hAnsi="PT Astra Serif"/>
          <w:sz w:val="28"/>
          <w:szCs w:val="28"/>
        </w:rPr>
        <w:t>г.</w:t>
      </w:r>
      <w:r w:rsidRPr="00C3388D">
        <w:rPr>
          <w:rFonts w:ascii="PT Astra Serif" w:hAnsi="PT Astra Serif"/>
          <w:sz w:val="28"/>
          <w:szCs w:val="28"/>
        </w:rPr>
        <w:t xml:space="preserve">  № 13-102</w:t>
      </w:r>
      <w:r w:rsidR="003B68D9" w:rsidRPr="00C3388D">
        <w:rPr>
          <w:rFonts w:ascii="PT Astra Serif" w:hAnsi="PT Astra Serif"/>
          <w:sz w:val="28"/>
          <w:szCs w:val="28"/>
        </w:rPr>
        <w:t>.</w:t>
      </w:r>
    </w:p>
    <w:p w:rsidR="003B68D9" w:rsidRPr="00C3388D" w:rsidRDefault="003B68D9" w:rsidP="006026DD">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Высокое качество образования - важное условие самореализации личности, динамичного развития общества. Создание современной образовательной среды для всех участников образовательных отношений,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w:t>
      </w:r>
      <w:r w:rsidR="00774F9C"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Определены приоритеты муниципальной программы.</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Цель № 1. Создание и улучшение условий в муниципальных образовательных учреждениях для обучения и всестороннего развития детей, повышение доступности качественного образования</w:t>
      </w:r>
      <w:r w:rsidR="00344C06" w:rsidRPr="00C3388D">
        <w:rPr>
          <w:rFonts w:ascii="PT Astra Serif" w:hAnsi="PT Astra Serif"/>
          <w:sz w:val="28"/>
          <w:szCs w:val="28"/>
        </w:rPr>
        <w:t>;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r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Цель № 2. </w:t>
      </w:r>
      <w:r w:rsidR="00344C06" w:rsidRPr="00C3388D">
        <w:rPr>
          <w:rFonts w:ascii="PT Astra Serif" w:hAnsi="PT Astra Serif"/>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C3388D">
        <w:rPr>
          <w:rFonts w:ascii="PT Astra Serif" w:hAnsi="PT Astra Serif"/>
          <w:sz w:val="28"/>
          <w:szCs w:val="28"/>
        </w:rPr>
        <w:t>.</w:t>
      </w:r>
    </w:p>
    <w:p w:rsidR="00344C06"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Цель № 3. </w:t>
      </w:r>
      <w:r w:rsidR="00344C06" w:rsidRPr="00C3388D">
        <w:rPr>
          <w:rFonts w:ascii="PT Astra Serif" w:hAnsi="PT Astra Serif"/>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деятельности</w:t>
      </w:r>
      <w:r w:rsidRPr="00C3388D">
        <w:rPr>
          <w:rFonts w:ascii="PT Astra Serif" w:hAnsi="PT Astra Serif"/>
          <w:sz w:val="28"/>
          <w:szCs w:val="28"/>
        </w:rPr>
        <w:t>.</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 рамках обеспечения достижения поставленных целей предусматривается решение основных задач:</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государственных гарантий по предоставлению общедоступного и бесплатного дошкольного, начального общего, основного</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общего и среднего общего образования по основным общеобразовательным программам, обеспечение доступности дополнительного образования;</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создание условий, гарантирующих безопасность функционирования муниципальных и иных образовательных учреждений, укрепление их материально-технической базы и инфраструктуры;</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талантливой молодежи и детей с выдающимися способностями;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организация отдыха и оздоровления детей;</w:t>
      </w:r>
    </w:p>
    <w:p w:rsidR="006026DD"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эффективное и оперативное ознакомление работников образовательных учреждений с педагогической информацией;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оценка состояния образовательной системы, стимулирование ее роста;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повышение статуса педагога в учебно-воспитательном процессе, развитие творческого и профессионального потенциала.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В целях решения поставленных задач и достижения приоритетов муниципальной программы включены следующие направления реализации: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1. Комплексы процессных мероприятий: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предоставления общедоступного и бесплатного дошкольного образования, начального общего, основного общего и среднего общего образования по основным общеобразовательным программам»;</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«Расходы на обеспечение деятельности прочих муниципальных учреждений»;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lastRenderedPageBreak/>
        <w:t>- «Обеспечение доступности дополнительного образования»;</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«Совершенствование материально-технической базы муниципальных учреждений»;</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детей с выдающимися способностями»;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«Выявление, развитие и поддержка талантливой молодежи»;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-«Обеспечение деятельности муниципальных учреждений, осуществляющих организационно-воспитательную работу с молодежью»;</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«Расходы на оказание услуг отдыха и оздоровления детей детскими образовательно-оздоровительными центрами»;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color w:val="FF0000"/>
          <w:sz w:val="28"/>
          <w:szCs w:val="28"/>
        </w:rPr>
        <w:t xml:space="preserve">- </w:t>
      </w:r>
      <w:r w:rsidRPr="00C3388D">
        <w:rPr>
          <w:rFonts w:ascii="PT Astra Serif" w:hAnsi="PT Astra Serif"/>
          <w:sz w:val="28"/>
          <w:szCs w:val="28"/>
        </w:rPr>
        <w:t>«Предоставление пи</w:t>
      </w:r>
      <w:r w:rsidR="008F4E98" w:rsidRPr="00C3388D">
        <w:rPr>
          <w:rFonts w:ascii="PT Astra Serif" w:hAnsi="PT Astra Serif"/>
          <w:sz w:val="28"/>
          <w:szCs w:val="28"/>
        </w:rPr>
        <w:t xml:space="preserve">тания </w:t>
      </w:r>
      <w:r w:rsidRPr="00C3388D">
        <w:rPr>
          <w:rFonts w:ascii="PT Astra Serif" w:hAnsi="PT Astra Serif"/>
          <w:sz w:val="28"/>
          <w:szCs w:val="28"/>
        </w:rPr>
        <w:t>в муниципальных общеобразовательных учреждениях»;</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«Обеспечение деятельности муниципальных учреждений, осуществляющих методическую помощь муниципальным образовательным учреждениям»;</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«Организация проведения независимой оценки качества</w:t>
      </w:r>
      <w:r w:rsidR="00F45D7A" w:rsidRPr="00C3388D">
        <w:rPr>
          <w:rFonts w:ascii="PT Astra Serif" w:hAnsi="PT Astra Serif"/>
          <w:sz w:val="28"/>
          <w:szCs w:val="28"/>
        </w:rPr>
        <w:t>,</w:t>
      </w:r>
      <w:r w:rsidRPr="00C3388D">
        <w:rPr>
          <w:rFonts w:ascii="PT Astra Serif" w:hAnsi="PT Astra Serif"/>
          <w:sz w:val="28"/>
          <w:szCs w:val="28"/>
        </w:rPr>
        <w:t xml:space="preserve"> условий оказания услуг муниципальными образовательными учреждениями»;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«Развитие педагогического потенциала».</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2. Региональный проект «Развитие инфраструктуры образовательных  организаций Балашовского муниципального района Саратовской области».</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 xml:space="preserve">3. Муниципальный проект «Проведение проектных и </w:t>
      </w:r>
      <w:proofErr w:type="spellStart"/>
      <w:r w:rsidRPr="00C3388D">
        <w:rPr>
          <w:rFonts w:ascii="PT Astra Serif" w:hAnsi="PT Astra Serif"/>
          <w:sz w:val="28"/>
          <w:szCs w:val="28"/>
        </w:rPr>
        <w:t>предпроектных</w:t>
      </w:r>
      <w:proofErr w:type="spellEnd"/>
      <w:r w:rsidRPr="00C3388D">
        <w:rPr>
          <w:rFonts w:ascii="PT Astra Serif" w:hAnsi="PT Astra Serif"/>
          <w:sz w:val="28"/>
          <w:szCs w:val="28"/>
        </w:rPr>
        <w:t xml:space="preserve">  работ, работ по приведению зданий, помещений и сооружений, территорий  образовательных учреждений в нормативное состояние».</w:t>
      </w:r>
    </w:p>
    <w:p w:rsidR="001D5F34" w:rsidRPr="00C3388D" w:rsidRDefault="001D5F34" w:rsidP="001D5F34">
      <w:pPr>
        <w:pStyle w:val="a4"/>
        <w:spacing w:before="0" w:after="0"/>
        <w:ind w:firstLine="709"/>
        <w:jc w:val="both"/>
        <w:textAlignment w:val="baseline"/>
        <w:rPr>
          <w:rFonts w:ascii="PT Astra Serif" w:hAnsi="PT Astra Serif"/>
          <w:sz w:val="28"/>
          <w:szCs w:val="28"/>
        </w:rPr>
      </w:pPr>
      <w:r w:rsidRPr="00C3388D">
        <w:rPr>
          <w:rFonts w:ascii="PT Astra Serif" w:hAnsi="PT Astra Serif"/>
          <w:sz w:val="28"/>
          <w:szCs w:val="28"/>
        </w:rPr>
        <w:t>Применение программно-целевого метода позволит обеспечить системный подход к решению указанных проблем, повысит прозрачность и эффективность расходования средств бюджета Балашовского муниципального района, окажет влияние на достижение национальной цели развития Российской Федерации на территории района.</w:t>
      </w:r>
    </w:p>
    <w:p w:rsidR="00CE58EE" w:rsidRPr="00C3388D" w:rsidRDefault="00CE58EE" w:rsidP="00CE58EE">
      <w:pPr>
        <w:pStyle w:val="a4"/>
        <w:spacing w:before="0" w:after="0"/>
        <w:jc w:val="center"/>
        <w:textAlignment w:val="baseline"/>
        <w:rPr>
          <w:rFonts w:ascii="PT Astra Serif" w:hAnsi="PT Astra Serif"/>
          <w:b/>
          <w:bCs/>
          <w:sz w:val="28"/>
          <w:szCs w:val="28"/>
        </w:rPr>
      </w:pPr>
    </w:p>
    <w:p w:rsidR="00CE58EE" w:rsidRPr="00C3388D" w:rsidRDefault="00CE58EE" w:rsidP="00CE58EE">
      <w:pPr>
        <w:pStyle w:val="a4"/>
        <w:spacing w:before="0" w:after="0"/>
        <w:jc w:val="center"/>
        <w:textAlignment w:val="baseline"/>
        <w:rPr>
          <w:rFonts w:ascii="PT Astra Serif" w:hAnsi="PT Astra Serif"/>
          <w:b/>
          <w:bCs/>
          <w:sz w:val="28"/>
          <w:szCs w:val="28"/>
        </w:rPr>
      </w:pPr>
      <w:r w:rsidRPr="00C3388D">
        <w:rPr>
          <w:rFonts w:ascii="PT Astra Serif" w:hAnsi="PT Astra Serif"/>
          <w:b/>
          <w:bCs/>
          <w:sz w:val="28"/>
          <w:szCs w:val="28"/>
        </w:rPr>
        <w:t xml:space="preserve">Система </w:t>
      </w:r>
      <w:r w:rsidR="002C44E5" w:rsidRPr="00C3388D">
        <w:rPr>
          <w:rFonts w:ascii="PT Astra Serif" w:hAnsi="PT Astra Serif"/>
          <w:b/>
          <w:bCs/>
          <w:sz w:val="28"/>
          <w:szCs w:val="28"/>
        </w:rPr>
        <w:t xml:space="preserve">управления реализацией муниципальной программы и </w:t>
      </w:r>
      <w:proofErr w:type="gramStart"/>
      <w:r w:rsidR="002C44E5" w:rsidRPr="00C3388D">
        <w:rPr>
          <w:rFonts w:ascii="PT Astra Serif" w:hAnsi="PT Astra Serif"/>
          <w:b/>
          <w:bCs/>
          <w:sz w:val="28"/>
          <w:szCs w:val="28"/>
        </w:rPr>
        <w:t>контроль за</w:t>
      </w:r>
      <w:proofErr w:type="gramEnd"/>
      <w:r w:rsidR="002C44E5" w:rsidRPr="00C3388D">
        <w:rPr>
          <w:rFonts w:ascii="PT Astra Serif" w:hAnsi="PT Astra Serif"/>
          <w:b/>
          <w:bCs/>
          <w:sz w:val="28"/>
          <w:szCs w:val="28"/>
        </w:rPr>
        <w:t xml:space="preserve"> ходом ее выполнения</w:t>
      </w:r>
      <w:r w:rsidRPr="00C3388D">
        <w:rPr>
          <w:rFonts w:ascii="PT Astra Serif" w:hAnsi="PT Astra Serif"/>
          <w:b/>
          <w:bCs/>
          <w:sz w:val="28"/>
          <w:szCs w:val="28"/>
        </w:rPr>
        <w:t xml:space="preserve"> </w:t>
      </w:r>
    </w:p>
    <w:p w:rsidR="002C44E5" w:rsidRPr="00C3388D" w:rsidRDefault="002C44E5" w:rsidP="00CE58EE">
      <w:pPr>
        <w:pStyle w:val="a4"/>
        <w:spacing w:before="0" w:after="0"/>
        <w:jc w:val="center"/>
        <w:textAlignment w:val="baseline"/>
        <w:rPr>
          <w:rFonts w:ascii="PT Astra Serif" w:hAnsi="PT Astra Serif"/>
          <w:b/>
          <w:bCs/>
          <w:sz w:val="28"/>
          <w:szCs w:val="28"/>
        </w:rPr>
      </w:pPr>
    </w:p>
    <w:p w:rsidR="002C44E5" w:rsidRPr="00C3388D" w:rsidRDefault="002C44E5" w:rsidP="002C44E5">
      <w:pPr>
        <w:autoSpaceDE w:val="0"/>
        <w:autoSpaceDN w:val="0"/>
        <w:adjustRightInd w:val="0"/>
        <w:ind w:firstLine="709"/>
        <w:contextualSpacing/>
        <w:jc w:val="both"/>
        <w:rPr>
          <w:rFonts w:ascii="PT Astra Serif" w:hAnsi="PT Astra Serif"/>
          <w:sz w:val="28"/>
          <w:szCs w:val="28"/>
        </w:rPr>
      </w:pPr>
      <w:r w:rsidRPr="00C3388D">
        <w:rPr>
          <w:rFonts w:ascii="PT Astra Serif" w:hAnsi="PT Astra Serif"/>
          <w:sz w:val="28"/>
          <w:szCs w:val="28"/>
        </w:rPr>
        <w:t>Оперативное упра</w:t>
      </w:r>
      <w:r w:rsidR="00781770" w:rsidRPr="00C3388D">
        <w:rPr>
          <w:rFonts w:ascii="PT Astra Serif" w:hAnsi="PT Astra Serif"/>
          <w:sz w:val="28"/>
          <w:szCs w:val="28"/>
        </w:rPr>
        <w:t>вление муниципальной программой и</w:t>
      </w:r>
      <w:r w:rsidRPr="00C3388D">
        <w:rPr>
          <w:rFonts w:ascii="PT Astra Serif" w:hAnsi="PT Astra Serif"/>
          <w:sz w:val="28"/>
          <w:szCs w:val="28"/>
        </w:rPr>
        <w:t xml:space="preserve"> </w:t>
      </w:r>
      <w:proofErr w:type="gramStart"/>
      <w:r w:rsidRPr="00C3388D">
        <w:rPr>
          <w:rFonts w:ascii="PT Astra Serif" w:hAnsi="PT Astra Serif"/>
          <w:sz w:val="28"/>
          <w:szCs w:val="28"/>
        </w:rPr>
        <w:t>контроль за</w:t>
      </w:r>
      <w:proofErr w:type="gramEnd"/>
      <w:r w:rsidRPr="00C3388D">
        <w:rPr>
          <w:rFonts w:ascii="PT Astra Serif" w:hAnsi="PT Astra Serif"/>
          <w:sz w:val="28"/>
          <w:szCs w:val="28"/>
        </w:rPr>
        <w:t xml:space="preserve"> ее реализацией осуществляет – Комитет по образованию администрации Балашовского муниципального района.</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Реализация муниципальной программы будет осуществляться по следующим подпрограммам:</w:t>
      </w:r>
    </w:p>
    <w:p w:rsidR="00347871" w:rsidRPr="00C3388D" w:rsidRDefault="00436103" w:rsidP="00347871">
      <w:pPr>
        <w:ind w:firstLine="709"/>
        <w:jc w:val="both"/>
        <w:rPr>
          <w:rFonts w:ascii="PT Astra Serif" w:hAnsi="PT Astra Serif"/>
          <w:sz w:val="28"/>
          <w:szCs w:val="28"/>
        </w:rPr>
      </w:pPr>
      <w:hyperlink w:anchor="sub_1100" w:history="1">
        <w:r w:rsidR="00347871" w:rsidRPr="00C3388D">
          <w:rPr>
            <w:rFonts w:ascii="PT Astra Serif" w:hAnsi="PT Astra Serif"/>
            <w:sz w:val="28"/>
            <w:szCs w:val="28"/>
          </w:rPr>
          <w:t>Подпрограмма № 1</w:t>
        </w:r>
      </w:hyperlink>
      <w:r w:rsidR="00347871" w:rsidRPr="00C3388D">
        <w:rPr>
          <w:rFonts w:ascii="PT Astra Serif" w:hAnsi="PT Astra Serif"/>
          <w:sz w:val="28"/>
          <w:szCs w:val="28"/>
        </w:rPr>
        <w:t xml:space="preserve"> «Развитие системы дошкольного образования»;</w:t>
      </w:r>
    </w:p>
    <w:p w:rsidR="00347871" w:rsidRPr="00C3388D" w:rsidRDefault="00436103" w:rsidP="00347871">
      <w:pPr>
        <w:ind w:firstLine="709"/>
        <w:jc w:val="both"/>
        <w:rPr>
          <w:rFonts w:ascii="PT Astra Serif" w:hAnsi="PT Astra Serif"/>
          <w:sz w:val="28"/>
          <w:szCs w:val="28"/>
        </w:rPr>
      </w:pPr>
      <w:hyperlink w:anchor="sub_1200" w:history="1">
        <w:r w:rsidR="00347871" w:rsidRPr="00C3388D">
          <w:rPr>
            <w:rFonts w:ascii="PT Astra Serif" w:hAnsi="PT Astra Serif"/>
            <w:sz w:val="28"/>
            <w:szCs w:val="28"/>
          </w:rPr>
          <w:t>Подпрограмма № 2</w:t>
        </w:r>
      </w:hyperlink>
      <w:r w:rsidR="00347871" w:rsidRPr="00C3388D">
        <w:rPr>
          <w:rFonts w:ascii="PT Astra Serif" w:hAnsi="PT Astra Serif"/>
          <w:sz w:val="28"/>
          <w:szCs w:val="28"/>
        </w:rPr>
        <w:t xml:space="preserve"> «Развитие системы общего образования»;</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 xml:space="preserve">Подпрограмма № 3 «Развитие системы дополнительного образования»;  </w:t>
      </w:r>
    </w:p>
    <w:p w:rsidR="00347871" w:rsidRPr="00C3388D" w:rsidRDefault="00347871" w:rsidP="00347871">
      <w:pPr>
        <w:ind w:firstLine="709"/>
        <w:jc w:val="both"/>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p w:rsidR="00347871" w:rsidRPr="00C3388D" w:rsidRDefault="007C2CA3" w:rsidP="00347871">
      <w:pPr>
        <w:ind w:firstLine="709"/>
        <w:jc w:val="both"/>
        <w:rPr>
          <w:rFonts w:ascii="PT Astra Serif" w:hAnsi="PT Astra Serif"/>
          <w:sz w:val="28"/>
          <w:szCs w:val="28"/>
        </w:rPr>
      </w:pPr>
      <w:r w:rsidRPr="00C3388D">
        <w:rPr>
          <w:rFonts w:ascii="PT Astra Serif" w:hAnsi="PT Astra Serif"/>
          <w:sz w:val="28"/>
          <w:szCs w:val="28"/>
        </w:rPr>
        <w:t>Подпрограмма №</w:t>
      </w:r>
      <w:r w:rsidR="00347871" w:rsidRPr="00C3388D">
        <w:rPr>
          <w:rFonts w:ascii="PT Astra Serif" w:hAnsi="PT Astra Serif"/>
          <w:sz w:val="28"/>
          <w:szCs w:val="28"/>
        </w:rPr>
        <w:t>5 «Обеспечение и развитие системы целевой подготовки педагогических кадров»</w:t>
      </w:r>
    </w:p>
    <w:p w:rsidR="002C44E5" w:rsidRPr="00C3388D" w:rsidRDefault="002C44E5" w:rsidP="002C44E5">
      <w:pPr>
        <w:autoSpaceDE w:val="0"/>
        <w:autoSpaceDN w:val="0"/>
        <w:adjustRightInd w:val="0"/>
        <w:ind w:firstLine="709"/>
        <w:contextualSpacing/>
        <w:jc w:val="both"/>
        <w:rPr>
          <w:rFonts w:ascii="PT Astra Serif" w:hAnsi="PT Astra Serif"/>
          <w:sz w:val="28"/>
          <w:szCs w:val="28"/>
        </w:rPr>
      </w:pPr>
      <w:r w:rsidRPr="00C3388D">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2C44E5" w:rsidRPr="00C3388D" w:rsidRDefault="002C44E5" w:rsidP="002C44E5">
      <w:pPr>
        <w:ind w:firstLine="709"/>
        <w:contextualSpacing/>
        <w:jc w:val="both"/>
        <w:rPr>
          <w:rFonts w:ascii="PT Astra Serif" w:hAnsi="PT Astra Serif"/>
          <w:sz w:val="28"/>
          <w:szCs w:val="28"/>
        </w:rPr>
      </w:pPr>
      <w:proofErr w:type="gramStart"/>
      <w:r w:rsidRPr="00C3388D">
        <w:rPr>
          <w:rFonts w:ascii="PT Astra Serif" w:hAnsi="PT Astra Serif"/>
          <w:sz w:val="28"/>
          <w:szCs w:val="28"/>
        </w:rPr>
        <w:lastRenderedPageBreak/>
        <w:t>Контроль за</w:t>
      </w:r>
      <w:proofErr w:type="gramEnd"/>
      <w:r w:rsidRPr="00C3388D">
        <w:rPr>
          <w:rFonts w:ascii="PT Astra Serif" w:hAnsi="PT Astra Serif"/>
          <w:sz w:val="28"/>
          <w:szCs w:val="28"/>
        </w:rPr>
        <w:t xml:space="preserve"> исполнением данной Программы осуществляется администрацией Балашовского муниципального района в соответствии с постановлением администрации Балашовского муни</w:t>
      </w:r>
      <w:r w:rsidR="007E16CB" w:rsidRPr="00C3388D">
        <w:rPr>
          <w:rFonts w:ascii="PT Astra Serif" w:hAnsi="PT Astra Serif"/>
          <w:sz w:val="28"/>
          <w:szCs w:val="28"/>
        </w:rPr>
        <w:t>ципального района от 25.12.2024</w:t>
      </w:r>
      <w:r w:rsidRPr="00C3388D">
        <w:rPr>
          <w:rFonts w:ascii="PT Astra Serif" w:hAnsi="PT Astra Serif"/>
          <w:sz w:val="28"/>
          <w:szCs w:val="28"/>
        </w:rPr>
        <w:t>г. № 421-п «Об утверждении Положения «О порядке разработки, реализации и оценки эффективности муниципальных программ»».</w:t>
      </w:r>
    </w:p>
    <w:p w:rsidR="002C44E5" w:rsidRPr="00C3388D" w:rsidRDefault="002C44E5" w:rsidP="002C44E5">
      <w:pPr>
        <w:pStyle w:val="Default"/>
        <w:ind w:firstLine="709"/>
        <w:jc w:val="both"/>
        <w:rPr>
          <w:rFonts w:ascii="PT Astra Serif" w:hAnsi="PT Astra Serif"/>
          <w:color w:val="auto"/>
          <w:sz w:val="28"/>
          <w:szCs w:val="28"/>
        </w:rPr>
      </w:pPr>
      <w:r w:rsidRPr="00C3388D">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Балашовского муниципального района. </w:t>
      </w:r>
    </w:p>
    <w:p w:rsidR="00864749" w:rsidRPr="00C3388D" w:rsidRDefault="002C44E5" w:rsidP="007C2CA3">
      <w:pPr>
        <w:pStyle w:val="a4"/>
        <w:spacing w:before="0" w:after="0"/>
        <w:ind w:firstLine="357"/>
        <w:jc w:val="both"/>
        <w:textAlignment w:val="baseline"/>
        <w:rPr>
          <w:rFonts w:ascii="PT Astra Serif" w:hAnsi="PT Astra Serif"/>
          <w:b/>
          <w:bCs/>
          <w:sz w:val="28"/>
          <w:szCs w:val="28"/>
        </w:rPr>
      </w:pPr>
      <w:r w:rsidRPr="00C3388D">
        <w:rPr>
          <w:rFonts w:ascii="PT Astra Serif" w:hAnsi="PT Astra Serif"/>
          <w:sz w:val="28"/>
          <w:szCs w:val="28"/>
        </w:rPr>
        <w:t>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w:t>
      </w:r>
      <w:r w:rsidRPr="00C3388D">
        <w:rPr>
          <w:rFonts w:ascii="PT Astra Serif" w:hAnsi="PT Astra Serif"/>
          <w:b/>
          <w:bCs/>
          <w:sz w:val="28"/>
          <w:szCs w:val="28"/>
        </w:rPr>
        <w:t>.</w:t>
      </w:r>
    </w:p>
    <w:p w:rsidR="002C44E5" w:rsidRPr="00C3388D" w:rsidRDefault="002C44E5" w:rsidP="002C44E5">
      <w:pPr>
        <w:ind w:firstLine="709"/>
        <w:jc w:val="both"/>
        <w:rPr>
          <w:rFonts w:ascii="PT Astra Serif" w:hAnsi="PT Astra Serif"/>
          <w:sz w:val="28"/>
          <w:szCs w:val="28"/>
        </w:rPr>
      </w:pPr>
    </w:p>
    <w:p w:rsidR="006A59CD" w:rsidRPr="00C3388D" w:rsidRDefault="006A59CD" w:rsidP="006A59CD">
      <w:pPr>
        <w:ind w:firstLine="357"/>
        <w:jc w:val="center"/>
        <w:rPr>
          <w:rFonts w:ascii="PT Astra Serif" w:hAnsi="PT Astra Serif"/>
          <w:b/>
          <w:sz w:val="28"/>
          <w:szCs w:val="28"/>
        </w:rPr>
      </w:pPr>
      <w:r w:rsidRPr="00C3388D">
        <w:rPr>
          <w:rFonts w:ascii="PT Astra Serif" w:hAnsi="PT Astra Serif"/>
          <w:b/>
          <w:sz w:val="28"/>
          <w:szCs w:val="28"/>
        </w:rPr>
        <w:t>Прогноз конечных результатов реализации муниципальной программы - оценка вклада программы в экономическое развитие муниципального района</w:t>
      </w:r>
    </w:p>
    <w:p w:rsidR="002C44E5" w:rsidRPr="00C3388D" w:rsidRDefault="002C44E5" w:rsidP="002C44E5">
      <w:pPr>
        <w:ind w:firstLine="709"/>
        <w:jc w:val="both"/>
        <w:rPr>
          <w:rFonts w:ascii="PT Astra Serif" w:hAnsi="PT Astra Serif"/>
          <w:sz w:val="28"/>
          <w:szCs w:val="28"/>
        </w:rPr>
      </w:pPr>
    </w:p>
    <w:p w:rsidR="002A06B0" w:rsidRPr="00C3388D" w:rsidRDefault="002A06B0" w:rsidP="00A8186E">
      <w:pPr>
        <w:ind w:firstLine="709"/>
        <w:contextualSpacing/>
        <w:jc w:val="both"/>
        <w:rPr>
          <w:rFonts w:ascii="PT Astra Serif" w:hAnsi="PT Astra Serif"/>
          <w:sz w:val="28"/>
          <w:szCs w:val="28"/>
        </w:rPr>
      </w:pPr>
      <w:r w:rsidRPr="00C3388D">
        <w:rPr>
          <w:rFonts w:ascii="PT Astra Serif" w:hAnsi="PT Astra Serif"/>
          <w:sz w:val="28"/>
          <w:szCs w:val="28"/>
        </w:rPr>
        <w:t xml:space="preserve">В результате реализации муниципальной программы планируется достижение следующих результатов: </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создание условий для присмотра и ухода за детьми раннего возраста от 1,5 до 3 лет посредством совершенствования содержания и технологий воспитания и создания условий для инвестирования сре</w:t>
      </w:r>
      <w:proofErr w:type="gramStart"/>
      <w:r w:rsidR="00A24773" w:rsidRPr="00C3388D">
        <w:rPr>
          <w:rFonts w:ascii="PT Astra Serif" w:hAnsi="PT Astra Serif"/>
          <w:sz w:val="28"/>
          <w:szCs w:val="28"/>
        </w:rPr>
        <w:t>дств в с</w:t>
      </w:r>
      <w:proofErr w:type="gramEnd"/>
      <w:r w:rsidR="00A24773" w:rsidRPr="00C3388D">
        <w:rPr>
          <w:rFonts w:ascii="PT Astra Serif" w:hAnsi="PT Astra Serif"/>
          <w:sz w:val="28"/>
          <w:szCs w:val="28"/>
        </w:rPr>
        <w:t>истему дошкольного образования социально ориентированным бизнесом, частными лицами;</w:t>
      </w:r>
    </w:p>
    <w:p w:rsidR="0076178E"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изменение структуры и содержания образовательного процесса, через внедрение современных, в том числе цифровых технологий, методик в условиях введения федеральных государственных образовательных стандартов;</w:t>
      </w:r>
    </w:p>
    <w:p w:rsidR="0076178E" w:rsidRPr="00C3388D" w:rsidRDefault="0076178E" w:rsidP="0076178E">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 xml:space="preserve">кадровое обеспечение системы общего образования, включая </w:t>
      </w:r>
      <w:proofErr w:type="spellStart"/>
      <w:r w:rsidR="00A24773" w:rsidRPr="00C3388D">
        <w:rPr>
          <w:rFonts w:ascii="PT Astra Serif" w:hAnsi="PT Astra Serif"/>
          <w:sz w:val="28"/>
          <w:szCs w:val="28"/>
        </w:rPr>
        <w:t>цифровизацию</w:t>
      </w:r>
      <w:proofErr w:type="spellEnd"/>
      <w:r w:rsidR="00A24773" w:rsidRPr="00C3388D">
        <w:rPr>
          <w:rFonts w:ascii="PT Astra Serif" w:hAnsi="PT Astra Serif"/>
          <w:sz w:val="28"/>
          <w:szCs w:val="28"/>
        </w:rPr>
        <w:t xml:space="preserve">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w:t>
      </w:r>
    </w:p>
    <w:p w:rsidR="00A24773" w:rsidRPr="00C3388D" w:rsidRDefault="0076178E" w:rsidP="0076178E">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создание условий для самовыражения обучающихся, развития и реализации их творческих интеллектуальных и иных способностей, через интеграцию основного и дополнительного образования, патриотического и духовно-нравственного воспитания;</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поощрение учителей, педагогов дополнительного образования, наставников одаренных детей за достигнутые их воспитанниками и обучающимися результаты на всероссийском и международном уровнях;</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формирование перечня востребованных на рынке труда профессий и специальностей среднего профессионального образования на среднесрочную перспективу;</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развитие семейных форм устройства детей, оставшихся без попечения родителей, и успешная социализация детей, переданных на воспитание в замещающие семьи;</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 xml:space="preserve">развитие образовательных программ и информационных кампаний по </w:t>
      </w:r>
      <w:r w:rsidR="00A24773" w:rsidRPr="00C3388D">
        <w:rPr>
          <w:rFonts w:ascii="PT Astra Serif" w:hAnsi="PT Astra Serif"/>
          <w:sz w:val="28"/>
          <w:szCs w:val="28"/>
        </w:rPr>
        <w:lastRenderedPageBreak/>
        <w:t>повышению финансовой грамотности населения области;</w:t>
      </w:r>
    </w:p>
    <w:p w:rsidR="00A24773" w:rsidRPr="00C3388D" w:rsidRDefault="0076178E" w:rsidP="00A24773">
      <w:pPr>
        <w:pStyle w:val="ConsPlusNormal"/>
        <w:ind w:firstLine="540"/>
        <w:jc w:val="both"/>
        <w:rPr>
          <w:rFonts w:ascii="PT Astra Serif" w:hAnsi="PT Astra Serif"/>
          <w:sz w:val="28"/>
          <w:szCs w:val="28"/>
        </w:rPr>
      </w:pPr>
      <w:r w:rsidRPr="00C3388D">
        <w:rPr>
          <w:rFonts w:ascii="PT Astra Serif" w:hAnsi="PT Astra Serif"/>
          <w:sz w:val="28"/>
          <w:szCs w:val="28"/>
        </w:rPr>
        <w:t>*</w:t>
      </w:r>
      <w:r w:rsidR="00A24773" w:rsidRPr="00C3388D">
        <w:rPr>
          <w:rFonts w:ascii="PT Astra Serif" w:hAnsi="PT Astra Serif"/>
          <w:sz w:val="28"/>
          <w:szCs w:val="28"/>
        </w:rPr>
        <w:t>развитие информационно-технологической среды в образовательном учреждении, внедрение нового поколения учебных материалов (включая учебники), образовательных электронных интернет</w:t>
      </w:r>
      <w:r w:rsidR="00DD3A6E" w:rsidRPr="00C3388D">
        <w:rPr>
          <w:rFonts w:ascii="PT Astra Serif" w:hAnsi="PT Astra Serif"/>
          <w:sz w:val="28"/>
          <w:szCs w:val="28"/>
        </w:rPr>
        <w:t xml:space="preserve"> </w:t>
      </w:r>
      <w:r w:rsidR="00A24773" w:rsidRPr="00C3388D">
        <w:rPr>
          <w:rFonts w:ascii="PT Astra Serif" w:hAnsi="PT Astra Serif"/>
          <w:sz w:val="28"/>
          <w:szCs w:val="28"/>
        </w:rPr>
        <w:t>-</w:t>
      </w:r>
      <w:r w:rsidR="00DD3A6E" w:rsidRPr="00C3388D">
        <w:rPr>
          <w:rFonts w:ascii="PT Astra Serif" w:hAnsi="PT Astra Serif"/>
          <w:sz w:val="28"/>
          <w:szCs w:val="28"/>
        </w:rPr>
        <w:t xml:space="preserve"> </w:t>
      </w:r>
      <w:r w:rsidR="00A24773" w:rsidRPr="00C3388D">
        <w:rPr>
          <w:rFonts w:ascii="PT Astra Serif" w:hAnsi="PT Astra Serif"/>
          <w:sz w:val="28"/>
          <w:szCs w:val="28"/>
        </w:rPr>
        <w:t>ресурсов, современных электронных систем управления школой.</w:t>
      </w:r>
    </w:p>
    <w:p w:rsidR="00A24773" w:rsidRPr="00C3388D" w:rsidRDefault="00A24773" w:rsidP="00A24773">
      <w:pPr>
        <w:pStyle w:val="ConsPlusNormal"/>
        <w:ind w:firstLine="540"/>
        <w:jc w:val="both"/>
        <w:rPr>
          <w:rFonts w:ascii="PT Astra Serif" w:hAnsi="PT Astra Serif"/>
          <w:sz w:val="28"/>
          <w:szCs w:val="28"/>
        </w:rPr>
      </w:pPr>
      <w:r w:rsidRPr="00C3388D">
        <w:rPr>
          <w:rFonts w:ascii="PT Astra Serif" w:hAnsi="PT Astra Serif"/>
          <w:sz w:val="28"/>
          <w:szCs w:val="28"/>
        </w:rPr>
        <w:t>Для достижения указанных приоритетов Программы включены следующие направления (подпрограммы) реализации:</w:t>
      </w:r>
    </w:p>
    <w:p w:rsidR="00F45D7A" w:rsidRPr="00C3388D" w:rsidRDefault="00436103" w:rsidP="00F45D7A">
      <w:pPr>
        <w:ind w:firstLine="709"/>
        <w:jc w:val="both"/>
        <w:rPr>
          <w:rFonts w:ascii="PT Astra Serif" w:hAnsi="PT Astra Serif"/>
          <w:sz w:val="28"/>
          <w:szCs w:val="28"/>
        </w:rPr>
      </w:pPr>
      <w:hyperlink w:anchor="sub_1100" w:history="1">
        <w:r w:rsidR="00F45D7A" w:rsidRPr="00C3388D">
          <w:rPr>
            <w:rFonts w:ascii="PT Astra Serif" w:hAnsi="PT Astra Serif"/>
            <w:sz w:val="28"/>
            <w:szCs w:val="28"/>
          </w:rPr>
          <w:t>Подпрограмма № 1</w:t>
        </w:r>
      </w:hyperlink>
      <w:r w:rsidR="00F45D7A" w:rsidRPr="00C3388D">
        <w:rPr>
          <w:rFonts w:ascii="PT Astra Serif" w:hAnsi="PT Astra Serif"/>
          <w:sz w:val="28"/>
          <w:szCs w:val="28"/>
        </w:rPr>
        <w:t xml:space="preserve"> «Развитие системы дошкольного образования»;</w:t>
      </w:r>
    </w:p>
    <w:p w:rsidR="00F45D7A" w:rsidRPr="00C3388D" w:rsidRDefault="00436103" w:rsidP="00F45D7A">
      <w:pPr>
        <w:ind w:firstLine="709"/>
        <w:jc w:val="both"/>
        <w:rPr>
          <w:rFonts w:ascii="PT Astra Serif" w:hAnsi="PT Astra Serif"/>
          <w:sz w:val="28"/>
          <w:szCs w:val="28"/>
        </w:rPr>
      </w:pPr>
      <w:hyperlink w:anchor="sub_1200" w:history="1">
        <w:r w:rsidR="00F45D7A" w:rsidRPr="00C3388D">
          <w:rPr>
            <w:rFonts w:ascii="PT Astra Serif" w:hAnsi="PT Astra Serif"/>
            <w:sz w:val="28"/>
            <w:szCs w:val="28"/>
          </w:rPr>
          <w:t>Подпрограмма № 2</w:t>
        </w:r>
      </w:hyperlink>
      <w:r w:rsidR="00F45D7A" w:rsidRPr="00C3388D">
        <w:rPr>
          <w:rFonts w:ascii="PT Astra Serif" w:hAnsi="PT Astra Serif"/>
          <w:sz w:val="28"/>
          <w:szCs w:val="28"/>
        </w:rPr>
        <w:t xml:space="preserve"> «Развитие системы общего образования»;</w:t>
      </w:r>
    </w:p>
    <w:p w:rsidR="00F45D7A" w:rsidRPr="00C3388D" w:rsidRDefault="00F45D7A" w:rsidP="00F45D7A">
      <w:pPr>
        <w:ind w:firstLine="709"/>
        <w:jc w:val="both"/>
        <w:rPr>
          <w:rFonts w:ascii="PT Astra Serif" w:hAnsi="PT Astra Serif"/>
          <w:sz w:val="28"/>
          <w:szCs w:val="28"/>
        </w:rPr>
      </w:pPr>
      <w:r w:rsidRPr="00C3388D">
        <w:rPr>
          <w:rFonts w:ascii="PT Astra Serif" w:hAnsi="PT Astra Serif"/>
          <w:sz w:val="28"/>
          <w:szCs w:val="28"/>
        </w:rPr>
        <w:t xml:space="preserve">Подпрограмма № 3 «Развитие системы дополнительного образования»;  </w:t>
      </w:r>
    </w:p>
    <w:p w:rsidR="00F45D7A" w:rsidRPr="00C3388D" w:rsidRDefault="00F45D7A" w:rsidP="00F45D7A">
      <w:pPr>
        <w:ind w:firstLine="709"/>
        <w:jc w:val="both"/>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p w:rsidR="0076178E" w:rsidRPr="00C3388D" w:rsidRDefault="00F45D7A" w:rsidP="002A06B0">
      <w:pPr>
        <w:ind w:firstLine="709"/>
        <w:jc w:val="both"/>
        <w:rPr>
          <w:rFonts w:ascii="PT Astra Serif" w:hAnsi="PT Astra Serif"/>
          <w:sz w:val="28"/>
          <w:szCs w:val="28"/>
        </w:rPr>
      </w:pPr>
      <w:r w:rsidRPr="00C3388D">
        <w:rPr>
          <w:rFonts w:ascii="PT Astra Serif" w:hAnsi="PT Astra Serif"/>
          <w:sz w:val="28"/>
          <w:szCs w:val="28"/>
        </w:rPr>
        <w:t>Подпрограмма № 5 «Обеспечение и развитие системы целевой подготовки педагогических кадров»</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доли муниципальных дошкольных образовательных организаций БМР, соответствующих современным требованиям;</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обеспечение качественного общего и дополнительного образования </w:t>
      </w:r>
      <w:r w:rsidRPr="00C3388D">
        <w:rPr>
          <w:rFonts w:ascii="PT Astra Serif" w:hAnsi="PT Astra Serif"/>
          <w:sz w:val="28"/>
          <w:szCs w:val="28"/>
        </w:rPr>
        <w:br/>
        <w:t>в соответствии с социальным запросом населения;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открытости и прозрачности деятельности муниципальной системы образования для потребителей образовательных услуг;</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создание условий для улучшения здоровья обучающихся и воспитанников;</w:t>
      </w:r>
    </w:p>
    <w:p w:rsidR="002A06B0" w:rsidRPr="00C3388D" w:rsidRDefault="002A06B0" w:rsidP="002A06B0">
      <w:pPr>
        <w:ind w:firstLine="709"/>
        <w:contextualSpacing/>
        <w:jc w:val="both"/>
        <w:rPr>
          <w:rFonts w:ascii="PT Astra Serif" w:hAnsi="PT Astra Serif"/>
          <w:sz w:val="28"/>
          <w:szCs w:val="28"/>
          <w:lang w:eastAsia="ru-RU"/>
        </w:rPr>
      </w:pPr>
      <w:r w:rsidRPr="00C3388D">
        <w:rPr>
          <w:rFonts w:ascii="PT Astra Serif" w:hAnsi="PT Astra Serif"/>
          <w:sz w:val="28"/>
          <w:szCs w:val="28"/>
        </w:rPr>
        <w:t>- повышение эффективности управления</w:t>
      </w:r>
      <w:r w:rsidRPr="00C3388D">
        <w:rPr>
          <w:rFonts w:ascii="PT Astra Serif" w:hAnsi="PT Astra Serif"/>
          <w:sz w:val="28"/>
          <w:szCs w:val="28"/>
          <w:lang w:eastAsia="ru-RU"/>
        </w:rPr>
        <w:t xml:space="preserve"> качеством образования;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численности детей, участвующих в муниципальных олимпиадах, конкурсах, конференциях, смотрах, фестивалях;</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увеличение количества призеров областных и всероссийских предметных олимпиад, научных </w:t>
      </w:r>
      <w:proofErr w:type="gramStart"/>
      <w:r w:rsidRPr="00C3388D">
        <w:rPr>
          <w:rFonts w:ascii="PT Astra Serif" w:hAnsi="PT Astra Serif"/>
          <w:sz w:val="28"/>
          <w:szCs w:val="28"/>
        </w:rPr>
        <w:t>конференциях</w:t>
      </w:r>
      <w:proofErr w:type="gramEnd"/>
      <w:r w:rsidRPr="00C3388D">
        <w:rPr>
          <w:rFonts w:ascii="PT Astra Serif" w:hAnsi="PT Astra Serif"/>
          <w:sz w:val="28"/>
          <w:szCs w:val="28"/>
        </w:rPr>
        <w:t>, конкурсах, фестивалях детского творчества;</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 обеспечение прав и государственных гарантий качественного общего образования, обеспечение равного доступа к образовательным ресурсам;</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создание единого образовательного пространства путем организации подвоза </w:t>
      </w:r>
      <w:proofErr w:type="gramStart"/>
      <w:r w:rsidRPr="00C3388D">
        <w:rPr>
          <w:rFonts w:ascii="PT Astra Serif" w:hAnsi="PT Astra Serif"/>
          <w:sz w:val="28"/>
          <w:szCs w:val="28"/>
        </w:rPr>
        <w:t>обучающихся</w:t>
      </w:r>
      <w:proofErr w:type="gramEnd"/>
      <w:r w:rsidRPr="00C3388D">
        <w:rPr>
          <w:rFonts w:ascii="PT Astra Serif" w:hAnsi="PT Astra Serif"/>
          <w:sz w:val="28"/>
          <w:szCs w:val="28"/>
        </w:rPr>
        <w:t xml:space="preserve"> в базовые общеобразовательные организации;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соответствие территорий учреждений образования подведомственных Комитету по образованию АБМР государственным  стандартам и санитарным нормами;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количества учреждений, соответствующих требованиям пожарной безопасности;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создание системы антитеррористической защиты муниципальных учреждений, подведомственных Комитету по образованию АБМР;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снижение расходов по оплате топливно-энергетических ресурсов (далее – ТЭР) и экономия потребления энергетических ресурсов образовательными учреждениями 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охвата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(100%);</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lastRenderedPageBreak/>
        <w:t>увеличение охвата детей в возрасте от 5 до 18 лет, обучающихся по дополнительным обще развивающим программам за счет социального сертификата на получение муниципальной услуги в социальной сфере (не менее 25%);</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доли детей, охваченных различными формами организованного отдыха, оздоровления, занятости;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повышение привлекательности  педагогической профессии, привлечение молодых специалистов для работы в учреждениях образования.</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целевое расходование бюджетных средств, выделенных на реализацию программы  в полном объеме;</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эффективная организация деятельности в области транспортного, хозяйственного, методического и бухгалтерского обслуживания в учреждениях, подведомственных комитету по образованию АБМР;</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улучшение качества социальной среды и условий жизни для маломобильных групп обучающихся и воспитанников Балашовского муниципального района;</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xml:space="preserve">- увеличение доли заключенных договоров целевого </w:t>
      </w:r>
      <w:proofErr w:type="gramStart"/>
      <w:r w:rsidRPr="00C3388D">
        <w:rPr>
          <w:rFonts w:ascii="PT Astra Serif" w:hAnsi="PT Astra Serif"/>
          <w:sz w:val="28"/>
          <w:szCs w:val="28"/>
        </w:rPr>
        <w:t>обучения студентов по направлению</w:t>
      </w:r>
      <w:proofErr w:type="gramEnd"/>
      <w:r w:rsidRPr="00C3388D">
        <w:rPr>
          <w:rFonts w:ascii="PT Astra Serif" w:hAnsi="PT Astra Serif"/>
          <w:sz w:val="28"/>
          <w:szCs w:val="28"/>
        </w:rPr>
        <w:t xml:space="preserve"> «Образование и педагогические науки»;</w:t>
      </w:r>
    </w:p>
    <w:p w:rsidR="002A06B0" w:rsidRPr="00C3388D" w:rsidRDefault="002A06B0" w:rsidP="002A06B0">
      <w:pPr>
        <w:ind w:firstLine="709"/>
        <w:contextualSpacing/>
        <w:jc w:val="both"/>
        <w:rPr>
          <w:rFonts w:ascii="PT Astra Serif" w:hAnsi="PT Astra Serif"/>
          <w:sz w:val="28"/>
          <w:szCs w:val="28"/>
        </w:rPr>
      </w:pPr>
      <w:r w:rsidRPr="00C3388D">
        <w:rPr>
          <w:rFonts w:ascii="PT Astra Serif" w:hAnsi="PT Astra Serif"/>
          <w:sz w:val="28"/>
          <w:szCs w:val="28"/>
        </w:rPr>
        <w:t>- увеличение числа молодых педагогов, пришедших на работу в образовательные организации муниципального района ежегодно, не менее 3 человек в год;</w:t>
      </w:r>
    </w:p>
    <w:p w:rsidR="002C44E5" w:rsidRPr="00C3388D" w:rsidRDefault="002A06B0" w:rsidP="00A8186E">
      <w:pPr>
        <w:ind w:firstLine="709"/>
        <w:contextualSpacing/>
        <w:jc w:val="both"/>
        <w:rPr>
          <w:rFonts w:ascii="PT Astra Serif" w:hAnsi="PT Astra Serif"/>
          <w:sz w:val="28"/>
          <w:szCs w:val="28"/>
        </w:rPr>
      </w:pPr>
      <w:r w:rsidRPr="00C3388D">
        <w:rPr>
          <w:rFonts w:ascii="PT Astra Serif" w:hAnsi="PT Astra Serif"/>
          <w:sz w:val="28"/>
          <w:szCs w:val="28"/>
        </w:rPr>
        <w:t>– выполнение требований законодательства в части квалификационных требований к педагогическим работникам в объеме 100%.</w:t>
      </w:r>
    </w:p>
    <w:p w:rsidR="00E128F8" w:rsidRPr="00C3388D" w:rsidRDefault="00E128F8" w:rsidP="00E128F8">
      <w:pPr>
        <w:ind w:firstLine="709"/>
        <w:jc w:val="both"/>
        <w:rPr>
          <w:rFonts w:ascii="PT Astra Serif" w:hAnsi="PT Astra Serif"/>
          <w:sz w:val="28"/>
          <w:szCs w:val="28"/>
        </w:rPr>
      </w:pPr>
      <w:r w:rsidRPr="00C3388D">
        <w:rPr>
          <w:rFonts w:ascii="PT Astra Serif" w:hAnsi="PT Astra Serif"/>
          <w:sz w:val="28"/>
          <w:szCs w:val="28"/>
        </w:rPr>
        <w:t>Система программных мероприятий ежегодно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E128F8" w:rsidRPr="00C3388D" w:rsidRDefault="00E128F8" w:rsidP="00E128F8">
      <w:pPr>
        <w:ind w:firstLine="709"/>
        <w:jc w:val="both"/>
        <w:rPr>
          <w:rFonts w:ascii="PT Astra Serif" w:hAnsi="PT Astra Serif"/>
          <w:sz w:val="28"/>
          <w:szCs w:val="28"/>
        </w:rPr>
      </w:pPr>
      <w:r w:rsidRPr="00C3388D">
        <w:rPr>
          <w:rFonts w:ascii="PT Astra Serif" w:hAnsi="PT Astra Serif"/>
          <w:sz w:val="28"/>
          <w:szCs w:val="28"/>
        </w:rPr>
        <w:t>Приложения № 1 - 11 к МП «Развитие инфраструктуры образовательных организаций Балашовского муниципального района».</w:t>
      </w:r>
    </w:p>
    <w:p w:rsidR="00E128F8" w:rsidRPr="00C3388D" w:rsidRDefault="00E128F8" w:rsidP="00E128F8">
      <w:pPr>
        <w:ind w:firstLine="357"/>
        <w:jc w:val="center"/>
        <w:rPr>
          <w:rFonts w:ascii="PT Astra Serif" w:hAnsi="PT Astra Serif"/>
          <w:b/>
          <w:sz w:val="28"/>
          <w:szCs w:val="28"/>
        </w:rPr>
      </w:pPr>
    </w:p>
    <w:p w:rsidR="00E128F8" w:rsidRPr="00C3388D" w:rsidRDefault="00E128F8" w:rsidP="00A8186E">
      <w:pPr>
        <w:ind w:firstLine="709"/>
        <w:contextualSpacing/>
        <w:jc w:val="both"/>
        <w:rPr>
          <w:rFonts w:ascii="PT Astra Serif" w:hAnsi="PT Astra Serif"/>
          <w:sz w:val="28"/>
          <w:szCs w:val="28"/>
        </w:rPr>
      </w:pPr>
    </w:p>
    <w:p w:rsidR="00475F8D" w:rsidRPr="00C3388D" w:rsidRDefault="00475F8D" w:rsidP="00CE58EE">
      <w:pPr>
        <w:ind w:firstLine="357"/>
        <w:jc w:val="center"/>
        <w:rPr>
          <w:rFonts w:ascii="PT Astra Serif" w:hAnsi="PT Astra Serif"/>
          <w:b/>
          <w:sz w:val="28"/>
          <w:szCs w:val="28"/>
        </w:rPr>
      </w:pPr>
    </w:p>
    <w:p w:rsidR="00CE58EE" w:rsidRPr="00C3388D" w:rsidRDefault="00CE58EE" w:rsidP="00CE58EE">
      <w:pPr>
        <w:jc w:val="center"/>
        <w:rPr>
          <w:rFonts w:ascii="PT Astra Serif" w:hAnsi="PT Astra Serif"/>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980200" w:rsidRPr="00C3388D" w:rsidRDefault="00980200" w:rsidP="00CE58EE">
      <w:pPr>
        <w:pStyle w:val="ConsPlusCell"/>
        <w:widowControl w:val="0"/>
        <w:suppressAutoHyphens w:val="0"/>
        <w:ind w:firstLine="284"/>
        <w:jc w:val="center"/>
        <w:rPr>
          <w:rFonts w:ascii="PT Astra Serif" w:eastAsia="Times New Roman" w:hAnsi="PT Astra Serif" w:cs="Times New Roman"/>
          <w:b/>
          <w:sz w:val="28"/>
          <w:szCs w:val="28"/>
        </w:rPr>
      </w:pPr>
    </w:p>
    <w:p w:rsidR="00C53987" w:rsidRPr="00C3388D" w:rsidRDefault="00C53987" w:rsidP="00CE58EE">
      <w:pPr>
        <w:pStyle w:val="ConsPlusCell"/>
        <w:widowControl w:val="0"/>
        <w:suppressAutoHyphens w:val="0"/>
        <w:ind w:firstLine="284"/>
        <w:jc w:val="center"/>
        <w:rPr>
          <w:rFonts w:ascii="PT Astra Serif" w:eastAsia="Times New Roman" w:hAnsi="PT Astra Serif" w:cs="Times New Roman"/>
          <w:b/>
          <w:sz w:val="28"/>
          <w:szCs w:val="28"/>
        </w:rPr>
        <w:sectPr w:rsidR="00C53987" w:rsidRPr="00C3388D" w:rsidSect="009D397C">
          <w:pgSz w:w="11906" w:h="16838"/>
          <w:pgMar w:top="851" w:right="850" w:bottom="1418" w:left="993" w:header="708" w:footer="708" w:gutter="0"/>
          <w:cols w:space="708"/>
          <w:docGrid w:linePitch="360"/>
        </w:sectPr>
      </w:pPr>
    </w:p>
    <w:p w:rsidR="007F156D" w:rsidRPr="00C3388D" w:rsidRDefault="005E52AD" w:rsidP="007F156D">
      <w:pPr>
        <w:pStyle w:val="a5"/>
        <w:numPr>
          <w:ilvl w:val="0"/>
          <w:numId w:val="17"/>
        </w:numPr>
        <w:suppressAutoHyphens w:val="0"/>
        <w:spacing w:after="160" w:line="259" w:lineRule="auto"/>
        <w:jc w:val="center"/>
        <w:rPr>
          <w:rFonts w:ascii="PT Astra Serif" w:hAnsi="PT Astra Serif"/>
          <w:b/>
          <w:bCs/>
          <w:sz w:val="28"/>
          <w:szCs w:val="28"/>
        </w:rPr>
      </w:pPr>
      <w:r w:rsidRPr="00C3388D">
        <w:rPr>
          <w:rFonts w:ascii="PT Astra Serif" w:hAnsi="PT Astra Serif"/>
          <w:b/>
          <w:bCs/>
          <w:sz w:val="28"/>
          <w:szCs w:val="28"/>
        </w:rPr>
        <w:lastRenderedPageBreak/>
        <w:t>Показатели</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49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131"/>
        <w:gridCol w:w="1136"/>
        <w:gridCol w:w="1106"/>
        <w:gridCol w:w="876"/>
        <w:gridCol w:w="851"/>
        <w:gridCol w:w="850"/>
        <w:gridCol w:w="2577"/>
        <w:gridCol w:w="3561"/>
      </w:tblGrid>
      <w:tr w:rsidR="005E52AD" w:rsidRPr="00C3388D" w:rsidTr="002255F0">
        <w:trPr>
          <w:trHeight w:val="20"/>
          <w:jc w:val="center"/>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lang w:val="en-US"/>
              </w:rPr>
            </w:pPr>
            <w:r w:rsidRPr="00C3388D">
              <w:rPr>
                <w:rFonts w:ascii="PT Astra Serif" w:hAnsi="PT Astra Serif"/>
                <w:sz w:val="28"/>
                <w:szCs w:val="28"/>
                <w:lang w:val="en-US"/>
              </w:rPr>
              <w:t>№ п/п</w:t>
            </w:r>
          </w:p>
        </w:tc>
        <w:tc>
          <w:tcPr>
            <w:tcW w:w="3131"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Наименование</w:t>
            </w:r>
            <w:proofErr w:type="spellEnd"/>
            <w:r w:rsidRPr="00C3388D">
              <w:rPr>
                <w:rFonts w:ascii="PT Astra Serif" w:hAnsi="PT Astra Serif"/>
                <w:sz w:val="28"/>
                <w:szCs w:val="28"/>
                <w:lang w:val="en-US"/>
              </w:rPr>
              <w:t xml:space="preserve"> показателя</w:t>
            </w:r>
            <w:r w:rsidRPr="00C3388D">
              <w:rPr>
                <w:rFonts w:ascii="PT Astra Serif" w:hAnsi="PT Astra Serif"/>
                <w:b/>
                <w:sz w:val="28"/>
                <w:szCs w:val="28"/>
                <w:vertAlign w:val="superscript"/>
                <w:lang w:val="en-US"/>
              </w:rPr>
              <w:t>2</w:t>
            </w:r>
          </w:p>
        </w:tc>
        <w:tc>
          <w:tcPr>
            <w:tcW w:w="1136"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Единица</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измерения</w:t>
            </w:r>
            <w:proofErr w:type="spellEnd"/>
          </w:p>
        </w:tc>
        <w:tc>
          <w:tcPr>
            <w:tcW w:w="1106"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Базовое</w:t>
            </w:r>
            <w:proofErr w:type="spellEnd"/>
            <w:r w:rsidRPr="00C3388D">
              <w:rPr>
                <w:rFonts w:ascii="PT Astra Serif" w:hAnsi="PT Astra Serif"/>
                <w:sz w:val="28"/>
                <w:szCs w:val="28"/>
                <w:lang w:val="en-US"/>
              </w:rPr>
              <w:t xml:space="preserve"> значение</w:t>
            </w:r>
            <w:r w:rsidRPr="00C3388D">
              <w:rPr>
                <w:rFonts w:ascii="PT Astra Serif" w:hAnsi="PT Astra Serif"/>
                <w:b/>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Значения</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Ответственный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за</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достижение</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показателя</w:t>
            </w:r>
            <w:proofErr w:type="spellEnd"/>
            <w:r w:rsidRPr="00C3388D">
              <w:rPr>
                <w:rFonts w:ascii="PT Astra Serif" w:hAnsi="PT Astra Serif"/>
                <w:sz w:val="28"/>
                <w:szCs w:val="28"/>
                <w:lang w:val="en-US"/>
              </w:rPr>
              <w:t xml:space="preserve"> </w:t>
            </w:r>
            <w:r w:rsidRPr="00C3388D">
              <w:rPr>
                <w:rFonts w:ascii="PT Astra Serif" w:hAnsi="PT Astra Serif"/>
                <w:b/>
                <w:sz w:val="28"/>
                <w:szCs w:val="28"/>
                <w:vertAlign w:val="superscript"/>
                <w:lang w:val="en-US"/>
              </w:rPr>
              <w:t>4</w:t>
            </w:r>
          </w:p>
        </w:tc>
        <w:tc>
          <w:tcPr>
            <w:tcW w:w="3561" w:type="dxa"/>
            <w:vMerge w:val="restart"/>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b/>
                <w:sz w:val="28"/>
                <w:szCs w:val="28"/>
              </w:rPr>
            </w:pPr>
            <w:r w:rsidRPr="00C3388D">
              <w:rPr>
                <w:rFonts w:ascii="PT Astra Serif" w:hAnsi="PT Astra Serif"/>
                <w:sz w:val="28"/>
                <w:szCs w:val="28"/>
              </w:rPr>
              <w:t>Связь с показателями национальных целей муниципальной программы (маркировка)</w:t>
            </w:r>
            <w:r w:rsidRPr="00C3388D">
              <w:rPr>
                <w:rFonts w:ascii="PT Astra Serif" w:hAnsi="PT Astra Serif"/>
                <w:b/>
                <w:sz w:val="28"/>
                <w:szCs w:val="28"/>
                <w:vertAlign w:val="superscript"/>
              </w:rPr>
              <w:t>5</w:t>
            </w:r>
          </w:p>
        </w:tc>
      </w:tr>
      <w:tr w:rsidR="005E52AD" w:rsidRPr="00C3388D" w:rsidTr="002255F0">
        <w:trPr>
          <w:trHeight w:val="20"/>
          <w:jc w:val="center"/>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sz w:val="28"/>
                <w:szCs w:val="28"/>
              </w:rPr>
            </w:pPr>
          </w:p>
        </w:tc>
        <w:tc>
          <w:tcPr>
            <w:tcW w:w="3131"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rPr>
            </w:pPr>
          </w:p>
        </w:tc>
        <w:tc>
          <w:tcPr>
            <w:tcW w:w="1136"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sz w:val="28"/>
                <w:szCs w:val="28"/>
              </w:rPr>
            </w:pPr>
          </w:p>
        </w:tc>
        <w:tc>
          <w:tcPr>
            <w:tcW w:w="1106"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b/>
                <w:sz w:val="28"/>
                <w:szCs w:val="28"/>
              </w:rPr>
            </w:pPr>
            <w:r w:rsidRPr="00C3388D">
              <w:rPr>
                <w:rFonts w:ascii="PT Astra Serif" w:hAnsi="PT Astra Serif"/>
                <w:sz w:val="28"/>
                <w:szCs w:val="28"/>
              </w:rPr>
              <w:t>2026</w:t>
            </w:r>
          </w:p>
        </w:tc>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sz w:val="28"/>
                <w:szCs w:val="28"/>
              </w:rPr>
            </w:pPr>
            <w:r w:rsidRPr="00C3388D">
              <w:rPr>
                <w:rFonts w:ascii="PT Astra Serif" w:hAnsi="PT Astra Serif"/>
                <w:sz w:val="28"/>
                <w:szCs w:val="28"/>
              </w:rPr>
              <w:t>2027</w:t>
            </w:r>
          </w:p>
        </w:tc>
        <w:tc>
          <w:tcPr>
            <w:tcW w:w="850" w:type="dxa"/>
            <w:tcBorders>
              <w:top w:val="single" w:sz="4" w:space="0" w:color="auto"/>
              <w:left w:val="single" w:sz="4" w:space="0" w:color="auto"/>
              <w:bottom w:val="single" w:sz="4" w:space="0" w:color="auto"/>
              <w:right w:val="single" w:sz="4" w:space="0" w:color="auto"/>
            </w:tcBorders>
            <w:hideMark/>
          </w:tcPr>
          <w:p w:rsidR="005E52AD" w:rsidRPr="00C3388D" w:rsidRDefault="008113BE" w:rsidP="009318B1">
            <w:pPr>
              <w:rPr>
                <w:rFonts w:ascii="PT Astra Serif" w:hAnsi="PT Astra Serif"/>
                <w:sz w:val="28"/>
                <w:szCs w:val="28"/>
                <w:lang w:val="en-US"/>
              </w:rPr>
            </w:pPr>
            <w:r w:rsidRPr="00C3388D">
              <w:rPr>
                <w:rFonts w:ascii="PT Astra Serif" w:hAnsi="PT Astra Serif"/>
                <w:sz w:val="28"/>
                <w:szCs w:val="28"/>
              </w:rPr>
              <w:t>2028</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lang w:val="en-US"/>
              </w:rPr>
            </w:pPr>
          </w:p>
        </w:tc>
        <w:tc>
          <w:tcPr>
            <w:tcW w:w="3561" w:type="dxa"/>
            <w:vMerge/>
            <w:tcBorders>
              <w:top w:val="single" w:sz="6" w:space="0" w:color="000000"/>
              <w:left w:val="single" w:sz="6" w:space="0" w:color="000000"/>
              <w:bottom w:val="single" w:sz="6" w:space="0" w:color="000000"/>
              <w:right w:val="single" w:sz="6" w:space="0" w:color="000000"/>
            </w:tcBorders>
            <w:vAlign w:val="center"/>
            <w:hideMark/>
          </w:tcPr>
          <w:p w:rsidR="005E52AD" w:rsidRPr="00C3388D" w:rsidRDefault="005E52AD" w:rsidP="009318B1">
            <w:pPr>
              <w:rPr>
                <w:rFonts w:ascii="PT Astra Serif" w:hAnsi="PT Astra Serif"/>
                <w:b/>
                <w:sz w:val="28"/>
                <w:szCs w:val="28"/>
                <w:lang w:val="en-US"/>
              </w:rPr>
            </w:pPr>
          </w:p>
        </w:tc>
      </w:tr>
      <w:tr w:rsidR="005E52AD"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w:t>
            </w:r>
          </w:p>
        </w:tc>
        <w:tc>
          <w:tcPr>
            <w:tcW w:w="3131"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2</w:t>
            </w:r>
          </w:p>
        </w:tc>
        <w:tc>
          <w:tcPr>
            <w:tcW w:w="1136"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3</w:t>
            </w:r>
          </w:p>
        </w:tc>
        <w:tc>
          <w:tcPr>
            <w:tcW w:w="1106"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9</w:t>
            </w:r>
          </w:p>
        </w:tc>
        <w:tc>
          <w:tcPr>
            <w:tcW w:w="3561" w:type="dxa"/>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10</w:t>
            </w:r>
          </w:p>
        </w:tc>
      </w:tr>
      <w:tr w:rsidR="005E52AD" w:rsidRPr="00C3388D" w:rsidTr="002255F0">
        <w:trPr>
          <w:trHeight w:val="20"/>
          <w:jc w:val="center"/>
        </w:trPr>
        <w:tc>
          <w:tcPr>
            <w:tcW w:w="14927" w:type="dxa"/>
            <w:gridSpan w:val="9"/>
            <w:tcBorders>
              <w:top w:val="single" w:sz="6" w:space="0" w:color="000000"/>
              <w:left w:val="single" w:sz="6" w:space="0" w:color="000000"/>
              <w:bottom w:val="single" w:sz="6" w:space="0" w:color="000000"/>
              <w:right w:val="single" w:sz="6"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Цель муниципальной программы «</w:t>
            </w:r>
            <w:r w:rsidR="002255F0" w:rsidRPr="00C3388D">
              <w:rPr>
                <w:rFonts w:ascii="PT Astra Serif" w:hAnsi="PT Astra Serif"/>
                <w:sz w:val="28"/>
                <w:szCs w:val="28"/>
              </w:rPr>
              <w:t>Развитие инфраструктуры образовательных организаций Балашовского муниципального района</w:t>
            </w:r>
            <w:r w:rsidRPr="00C3388D">
              <w:rPr>
                <w:rFonts w:ascii="PT Astra Serif" w:hAnsi="PT Astra Serif"/>
                <w:sz w:val="28"/>
                <w:szCs w:val="28"/>
              </w:rPr>
              <w:t>»</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hideMark/>
          </w:tcPr>
          <w:p w:rsidR="002255F0" w:rsidRPr="00C3388D" w:rsidRDefault="002255F0" w:rsidP="002255F0">
            <w:pPr>
              <w:pStyle w:val="a5"/>
              <w:numPr>
                <w:ilvl w:val="0"/>
                <w:numId w:val="7"/>
              </w:numPr>
              <w:ind w:left="26" w:hanging="26"/>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bookmarkStart w:id="0" w:name="_GoBack"/>
            <w:bookmarkEnd w:id="0"/>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85</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87</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87</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
                <w:sz w:val="28"/>
                <w:szCs w:val="28"/>
              </w:rPr>
            </w:pPr>
            <w:r w:rsidRPr="00C3388D">
              <w:rPr>
                <w:rFonts w:ascii="PT Astra Serif" w:hAnsi="PT Astra Serif"/>
                <w:spacing w:val="-19"/>
                <w:sz w:val="28"/>
                <w:szCs w:val="28"/>
                <w:lang w:eastAsia="ru-RU"/>
              </w:rPr>
              <w:t xml:space="preserve">Количество детей дошкольного возраста, участвующих </w:t>
            </w:r>
            <w:r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Pr="00C3388D">
              <w:rPr>
                <w:rFonts w:ascii="PT Astra Serif" w:hAnsi="PT Astra Serif"/>
                <w:spacing w:val="-19"/>
                <w:sz w:val="28"/>
                <w:szCs w:val="28"/>
                <w:lang w:eastAsia="ru-RU"/>
              </w:rPr>
              <w:br/>
              <w:t xml:space="preserve">и разнообразия форм   </w:t>
            </w:r>
            <w:r w:rsidRPr="00C3388D">
              <w:rPr>
                <w:rFonts w:ascii="PT Astra Serif" w:hAnsi="PT Astra Serif"/>
                <w:spacing w:val="-19"/>
                <w:sz w:val="28"/>
                <w:szCs w:val="28"/>
                <w:lang w:eastAsia="ru-RU"/>
              </w:rPr>
              <w:lastRenderedPageBreak/>
              <w:t>работы</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чел.</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2000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3120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2900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2900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highlight w:val="yellow"/>
                <w:lang w:eastAsia="ru-RU"/>
              </w:rPr>
            </w:pPr>
            <w:r w:rsidRPr="00C3388D">
              <w:rPr>
                <w:rFonts w:ascii="PT Astra Serif" w:hAnsi="PT Astra Serif"/>
                <w:spacing w:val="-12"/>
                <w:sz w:val="28"/>
                <w:szCs w:val="28"/>
                <w:lang w:eastAsia="ru-RU"/>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pacing w:val="-19"/>
                <w:sz w:val="28"/>
                <w:szCs w:val="28"/>
                <w:lang w:eastAsia="ru-RU"/>
              </w:rPr>
              <w:t xml:space="preserve">Доля </w:t>
            </w:r>
            <w:r w:rsidR="00754D57" w:rsidRPr="00C3388D">
              <w:rPr>
                <w:rFonts w:ascii="PT Astra Serif" w:hAnsi="PT Astra Serif"/>
                <w:spacing w:val="-19"/>
                <w:sz w:val="28"/>
                <w:szCs w:val="28"/>
                <w:lang w:eastAsia="ru-RU"/>
              </w:rPr>
              <w:t xml:space="preserve"> </w:t>
            </w:r>
            <w:r w:rsidRPr="00C3388D">
              <w:rPr>
                <w:rFonts w:ascii="PT Astra Serif" w:hAnsi="PT Astra Serif"/>
                <w:spacing w:val="-19"/>
                <w:sz w:val="28"/>
                <w:szCs w:val="28"/>
                <w:lang w:eastAsia="ru-RU"/>
              </w:rPr>
              <w:t>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80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90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7F6E1F" w:rsidP="002255F0">
            <w:pPr>
              <w:jc w:val="center"/>
              <w:rPr>
                <w:rFonts w:ascii="PT Astra Serif" w:hAnsi="PT Astra Serif"/>
                <w:sz w:val="28"/>
                <w:szCs w:val="28"/>
              </w:rPr>
            </w:pPr>
            <w:r w:rsidRPr="00C3388D">
              <w:rPr>
                <w:rFonts w:ascii="PT Astra Serif" w:hAnsi="PT Astra Serif"/>
                <w:sz w:val="28"/>
                <w:szCs w:val="28"/>
                <w:lang w:eastAsia="ru-RU"/>
              </w:rPr>
              <w:t>90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rPr>
                <w:rFonts w:ascii="PT Astra Serif" w:hAnsi="PT Astra Serif"/>
                <w:sz w:val="28"/>
                <w:szCs w:val="28"/>
              </w:rPr>
            </w:pPr>
            <w:r w:rsidRPr="00C3388D">
              <w:rPr>
                <w:rFonts w:ascii="PT Astra Serif" w:hAnsi="PT Astra Serif"/>
                <w:sz w:val="28"/>
                <w:szCs w:val="28"/>
              </w:rPr>
              <w:t xml:space="preserve">Реализация потенциала каждого человека, развитие </w:t>
            </w:r>
            <w:r w:rsidRPr="00C3388D">
              <w:rPr>
                <w:rFonts w:ascii="PT Astra Serif" w:hAnsi="PT Astra Serif"/>
                <w:sz w:val="28"/>
                <w:szCs w:val="28"/>
              </w:rPr>
              <w:lastRenderedPageBreak/>
              <w:t>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4"/>
                <w:sz w:val="28"/>
                <w:szCs w:val="28"/>
                <w:lang w:eastAsia="ru-RU"/>
              </w:rPr>
              <w:t xml:space="preserve">Доля обучающихся общеобразовательных организаций, освоивших программы основного и среднего общего образования, получивших документ об образовании, </w:t>
            </w:r>
            <w:r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99</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9"/>
                <w:sz w:val="28"/>
                <w:szCs w:val="28"/>
                <w:lang w:eastAsia="ru-RU"/>
              </w:rPr>
              <w:t xml:space="preserve">Доля обучающихся 4-х классов общеобразовательных организаций БМР, подтвердивших годовую отметку </w:t>
            </w:r>
            <w:r w:rsidRPr="00C3388D">
              <w:rPr>
                <w:rFonts w:ascii="PT Astra Serif" w:hAnsi="PT Astra Serif"/>
                <w:spacing w:val="-19"/>
                <w:sz w:val="28"/>
                <w:szCs w:val="28"/>
                <w:lang w:eastAsia="ru-RU"/>
              </w:rPr>
              <w:br/>
              <w:t xml:space="preserve">по предмету в ходе ВПР  </w:t>
            </w:r>
            <w:r w:rsidRPr="00C3388D">
              <w:rPr>
                <w:rFonts w:ascii="PT Astra Serif" w:hAnsi="PT Astra Serif"/>
                <w:spacing w:val="-19"/>
                <w:sz w:val="28"/>
                <w:szCs w:val="28"/>
                <w:lang w:eastAsia="ru-RU"/>
              </w:rPr>
              <w:br/>
              <w:t>в общей численности обучающихся 4-х классов, выполнявших диагностические работы</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80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68</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68</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68</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pacing w:val="-19"/>
                <w:sz w:val="28"/>
                <w:szCs w:val="28"/>
                <w:lang w:eastAsia="ru-RU"/>
              </w:rPr>
              <w:t xml:space="preserve">Доля учащихся, участвующих в муниципальных предметных олимпиадах, региональных предметных олимпиадах, научных </w:t>
            </w:r>
            <w:r w:rsidRPr="00C3388D">
              <w:rPr>
                <w:rFonts w:ascii="PT Astra Serif" w:hAnsi="PT Astra Serif"/>
                <w:spacing w:val="-19"/>
                <w:sz w:val="28"/>
                <w:szCs w:val="28"/>
                <w:lang w:eastAsia="ru-RU"/>
              </w:rPr>
              <w:lastRenderedPageBreak/>
              <w:t>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90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highlight w:val="yellow"/>
              </w:rPr>
            </w:pPr>
            <w:r w:rsidRPr="00C3388D">
              <w:rPr>
                <w:rFonts w:ascii="PT Astra Serif" w:hAnsi="PT Astra Serif"/>
                <w:sz w:val="28"/>
                <w:szCs w:val="28"/>
                <w:lang w:eastAsia="ru-RU"/>
              </w:rPr>
              <w:t>86</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88</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474FAB">
            <w:pPr>
              <w:widowControl w:val="0"/>
              <w:autoSpaceDE w:val="0"/>
              <w:autoSpaceDN w:val="0"/>
              <w:adjustRightInd w:val="0"/>
              <w:jc w:val="center"/>
              <w:rPr>
                <w:rFonts w:ascii="PT Astra Serif" w:hAnsi="PT Astra Serif"/>
                <w:sz w:val="28"/>
                <w:szCs w:val="28"/>
                <w:lang w:eastAsia="ru-RU"/>
              </w:rPr>
            </w:pPr>
            <w:r w:rsidRPr="00C3388D">
              <w:rPr>
                <w:rFonts w:ascii="PT Astra Serif" w:hAnsi="PT Astra Serif"/>
                <w:sz w:val="28"/>
                <w:szCs w:val="28"/>
                <w:lang w:eastAsia="ru-RU"/>
              </w:rPr>
              <w:t>88</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 xml:space="preserve">Муниципальные образовательные </w:t>
            </w:r>
            <w:r w:rsidRPr="00C3388D">
              <w:rPr>
                <w:rFonts w:ascii="PT Astra Serif" w:hAnsi="PT Astra Serif"/>
                <w:sz w:val="28"/>
                <w:szCs w:val="28"/>
              </w:rPr>
              <w:lastRenderedPageBreak/>
              <w:t>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lastRenderedPageBreak/>
              <w:t xml:space="preserve">п.1 ч. «б» Указа Президента РФ от 07.05.2024 № 309 «О национальных целях развития Российской Федерации на период до </w:t>
            </w:r>
            <w:r w:rsidRPr="00C3388D">
              <w:rPr>
                <w:rFonts w:ascii="PT Astra Serif" w:hAnsi="PT Astra Serif"/>
                <w:sz w:val="28"/>
                <w:szCs w:val="28"/>
              </w:rPr>
              <w:lastRenderedPageBreak/>
              <w:t>2030 года и на перспективу до 2036 года»:</w:t>
            </w:r>
          </w:p>
          <w:p w:rsidR="007F6E1F" w:rsidRPr="00C3388D" w:rsidRDefault="007F6E1F" w:rsidP="007F6E1F">
            <w:pPr>
              <w:jc w:val="both"/>
              <w:rPr>
                <w:rFonts w:ascii="PT Astra Serif" w:hAnsi="PT Astra Serif"/>
                <w:sz w:val="28"/>
                <w:szCs w:val="28"/>
              </w:rPr>
            </w:pPr>
          </w:p>
          <w:p w:rsidR="002255F0"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sz w:val="28"/>
                <w:szCs w:val="28"/>
              </w:rPr>
            </w:pPr>
            <w:r w:rsidRPr="00C3388D">
              <w:rPr>
                <w:rFonts w:ascii="PT Astra Serif" w:hAnsi="PT Astra Serif"/>
                <w:sz w:val="28"/>
                <w:szCs w:val="28"/>
                <w:lang w:eastAsia="ru-RU"/>
              </w:rPr>
              <w:t>Д</w:t>
            </w:r>
            <w:r w:rsidRPr="00C3388D">
              <w:rPr>
                <w:rFonts w:ascii="PT Astra Serif" w:hAnsi="PT Astra Serif"/>
                <w:spacing w:val="-10"/>
                <w:sz w:val="28"/>
                <w:szCs w:val="28"/>
                <w:lang w:eastAsia="ru-RU"/>
              </w:rPr>
              <w:t>оля общеобразовательных организаций, в которых созданы условия для сохранности школьных автобусов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highlight w:val="yellow"/>
              </w:rPr>
            </w:pPr>
            <w:r w:rsidRPr="00C3388D">
              <w:rPr>
                <w:rFonts w:ascii="PT Astra Serif" w:hAnsi="PT Astra Serif"/>
                <w:sz w:val="28"/>
                <w:szCs w:val="28"/>
                <w:lang w:eastAsia="ru-RU"/>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t>100</w:t>
            </w:r>
          </w:p>
        </w:tc>
        <w:tc>
          <w:tcPr>
            <w:tcW w:w="2577" w:type="dxa"/>
            <w:tcBorders>
              <w:top w:val="single" w:sz="6" w:space="0" w:color="000000"/>
              <w:left w:val="single" w:sz="6" w:space="0" w:color="000000"/>
              <w:bottom w:val="single" w:sz="6" w:space="0" w:color="000000"/>
              <w:right w:val="single" w:sz="6" w:space="0" w:color="000000"/>
            </w:tcBorders>
          </w:tcPr>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8113BE"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rPr>
                <w:rFonts w:ascii="PT Astra Serif" w:hAnsi="PT Astra Serif"/>
                <w:sz w:val="28"/>
                <w:szCs w:val="28"/>
              </w:rPr>
            </w:pPr>
            <w:r w:rsidRPr="00C3388D">
              <w:rPr>
                <w:rFonts w:ascii="PT Astra Serif" w:hAnsi="PT Astra Serif"/>
                <w:sz w:val="28"/>
                <w:szCs w:val="28"/>
                <w:lang w:eastAsia="ru-RU"/>
              </w:rPr>
              <w:t>Доля учреждений образования,</w:t>
            </w:r>
            <w:r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pacing w:val="-19"/>
                <w:sz w:val="28"/>
                <w:szCs w:val="28"/>
                <w:lang w:eastAsia="ru-RU"/>
              </w:rPr>
              <w:t>не менее 45% от общего числа учреждений образования</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pacing w:val="-19"/>
                <w:sz w:val="28"/>
                <w:szCs w:val="28"/>
                <w:lang w:eastAsia="ru-RU"/>
              </w:rPr>
              <w:t>не менее 50% от общего числа учреждений образования</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pacing w:val="-19"/>
                <w:sz w:val="28"/>
                <w:szCs w:val="28"/>
                <w:lang w:eastAsia="ru-RU"/>
              </w:rPr>
              <w:t>не менее 50% от общего числа учреждений образования</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8113BE" w:rsidRPr="00C3388D" w:rsidRDefault="008113BE" w:rsidP="007F6E1F">
            <w:pPr>
              <w:jc w:val="both"/>
              <w:rPr>
                <w:rFonts w:ascii="PT Astra Serif" w:hAnsi="PT Astra Serif"/>
                <w:sz w:val="28"/>
                <w:szCs w:val="28"/>
              </w:rPr>
            </w:pPr>
          </w:p>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2255F0"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rPr>
                <w:rFonts w:ascii="PT Astra Serif" w:hAnsi="PT Astra Serif"/>
                <w:bCs/>
                <w:sz w:val="28"/>
                <w:szCs w:val="28"/>
              </w:rPr>
            </w:pPr>
            <w:r w:rsidRPr="00C3388D">
              <w:rPr>
                <w:rFonts w:ascii="PT Astra Serif" w:hAnsi="PT Astra Serif"/>
                <w:sz w:val="28"/>
                <w:szCs w:val="28"/>
              </w:rPr>
              <w:t xml:space="preserve">Количество учреждений образования, которым </w:t>
            </w:r>
            <w:r w:rsidRPr="00C3388D">
              <w:rPr>
                <w:rFonts w:ascii="PT Astra Serif" w:hAnsi="PT Astra Serif"/>
                <w:sz w:val="28"/>
                <w:szCs w:val="28"/>
              </w:rPr>
              <w:lastRenderedPageBreak/>
              <w:t>предоставлены услуги, необходимые для предупреждения пожаров и их ликвидации</w:t>
            </w:r>
          </w:p>
        </w:tc>
        <w:tc>
          <w:tcPr>
            <w:tcW w:w="113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sz w:val="28"/>
                <w:szCs w:val="28"/>
              </w:rPr>
            </w:pPr>
            <w:r w:rsidRPr="00C3388D">
              <w:rPr>
                <w:rFonts w:ascii="PT Astra Serif" w:hAnsi="PT Astra Serif"/>
                <w:sz w:val="28"/>
                <w:szCs w:val="28"/>
                <w:lang w:eastAsia="ru-RU"/>
              </w:rPr>
              <w:lastRenderedPageBreak/>
              <w:t>ед.</w:t>
            </w:r>
          </w:p>
        </w:tc>
        <w:tc>
          <w:tcPr>
            <w:tcW w:w="110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474FAB"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70</w:t>
            </w:r>
          </w:p>
        </w:tc>
        <w:tc>
          <w:tcPr>
            <w:tcW w:w="876"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highlight w:val="yellow"/>
              </w:rPr>
            </w:pPr>
            <w:r w:rsidRPr="00C3388D">
              <w:rPr>
                <w:rFonts w:ascii="PT Astra Serif" w:hAnsi="PT Astra Serif"/>
                <w:bCs/>
                <w:sz w:val="28"/>
                <w:szCs w:val="28"/>
                <w:lang w:eastAsia="ru-RU"/>
              </w:rPr>
              <w:t>34</w:t>
            </w:r>
          </w:p>
        </w:tc>
        <w:tc>
          <w:tcPr>
            <w:tcW w:w="851"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rPr>
            </w:pPr>
            <w:r w:rsidRPr="00C3388D">
              <w:rPr>
                <w:rFonts w:ascii="PT Astra Serif" w:hAnsi="PT Astra Serif"/>
                <w:bCs/>
                <w:sz w:val="28"/>
                <w:szCs w:val="28"/>
                <w:lang w:eastAsia="ru-RU"/>
              </w:rPr>
              <w:t>34</w:t>
            </w:r>
          </w:p>
        </w:tc>
        <w:tc>
          <w:tcPr>
            <w:tcW w:w="850" w:type="dxa"/>
            <w:tcBorders>
              <w:top w:val="single" w:sz="6" w:space="0" w:color="000000"/>
              <w:left w:val="single" w:sz="6" w:space="0" w:color="000000"/>
              <w:bottom w:val="single" w:sz="6" w:space="0" w:color="000000"/>
              <w:right w:val="single" w:sz="6" w:space="0" w:color="000000"/>
            </w:tcBorders>
            <w:vAlign w:val="center"/>
          </w:tcPr>
          <w:p w:rsidR="002255F0" w:rsidRPr="00C3388D" w:rsidRDefault="002255F0" w:rsidP="002255F0">
            <w:pPr>
              <w:jc w:val="center"/>
              <w:rPr>
                <w:rFonts w:ascii="PT Astra Serif" w:hAnsi="PT Astra Serif"/>
                <w:bCs/>
                <w:sz w:val="28"/>
                <w:szCs w:val="28"/>
              </w:rPr>
            </w:pPr>
            <w:r w:rsidRPr="00C3388D">
              <w:rPr>
                <w:rFonts w:ascii="PT Astra Serif" w:hAnsi="PT Astra Serif"/>
                <w:bCs/>
                <w:sz w:val="28"/>
                <w:szCs w:val="28"/>
                <w:lang w:eastAsia="ru-RU"/>
              </w:rPr>
              <w:t>34</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 xml:space="preserve">Комитет по образованию администрации </w:t>
            </w:r>
            <w:r w:rsidRPr="00C3388D">
              <w:rPr>
                <w:rFonts w:ascii="PT Astra Serif" w:hAnsi="PT Astra Serif"/>
                <w:sz w:val="28"/>
                <w:szCs w:val="28"/>
              </w:rPr>
              <w:lastRenderedPageBreak/>
              <w:t>БМР,</w:t>
            </w:r>
          </w:p>
          <w:p w:rsidR="002255F0"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2255F0" w:rsidRPr="00C3388D" w:rsidRDefault="002255F0" w:rsidP="002255F0">
            <w:pPr>
              <w:jc w:val="center"/>
              <w:rPr>
                <w:rFonts w:ascii="PT Astra Serif" w:hAnsi="PT Astra Serif"/>
                <w:sz w:val="28"/>
                <w:szCs w:val="28"/>
              </w:rPr>
            </w:pPr>
          </w:p>
        </w:tc>
      </w:tr>
      <w:tr w:rsidR="008113BE" w:rsidRPr="00C3388D" w:rsidTr="002255F0">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rPr>
                <w:rFonts w:ascii="PT Astra Serif" w:hAnsi="PT Astra Serif"/>
                <w:sz w:val="28"/>
                <w:szCs w:val="28"/>
              </w:rPr>
            </w:pPr>
            <w:r w:rsidRPr="00C3388D">
              <w:rPr>
                <w:rFonts w:ascii="PT Astra Serif" w:hAnsi="PT Astra Serif"/>
                <w:spacing w:val="-19"/>
                <w:sz w:val="28"/>
                <w:szCs w:val="28"/>
                <w:lang w:eastAsia="ru-RU"/>
              </w:rPr>
              <w:t>Доля учреждений образования, в которых проведены м</w:t>
            </w:r>
            <w:r w:rsidRPr="00C3388D">
              <w:rPr>
                <w:rFonts w:ascii="PT Astra Serif" w:hAnsi="PT Astra Serif"/>
                <w:spacing w:val="-19"/>
                <w:sz w:val="28"/>
                <w:szCs w:val="28"/>
              </w:rPr>
              <w:t>ероприятия по предупреждению  терроризма</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z w:val="28"/>
                <w:szCs w:val="28"/>
              </w:rPr>
            </w:pPr>
            <w:r w:rsidRPr="00C3388D">
              <w:rPr>
                <w:rFonts w:ascii="PT Astra Serif" w:hAnsi="PT Astra Serif"/>
                <w:sz w:val="28"/>
                <w:szCs w:val="28"/>
                <w:lang w:eastAsia="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spacing w:val="-12"/>
                <w:sz w:val="28"/>
                <w:szCs w:val="28"/>
                <w:lang w:eastAsia="ru-RU"/>
              </w:rPr>
            </w:pPr>
            <w:r w:rsidRPr="00C3388D">
              <w:rPr>
                <w:rFonts w:ascii="PT Astra Serif" w:hAnsi="PT Astra Serif"/>
                <w:spacing w:val="-12"/>
                <w:sz w:val="28"/>
                <w:szCs w:val="28"/>
                <w:lang w:eastAsia="ru-RU"/>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bCs/>
                <w:sz w:val="28"/>
                <w:szCs w:val="28"/>
              </w:rPr>
            </w:pPr>
            <w:r w:rsidRPr="00C3388D">
              <w:rPr>
                <w:rFonts w:ascii="PT Astra Serif" w:hAnsi="PT Astra Serif"/>
                <w:bCs/>
                <w:sz w:val="28"/>
                <w:szCs w:val="28"/>
              </w:rPr>
              <w:t>50</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bCs/>
                <w:sz w:val="28"/>
                <w:szCs w:val="28"/>
              </w:rPr>
            </w:pPr>
            <w:r w:rsidRPr="00C3388D">
              <w:rPr>
                <w:rFonts w:ascii="PT Astra Serif" w:hAnsi="PT Astra Serif"/>
                <w:bCs/>
                <w:sz w:val="28"/>
                <w:szCs w:val="28"/>
                <w:lang w:eastAsia="ru-RU"/>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2255F0">
            <w:pPr>
              <w:jc w:val="center"/>
              <w:rPr>
                <w:rFonts w:ascii="PT Astra Serif" w:hAnsi="PT Astra Serif"/>
                <w:bCs/>
                <w:sz w:val="28"/>
                <w:szCs w:val="28"/>
              </w:rPr>
            </w:pPr>
            <w:r w:rsidRPr="00C3388D">
              <w:rPr>
                <w:rFonts w:ascii="PT Astra Serif" w:hAnsi="PT Astra Serif"/>
                <w:bCs/>
                <w:sz w:val="28"/>
                <w:szCs w:val="28"/>
              </w:rPr>
              <w:t>100</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2255F0">
            <w:pPr>
              <w:jc w:val="center"/>
              <w:rPr>
                <w:rFonts w:ascii="PT Astra Serif" w:hAnsi="PT Astra Serif"/>
                <w:sz w:val="28"/>
                <w:szCs w:val="28"/>
              </w:rPr>
            </w:pPr>
          </w:p>
        </w:tc>
      </w:tr>
      <w:tr w:rsidR="00474FAB" w:rsidRPr="00C3388D" w:rsidTr="00474FAB">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rPr>
                <w:rFonts w:ascii="PT Astra Serif" w:hAnsi="PT Astra Serif"/>
                <w:sz w:val="28"/>
                <w:szCs w:val="28"/>
              </w:rPr>
            </w:pPr>
            <w:r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113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w:t>
            </w:r>
          </w:p>
        </w:tc>
        <w:tc>
          <w:tcPr>
            <w:tcW w:w="110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876"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highlight w:val="yellow"/>
              </w:rPr>
            </w:pPr>
            <w:r w:rsidRPr="00C3388D">
              <w:rPr>
                <w:rFonts w:ascii="PT Astra Serif" w:hAnsi="PT Astra Serif"/>
                <w:sz w:val="28"/>
                <w:szCs w:val="28"/>
              </w:rPr>
              <w:t>100</w:t>
            </w:r>
          </w:p>
        </w:tc>
        <w:tc>
          <w:tcPr>
            <w:tcW w:w="851"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850" w:type="dxa"/>
            <w:tcBorders>
              <w:top w:val="single" w:sz="6" w:space="0" w:color="000000"/>
              <w:left w:val="single" w:sz="6" w:space="0" w:color="000000"/>
              <w:bottom w:val="single" w:sz="6" w:space="0" w:color="000000"/>
              <w:right w:val="single" w:sz="6" w:space="0" w:color="000000"/>
            </w:tcBorders>
            <w:vAlign w:val="center"/>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100</w:t>
            </w:r>
          </w:p>
        </w:tc>
        <w:tc>
          <w:tcPr>
            <w:tcW w:w="2577" w:type="dxa"/>
            <w:tcBorders>
              <w:top w:val="single" w:sz="6" w:space="0" w:color="000000"/>
              <w:left w:val="single" w:sz="6" w:space="0" w:color="000000"/>
              <w:bottom w:val="single" w:sz="6" w:space="0" w:color="000000"/>
              <w:right w:val="single" w:sz="6" w:space="0" w:color="000000"/>
            </w:tcBorders>
          </w:tcPr>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474FAB" w:rsidRPr="00C3388D" w:rsidRDefault="00474FAB" w:rsidP="00474FAB">
            <w:pPr>
              <w:jc w:val="center"/>
              <w:rPr>
                <w:rFonts w:ascii="PT Astra Serif" w:hAnsi="PT Astra Serif"/>
                <w:sz w:val="28"/>
                <w:szCs w:val="28"/>
              </w:rPr>
            </w:pPr>
            <w:r w:rsidRPr="00C3388D">
              <w:rPr>
                <w:rFonts w:ascii="PT Astra Serif" w:hAnsi="PT Astra Serif"/>
                <w:sz w:val="28"/>
                <w:szCs w:val="28"/>
              </w:rPr>
              <w:t>Муниципальные 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7F6E1F" w:rsidRPr="00C3388D" w:rsidRDefault="007F6E1F" w:rsidP="007F6E1F">
            <w:pPr>
              <w:jc w:val="both"/>
              <w:rPr>
                <w:rFonts w:ascii="PT Astra Serif" w:hAnsi="PT Astra Serif"/>
                <w:sz w:val="28"/>
                <w:szCs w:val="28"/>
              </w:rPr>
            </w:pPr>
            <w:r w:rsidRPr="00C3388D">
              <w:rPr>
                <w:rFonts w:ascii="PT Astra Serif" w:hAnsi="PT Astra Serif"/>
                <w:sz w:val="28"/>
                <w:szCs w:val="28"/>
              </w:rPr>
              <w:t>п.1 ч. «б» Указа Президента РФ от 07.05.2024 № 309 «О национальных целях развития Российской Федерации на период до 2030 года и на перспективу до 2036 года»:</w:t>
            </w:r>
          </w:p>
          <w:p w:rsidR="007F6E1F" w:rsidRPr="00C3388D" w:rsidRDefault="007F6E1F" w:rsidP="007F6E1F">
            <w:pPr>
              <w:jc w:val="both"/>
              <w:rPr>
                <w:rFonts w:ascii="PT Astra Serif" w:hAnsi="PT Astra Serif"/>
                <w:sz w:val="28"/>
                <w:szCs w:val="28"/>
              </w:rPr>
            </w:pPr>
          </w:p>
          <w:p w:rsidR="00474FAB" w:rsidRPr="00C3388D" w:rsidRDefault="007F6E1F"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r w:rsidR="008113BE" w:rsidRPr="00C3388D" w:rsidTr="00474FAB">
        <w:trPr>
          <w:trHeight w:val="20"/>
          <w:jc w:val="center"/>
        </w:trPr>
        <w:tc>
          <w:tcPr>
            <w:tcW w:w="839"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pStyle w:val="a5"/>
              <w:numPr>
                <w:ilvl w:val="0"/>
                <w:numId w:val="7"/>
              </w:numPr>
              <w:rPr>
                <w:rFonts w:ascii="PT Astra Serif" w:hAnsi="PT Astra Serif"/>
                <w:sz w:val="28"/>
                <w:szCs w:val="28"/>
              </w:rPr>
            </w:pPr>
          </w:p>
        </w:tc>
        <w:tc>
          <w:tcPr>
            <w:tcW w:w="3131"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rPr>
                <w:rFonts w:ascii="PT Astra Serif" w:hAnsi="PT Astra Serif"/>
                <w:sz w:val="28"/>
                <w:szCs w:val="28"/>
              </w:rPr>
            </w:pPr>
            <w:r w:rsidRPr="00C3388D">
              <w:rPr>
                <w:rFonts w:ascii="PT Astra Serif" w:hAnsi="PT Astra Serif"/>
                <w:sz w:val="28"/>
                <w:szCs w:val="28"/>
              </w:rPr>
              <w:t xml:space="preserve">Доля детей в возрасте от 5 до 18 лет, использующих социальные сертификаты </w:t>
            </w:r>
            <w:r w:rsidRPr="00C3388D">
              <w:rPr>
                <w:rFonts w:ascii="PT Astra Serif" w:hAnsi="PT Astra Serif"/>
                <w:sz w:val="28"/>
                <w:szCs w:val="28"/>
              </w:rPr>
              <w:lastRenderedPageBreak/>
              <w:t xml:space="preserve">дополнительного образования </w:t>
            </w:r>
          </w:p>
        </w:tc>
        <w:tc>
          <w:tcPr>
            <w:tcW w:w="113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lastRenderedPageBreak/>
              <w:t>%</w:t>
            </w:r>
          </w:p>
        </w:tc>
        <w:tc>
          <w:tcPr>
            <w:tcW w:w="110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70</w:t>
            </w:r>
          </w:p>
        </w:tc>
        <w:tc>
          <w:tcPr>
            <w:tcW w:w="876"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z w:val="28"/>
                <w:szCs w:val="28"/>
              </w:rPr>
              <w:t>18</w:t>
            </w:r>
          </w:p>
        </w:tc>
        <w:tc>
          <w:tcPr>
            <w:tcW w:w="851"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C6228">
            <w:pPr>
              <w:jc w:val="center"/>
              <w:rPr>
                <w:rFonts w:ascii="PT Astra Serif" w:hAnsi="PT Astra Serif"/>
                <w:sz w:val="28"/>
                <w:szCs w:val="28"/>
              </w:rPr>
            </w:pPr>
            <w:r w:rsidRPr="00C3388D">
              <w:rPr>
                <w:rFonts w:ascii="PT Astra Serif" w:hAnsi="PT Astra Serif"/>
                <w:sz w:val="28"/>
                <w:szCs w:val="28"/>
              </w:rPr>
              <w:t>25</w:t>
            </w:r>
          </w:p>
        </w:tc>
        <w:tc>
          <w:tcPr>
            <w:tcW w:w="850" w:type="dxa"/>
            <w:tcBorders>
              <w:top w:val="single" w:sz="6" w:space="0" w:color="000000"/>
              <w:left w:val="single" w:sz="6" w:space="0" w:color="000000"/>
              <w:bottom w:val="single" w:sz="6" w:space="0" w:color="000000"/>
              <w:right w:val="single" w:sz="6" w:space="0" w:color="000000"/>
            </w:tcBorders>
            <w:vAlign w:val="center"/>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25</w:t>
            </w:r>
          </w:p>
        </w:tc>
        <w:tc>
          <w:tcPr>
            <w:tcW w:w="2577" w:type="dxa"/>
            <w:tcBorders>
              <w:top w:val="single" w:sz="6" w:space="0" w:color="000000"/>
              <w:left w:val="single" w:sz="6" w:space="0" w:color="000000"/>
              <w:bottom w:val="single" w:sz="6" w:space="0" w:color="000000"/>
              <w:right w:val="single" w:sz="6" w:space="0" w:color="000000"/>
            </w:tcBorders>
          </w:tcPr>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Комитет по образованию администрации БМР,</w:t>
            </w:r>
          </w:p>
          <w:p w:rsidR="008113BE" w:rsidRPr="00C3388D" w:rsidRDefault="008113BE" w:rsidP="00474FAB">
            <w:pPr>
              <w:jc w:val="center"/>
              <w:rPr>
                <w:rFonts w:ascii="PT Astra Serif" w:hAnsi="PT Astra Serif"/>
                <w:sz w:val="28"/>
                <w:szCs w:val="28"/>
              </w:rPr>
            </w:pPr>
            <w:r w:rsidRPr="00C3388D">
              <w:rPr>
                <w:rFonts w:ascii="PT Astra Serif" w:hAnsi="PT Astra Serif"/>
                <w:sz w:val="28"/>
                <w:szCs w:val="28"/>
              </w:rPr>
              <w:t xml:space="preserve">Муниципальные </w:t>
            </w:r>
            <w:r w:rsidRPr="00C3388D">
              <w:rPr>
                <w:rFonts w:ascii="PT Astra Serif" w:hAnsi="PT Astra Serif"/>
                <w:sz w:val="28"/>
                <w:szCs w:val="28"/>
              </w:rPr>
              <w:lastRenderedPageBreak/>
              <w:t>образовательные организации</w:t>
            </w:r>
          </w:p>
        </w:tc>
        <w:tc>
          <w:tcPr>
            <w:tcW w:w="3561" w:type="dxa"/>
            <w:tcBorders>
              <w:top w:val="single" w:sz="6" w:space="0" w:color="000000"/>
              <w:left w:val="single" w:sz="6" w:space="0" w:color="000000"/>
              <w:bottom w:val="single" w:sz="6" w:space="0" w:color="000000"/>
              <w:right w:val="single" w:sz="6" w:space="0" w:color="000000"/>
            </w:tcBorders>
          </w:tcPr>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lastRenderedPageBreak/>
              <w:t xml:space="preserve">п.1 ч. «б» Указа Президента РФ от 07.05.2024 № 309 «О национальных целях развития Российской </w:t>
            </w:r>
            <w:r w:rsidRPr="00C3388D">
              <w:rPr>
                <w:rFonts w:ascii="PT Astra Serif" w:hAnsi="PT Astra Serif"/>
                <w:sz w:val="28"/>
                <w:szCs w:val="28"/>
              </w:rPr>
              <w:lastRenderedPageBreak/>
              <w:t>Федерации на период до 2030 года и на перспективу до 2036 года»:</w:t>
            </w:r>
          </w:p>
          <w:p w:rsidR="008113BE" w:rsidRPr="00C3388D" w:rsidRDefault="008113BE" w:rsidP="007F6E1F">
            <w:pPr>
              <w:jc w:val="both"/>
              <w:rPr>
                <w:rFonts w:ascii="PT Astra Serif" w:hAnsi="PT Astra Serif"/>
                <w:sz w:val="28"/>
                <w:szCs w:val="28"/>
              </w:rPr>
            </w:pPr>
          </w:p>
          <w:p w:rsidR="008113BE" w:rsidRPr="00C3388D" w:rsidRDefault="008113BE" w:rsidP="007F6E1F">
            <w:pPr>
              <w:jc w:val="both"/>
              <w:rPr>
                <w:rFonts w:ascii="PT Astra Serif" w:hAnsi="PT Astra Serif"/>
                <w:sz w:val="28"/>
                <w:szCs w:val="28"/>
              </w:rPr>
            </w:pPr>
            <w:r w:rsidRPr="00C3388D">
              <w:rPr>
                <w:rFonts w:ascii="PT Astra Serif" w:hAnsi="PT Astra Serif"/>
                <w:sz w:val="28"/>
                <w:szCs w:val="28"/>
              </w:rPr>
              <w:t>Реализация потенциала каждого человека, развитие его талантов, воспитание патриотичной и социально ответственной личности</w:t>
            </w:r>
          </w:p>
        </w:tc>
      </w:tr>
    </w:tbl>
    <w:p w:rsidR="005E52AD" w:rsidRPr="00C3388D" w:rsidRDefault="005E52AD" w:rsidP="005E52AD">
      <w:pPr>
        <w:rPr>
          <w:rFonts w:ascii="PT Astra Serif" w:hAnsi="PT Astra Serif"/>
          <w:b/>
          <w:sz w:val="28"/>
          <w:szCs w:val="28"/>
        </w:rPr>
      </w:pPr>
    </w:p>
    <w:p w:rsidR="005E52AD" w:rsidRPr="00C3388D" w:rsidRDefault="00436103" w:rsidP="005E52AD">
      <w:pPr>
        <w:contextualSpacing/>
        <w:rPr>
          <w:rFonts w:ascii="PT Astra Serif" w:hAnsi="PT Astra Serif"/>
          <w:b/>
          <w:sz w:val="28"/>
          <w:szCs w:val="28"/>
        </w:rPr>
      </w:pPr>
      <w:r w:rsidRPr="00436103">
        <w:rPr>
          <w:rFonts w:ascii="PT Astra Serif" w:hAnsi="PT Astra Serif"/>
          <w:noProof/>
          <w:sz w:val="28"/>
          <w:szCs w:val="28"/>
          <w:lang w:eastAsia="ru-RU"/>
        </w:rPr>
        <w:pict>
          <v:shape id="Полилиния 1" o:spid="_x0000_s1027" style="position:absolute;margin-left:28.3pt;margin-top:21.3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" path="m1828799,9143r,-9143l,,,9143r1828799,xe" fillcolor="black" stroked="f">
            <v:path arrowok="t" o:connecttype="custom" o:connectlocs="1828799,9143;1828799,0;0,0;0,9143;1828799,9143" o:connectangles="0,0,0,0,0"/>
            <w10:wrap type="topAndBottom" anchorx="page"/>
          </v:shape>
        </w:pict>
      </w:r>
    </w:p>
    <w:p w:rsidR="005E52AD" w:rsidRPr="00C3388D" w:rsidRDefault="005E52AD" w:rsidP="005E52AD">
      <w:pPr>
        <w:jc w:val="right"/>
        <w:rPr>
          <w:rFonts w:ascii="PT Astra Serif" w:hAnsi="PT Astra Serif"/>
          <w:b/>
          <w:sz w:val="28"/>
          <w:szCs w:val="28"/>
        </w:rPr>
      </w:pPr>
    </w:p>
    <w:p w:rsidR="005E52AD" w:rsidRPr="00C3388D" w:rsidRDefault="005E52AD" w:rsidP="005E52AD">
      <w:pPr>
        <w:jc w:val="right"/>
        <w:rPr>
          <w:rFonts w:ascii="PT Astra Serif" w:hAnsi="PT Astra Serif"/>
          <w:b/>
          <w:sz w:val="28"/>
          <w:szCs w:val="28"/>
        </w:rPr>
      </w:pPr>
    </w:p>
    <w:p w:rsidR="005E52AD" w:rsidRPr="00C3388D" w:rsidRDefault="005E52AD" w:rsidP="005E52AD">
      <w:pPr>
        <w:pStyle w:val="a5"/>
        <w:numPr>
          <w:ilvl w:val="0"/>
          <w:numId w:val="17"/>
        </w:numPr>
        <w:suppressAutoHyphens w:val="0"/>
        <w:spacing w:after="160" w:line="259" w:lineRule="auto"/>
        <w:jc w:val="center"/>
        <w:rPr>
          <w:rFonts w:ascii="PT Astra Serif" w:hAnsi="PT Astra Serif"/>
          <w:b/>
          <w:bCs/>
          <w:sz w:val="28"/>
          <w:szCs w:val="28"/>
        </w:rPr>
      </w:pPr>
      <w:r w:rsidRPr="00C3388D">
        <w:rPr>
          <w:rFonts w:ascii="PT Astra Serif" w:hAnsi="PT Astra Serif"/>
          <w:b/>
          <w:bCs/>
          <w:sz w:val="28"/>
          <w:szCs w:val="28"/>
        </w:rPr>
        <w:t>Перечень</w:t>
      </w:r>
      <w:r w:rsidRPr="00C3388D">
        <w:rPr>
          <w:rFonts w:ascii="PT Astra Serif" w:hAnsi="PT Astra Serif"/>
          <w:bCs/>
          <w:sz w:val="28"/>
          <w:szCs w:val="28"/>
        </w:rPr>
        <w:t xml:space="preserve"> </w:t>
      </w:r>
      <w:r w:rsidRPr="00C3388D">
        <w:rPr>
          <w:rFonts w:ascii="PT Astra Serif" w:hAnsi="PT Astra Serif"/>
          <w:b/>
          <w:bCs/>
          <w:sz w:val="28"/>
          <w:szCs w:val="28"/>
        </w:rPr>
        <w:t>структурных</w:t>
      </w:r>
      <w:r w:rsidRPr="00C3388D">
        <w:rPr>
          <w:rFonts w:ascii="PT Astra Serif" w:hAnsi="PT Astra Serif"/>
          <w:bCs/>
          <w:sz w:val="28"/>
          <w:szCs w:val="28"/>
        </w:rPr>
        <w:t xml:space="preserve"> </w:t>
      </w:r>
      <w:r w:rsidRPr="00C3388D">
        <w:rPr>
          <w:rFonts w:ascii="PT Astra Serif" w:hAnsi="PT Astra Serif"/>
          <w:b/>
          <w:bCs/>
          <w:sz w:val="28"/>
          <w:szCs w:val="28"/>
        </w:rPr>
        <w:t>элементов</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51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97"/>
        <w:gridCol w:w="4671"/>
        <w:gridCol w:w="2643"/>
      </w:tblGrid>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sz w:val="28"/>
                <w:szCs w:val="28"/>
                <w:lang w:val="en-US"/>
              </w:rPr>
            </w:pPr>
            <w:r w:rsidRPr="00C3388D">
              <w:rPr>
                <w:rFonts w:ascii="PT Astra Serif" w:hAnsi="PT Astra Serif"/>
                <w:sz w:val="28"/>
                <w:szCs w:val="28"/>
                <w:lang w:val="en-US"/>
              </w:rPr>
              <w:t>№ п/п</w:t>
            </w:r>
          </w:p>
        </w:tc>
        <w:tc>
          <w:tcPr>
            <w:tcW w:w="6997"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Задачи</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структурного</w:t>
            </w:r>
            <w:proofErr w:type="spellEnd"/>
            <w:r w:rsidRPr="00C3388D">
              <w:rPr>
                <w:rFonts w:ascii="PT Astra Serif" w:hAnsi="PT Astra Serif"/>
                <w:sz w:val="28"/>
                <w:szCs w:val="28"/>
                <w:lang w:val="en-US"/>
              </w:rPr>
              <w:t xml:space="preserve"> элемента</w:t>
            </w:r>
            <w:r w:rsidRPr="00C3388D">
              <w:rPr>
                <w:rFonts w:ascii="PT Astra Serif" w:hAnsi="PT Astra Serif"/>
                <w:b/>
                <w:sz w:val="28"/>
                <w:szCs w:val="28"/>
                <w:vertAlign w:val="superscript"/>
                <w:lang w:val="en-US"/>
              </w:rPr>
              <w:t>7</w:t>
            </w:r>
          </w:p>
        </w:tc>
        <w:tc>
          <w:tcPr>
            <w:tcW w:w="467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rPr>
            </w:pPr>
            <w:r w:rsidRPr="00C3388D">
              <w:rPr>
                <w:rFonts w:ascii="PT Astra Serif" w:hAnsi="PT Astra Serif"/>
                <w:sz w:val="28"/>
                <w:szCs w:val="28"/>
              </w:rPr>
              <w:t xml:space="preserve">Краткое описание ожидаемых эффектов от реализации задачи </w:t>
            </w:r>
            <w:proofErr w:type="gramStart"/>
            <w:r w:rsidRPr="00C3388D">
              <w:rPr>
                <w:rFonts w:ascii="PT Astra Serif" w:hAnsi="PT Astra Serif"/>
                <w:sz w:val="28"/>
                <w:szCs w:val="28"/>
              </w:rPr>
              <w:t>структурного</w:t>
            </w:r>
            <w:proofErr w:type="gramEnd"/>
            <w:r w:rsidRPr="00C3388D">
              <w:rPr>
                <w:rFonts w:ascii="PT Astra Serif" w:hAnsi="PT Astra Serif"/>
                <w:sz w:val="28"/>
                <w:szCs w:val="28"/>
              </w:rPr>
              <w:t xml:space="preserve"> элемента</w:t>
            </w:r>
            <w:r w:rsidRPr="00C3388D">
              <w:rPr>
                <w:rFonts w:ascii="PT Astra Serif" w:hAnsi="PT Astra Serif"/>
                <w:b/>
                <w:sz w:val="28"/>
                <w:szCs w:val="28"/>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rPr>
                <w:rFonts w:ascii="PT Astra Serif" w:hAnsi="PT Astra Serif"/>
                <w:b/>
                <w:sz w:val="28"/>
                <w:szCs w:val="28"/>
                <w:lang w:val="en-US"/>
              </w:rPr>
            </w:pPr>
            <w:proofErr w:type="spellStart"/>
            <w:r w:rsidRPr="00C3388D">
              <w:rPr>
                <w:rFonts w:ascii="PT Astra Serif" w:hAnsi="PT Astra Serif"/>
                <w:sz w:val="28"/>
                <w:szCs w:val="28"/>
                <w:lang w:val="en-US"/>
              </w:rPr>
              <w:t>Связь</w:t>
            </w:r>
            <w:proofErr w:type="spellEnd"/>
            <w:r w:rsidRPr="00C3388D">
              <w:rPr>
                <w:rFonts w:ascii="PT Astra Serif" w:hAnsi="PT Astra Serif"/>
                <w:sz w:val="28"/>
                <w:szCs w:val="28"/>
                <w:lang w:val="en-US"/>
              </w:rPr>
              <w:t xml:space="preserve"> с показателями</w:t>
            </w:r>
            <w:r w:rsidRPr="00C3388D">
              <w:rPr>
                <w:rFonts w:ascii="PT Astra Serif" w:hAnsi="PT Astra Serif"/>
                <w:b/>
                <w:sz w:val="28"/>
                <w:szCs w:val="28"/>
                <w:vertAlign w:val="superscript"/>
                <w:lang w:val="en-US"/>
              </w:rPr>
              <w:t>9</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1</w:t>
            </w:r>
          </w:p>
        </w:tc>
        <w:tc>
          <w:tcPr>
            <w:tcW w:w="6997"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2</w:t>
            </w:r>
          </w:p>
        </w:tc>
        <w:tc>
          <w:tcPr>
            <w:tcW w:w="4671"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4</w:t>
            </w:r>
          </w:p>
        </w:tc>
      </w:tr>
      <w:tr w:rsidR="005E6754" w:rsidRPr="00C3388D" w:rsidTr="007C2CA3">
        <w:trPr>
          <w:trHeight w:val="57"/>
        </w:trPr>
        <w:tc>
          <w:tcPr>
            <w:tcW w:w="15162" w:type="dxa"/>
            <w:gridSpan w:val="4"/>
            <w:tcBorders>
              <w:top w:val="single" w:sz="4" w:space="0" w:color="auto"/>
              <w:left w:val="single" w:sz="4" w:space="0" w:color="auto"/>
              <w:bottom w:val="single" w:sz="4" w:space="0" w:color="auto"/>
              <w:right w:val="single" w:sz="4" w:space="0" w:color="auto"/>
            </w:tcBorders>
            <w:hideMark/>
          </w:tcPr>
          <w:p w:rsidR="005E6754" w:rsidRPr="00C3388D" w:rsidRDefault="005E6754" w:rsidP="009318B1">
            <w:pPr>
              <w:jc w:val="center"/>
              <w:rPr>
                <w:rFonts w:ascii="PT Astra Serif" w:hAnsi="PT Astra Serif"/>
                <w:b/>
                <w:i/>
                <w:sz w:val="28"/>
                <w:szCs w:val="28"/>
              </w:rPr>
            </w:pPr>
            <w:r w:rsidRPr="00C3388D">
              <w:rPr>
                <w:rFonts w:ascii="PT Astra Serif" w:hAnsi="PT Astra Serif"/>
                <w:b/>
                <w:i/>
                <w:sz w:val="28"/>
                <w:szCs w:val="28"/>
              </w:rPr>
              <w:t>Муниципальная программа «Развитие инфраструктуры образовательных организаций Балашовского муниципального района»</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1.</w:t>
            </w:r>
          </w:p>
        </w:tc>
        <w:tc>
          <w:tcPr>
            <w:tcW w:w="14311" w:type="dxa"/>
            <w:gridSpan w:val="3"/>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i/>
                <w:sz w:val="28"/>
                <w:szCs w:val="28"/>
              </w:rPr>
            </w:pPr>
            <w:r w:rsidRPr="00C3388D">
              <w:rPr>
                <w:rFonts w:ascii="PT Astra Serif" w:hAnsi="PT Astra Serif"/>
                <w:i/>
                <w:sz w:val="28"/>
                <w:szCs w:val="28"/>
              </w:rPr>
              <w:t>Подпрограмма</w:t>
            </w:r>
            <w:r w:rsidR="007F6E1F" w:rsidRPr="00C3388D">
              <w:rPr>
                <w:rFonts w:ascii="PT Astra Serif" w:hAnsi="PT Astra Serif"/>
                <w:i/>
                <w:sz w:val="28"/>
                <w:szCs w:val="28"/>
              </w:rPr>
              <w:t xml:space="preserve"> 1</w:t>
            </w:r>
            <w:r w:rsidRPr="00C3388D">
              <w:rPr>
                <w:rFonts w:ascii="PT Astra Serif" w:hAnsi="PT Astra Serif"/>
                <w:i/>
                <w:sz w:val="28"/>
                <w:szCs w:val="28"/>
              </w:rPr>
              <w:t xml:space="preserve"> «</w:t>
            </w:r>
            <w:r w:rsidR="007F6E1F" w:rsidRPr="00C3388D">
              <w:rPr>
                <w:rFonts w:ascii="PT Astra Serif" w:hAnsi="PT Astra Serif"/>
                <w:i/>
                <w:sz w:val="28"/>
                <w:szCs w:val="28"/>
              </w:rPr>
              <w:t>Развитие системы дошкольного образования</w:t>
            </w:r>
            <w:r w:rsidRPr="00C3388D">
              <w:rPr>
                <w:rFonts w:ascii="PT Astra Serif" w:hAnsi="PT Astra Serif"/>
                <w:i/>
                <w:sz w:val="28"/>
                <w:szCs w:val="28"/>
              </w:rPr>
              <w:t>».</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9318B1">
            <w:pPr>
              <w:jc w:val="center"/>
              <w:rPr>
                <w:rFonts w:ascii="PT Astra Serif" w:hAnsi="PT Astra Serif"/>
                <w:sz w:val="28"/>
                <w:szCs w:val="28"/>
              </w:rPr>
            </w:pPr>
            <w:r w:rsidRPr="00C3388D">
              <w:rPr>
                <w:rFonts w:ascii="PT Astra Serif" w:hAnsi="PT Astra Serif"/>
                <w:sz w:val="28"/>
                <w:szCs w:val="28"/>
              </w:rPr>
              <w:t>1.1.</w:t>
            </w:r>
          </w:p>
        </w:tc>
        <w:tc>
          <w:tcPr>
            <w:tcW w:w="14311" w:type="dxa"/>
            <w:gridSpan w:val="3"/>
            <w:tcBorders>
              <w:top w:val="single" w:sz="4" w:space="0" w:color="auto"/>
              <w:left w:val="single" w:sz="4" w:space="0" w:color="auto"/>
              <w:bottom w:val="single" w:sz="4" w:space="0" w:color="auto"/>
              <w:right w:val="single" w:sz="4" w:space="0" w:color="auto"/>
            </w:tcBorders>
          </w:tcPr>
          <w:p w:rsidR="00AD054A" w:rsidRPr="00C3388D" w:rsidRDefault="00AD054A" w:rsidP="009318B1">
            <w:pPr>
              <w:rPr>
                <w:rFonts w:ascii="PT Astra Serif" w:hAnsi="PT Astra Serif"/>
                <w:sz w:val="28"/>
                <w:szCs w:val="28"/>
              </w:rPr>
            </w:pPr>
            <w:r w:rsidRPr="00C3388D">
              <w:rPr>
                <w:rFonts w:ascii="PT Astra Serif" w:hAnsi="PT Astra Serif"/>
                <w:sz w:val="28"/>
                <w:szCs w:val="28"/>
              </w:rPr>
              <w:t>Направление «</w:t>
            </w:r>
            <w:r w:rsidRPr="00C3388D">
              <w:rPr>
                <w:rFonts w:ascii="PT Astra Serif" w:hAnsi="PT Astra Serif"/>
                <w:bCs/>
                <w:sz w:val="28"/>
                <w:szCs w:val="28"/>
              </w:rPr>
              <w:t>Финансовое обеспечение образовательной деятельности муниципальных дошкольных образовательных организаций</w:t>
            </w:r>
            <w:r w:rsidRPr="00C3388D">
              <w:rPr>
                <w:rFonts w:ascii="PT Astra Serif" w:hAnsi="PT Astra Serif"/>
                <w:sz w:val="28"/>
                <w:szCs w:val="28"/>
              </w:rPr>
              <w:t>»</w:t>
            </w:r>
          </w:p>
        </w:tc>
      </w:tr>
      <w:tr w:rsidR="005E52AD"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E52AD" w:rsidRPr="00C3388D" w:rsidRDefault="005E52AD" w:rsidP="009318B1">
            <w:pPr>
              <w:rPr>
                <w:rFonts w:ascii="PT Astra Serif" w:hAnsi="PT Astra Serif"/>
                <w:sz w:val="28"/>
                <w:szCs w:val="28"/>
              </w:rPr>
            </w:pPr>
            <w:r w:rsidRPr="00C3388D">
              <w:rPr>
                <w:rFonts w:ascii="PT Astra Serif" w:hAnsi="PT Astra Serif"/>
                <w:sz w:val="28"/>
                <w:szCs w:val="28"/>
              </w:rPr>
              <w:t>Ответственный за реализацию (</w:t>
            </w:r>
            <w:r w:rsidR="007F6E1F" w:rsidRPr="00C3388D">
              <w:rPr>
                <w:rFonts w:ascii="PT Astra Serif" w:hAnsi="PT Astra Serif"/>
                <w:sz w:val="28"/>
                <w:szCs w:val="28"/>
              </w:rPr>
              <w:t>Комитет по образованию</w:t>
            </w:r>
            <w:r w:rsidRPr="00C3388D">
              <w:rPr>
                <w:rFonts w:ascii="PT Astra Serif" w:hAnsi="PT Astra Serif"/>
                <w:sz w:val="28"/>
                <w:szCs w:val="28"/>
              </w:rPr>
              <w:t xml:space="preserve">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5E52AD" w:rsidRPr="00C3388D" w:rsidRDefault="0089751B"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0019179D" w:rsidRPr="00C3388D">
              <w:rPr>
                <w:rFonts w:ascii="PT Astra Serif" w:hAnsi="PT Astra Serif"/>
                <w:sz w:val="28"/>
                <w:szCs w:val="28"/>
              </w:rPr>
              <w:t xml:space="preserve"> г.</w:t>
            </w:r>
            <w:r w:rsidR="005E52AD" w:rsidRPr="00C3388D">
              <w:rPr>
                <w:rFonts w:ascii="PT Astra Serif" w:hAnsi="PT Astra Serif"/>
                <w:sz w:val="28"/>
                <w:szCs w:val="28"/>
              </w:rPr>
              <w:t>)</w:t>
            </w:r>
          </w:p>
        </w:tc>
      </w:tr>
      <w:tr w:rsidR="004032E8"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032E8" w:rsidRPr="00C3388D" w:rsidRDefault="004032E8" w:rsidP="004032E8">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C63378" w:rsidRPr="00C3388D" w:rsidRDefault="004032E8" w:rsidP="00C63378">
            <w:pPr>
              <w:widowControl w:val="0"/>
              <w:autoSpaceDE w:val="0"/>
              <w:autoSpaceDN w:val="0"/>
              <w:adjustRightInd w:val="0"/>
              <w:rPr>
                <w:rFonts w:ascii="PT Astra Serif" w:hAnsi="PT Astra Serif"/>
                <w:b/>
                <w:sz w:val="28"/>
                <w:szCs w:val="28"/>
              </w:rPr>
            </w:pPr>
            <w:r w:rsidRPr="00C3388D">
              <w:rPr>
                <w:rFonts w:ascii="PT Astra Serif" w:hAnsi="PT Astra Serif"/>
                <w:spacing w:val="-1"/>
                <w:sz w:val="28"/>
                <w:szCs w:val="28"/>
                <w:lang w:eastAsia="ru-RU"/>
              </w:rPr>
              <w:t>1. </w:t>
            </w:r>
            <w:r w:rsidR="00C63378" w:rsidRPr="00C3388D">
              <w:rPr>
                <w:rFonts w:ascii="PT Astra Serif" w:hAnsi="PT Astra Serif"/>
                <w:b/>
                <w:sz w:val="28"/>
                <w:szCs w:val="28"/>
              </w:rPr>
              <w:t xml:space="preserve">Основное мероприятие </w:t>
            </w:r>
          </w:p>
          <w:p w:rsidR="00C63378" w:rsidRPr="00C3388D" w:rsidRDefault="00C63378" w:rsidP="00C63378">
            <w:pPr>
              <w:widowControl w:val="0"/>
              <w:autoSpaceDE w:val="0"/>
              <w:autoSpaceDN w:val="0"/>
              <w:jc w:val="both"/>
              <w:rPr>
                <w:rFonts w:ascii="PT Astra Serif" w:hAnsi="PT Astra Serif"/>
                <w:spacing w:val="-19"/>
                <w:sz w:val="28"/>
                <w:szCs w:val="28"/>
              </w:rPr>
            </w:pPr>
            <w:r w:rsidRPr="00C3388D">
              <w:rPr>
                <w:rFonts w:ascii="PT Astra Serif" w:hAnsi="PT Astra Serif"/>
                <w:spacing w:val="-19"/>
                <w:sz w:val="28"/>
                <w:szCs w:val="28"/>
              </w:rPr>
              <w:t>Создание современных условий обучения и воспитания в муниципальных дошкольных образовательных организациях (укрепление материально-технической базы ДОУ)</w:t>
            </w:r>
          </w:p>
          <w:p w:rsidR="004032E8" w:rsidRPr="00C3388D" w:rsidRDefault="00C63378" w:rsidP="00C63378">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9"/>
                <w:sz w:val="28"/>
                <w:szCs w:val="28"/>
              </w:rPr>
              <w:lastRenderedPageBreak/>
              <w:t xml:space="preserve">- </w:t>
            </w:r>
            <w:r w:rsidRPr="00C3388D">
              <w:rPr>
                <w:rFonts w:ascii="PT Astra Serif" w:hAnsi="PT Astra Serif"/>
                <w:spacing w:val="-1"/>
                <w:sz w:val="28"/>
                <w:szCs w:val="28"/>
                <w:lang w:eastAsia="ru-RU"/>
              </w:rPr>
              <w:t>с</w:t>
            </w:r>
            <w:r w:rsidR="004032E8" w:rsidRPr="00C3388D">
              <w:rPr>
                <w:rFonts w:ascii="PT Astra Serif" w:hAnsi="PT Astra Serif"/>
                <w:spacing w:val="-1"/>
                <w:sz w:val="28"/>
                <w:szCs w:val="28"/>
                <w:lang w:eastAsia="ru-RU"/>
              </w:rPr>
              <w:t xml:space="preserve">оздание в системе дошкольного </w:t>
            </w:r>
            <w:r w:rsidR="004032E8" w:rsidRPr="00C3388D">
              <w:rPr>
                <w:rFonts w:ascii="PT Astra Serif" w:hAnsi="PT Astra Serif"/>
                <w:sz w:val="28"/>
                <w:szCs w:val="28"/>
                <w:lang w:eastAsia="ru-RU"/>
              </w:rPr>
              <w:t xml:space="preserve">образования равных </w:t>
            </w:r>
            <w:r w:rsidR="004032E8" w:rsidRPr="00C3388D">
              <w:rPr>
                <w:rFonts w:ascii="PT Astra Serif" w:hAnsi="PT Astra Serif"/>
                <w:spacing w:val="-3"/>
                <w:sz w:val="28"/>
                <w:szCs w:val="28"/>
                <w:lang w:eastAsia="ru-RU"/>
              </w:rPr>
              <w:t xml:space="preserve">возможностей для современного качественного образования </w:t>
            </w:r>
            <w:r w:rsidR="004032E8" w:rsidRPr="00C3388D">
              <w:rPr>
                <w:rFonts w:ascii="PT Astra Serif" w:hAnsi="PT Astra Serif"/>
                <w:spacing w:val="-3"/>
                <w:sz w:val="28"/>
                <w:szCs w:val="28"/>
                <w:lang w:eastAsia="ru-RU"/>
              </w:rPr>
              <w:br/>
              <w:t>и позитивной социализации детей.</w:t>
            </w:r>
          </w:p>
          <w:p w:rsidR="004032E8" w:rsidRPr="00C3388D" w:rsidRDefault="00C63378" w:rsidP="0069062F">
            <w:pPr>
              <w:pStyle w:val="11"/>
              <w:ind w:left="0"/>
              <w:rPr>
                <w:rFonts w:ascii="PT Astra Serif" w:hAnsi="PT Astra Serif"/>
                <w:spacing w:val="-4"/>
                <w:sz w:val="28"/>
                <w:szCs w:val="28"/>
                <w:lang w:eastAsia="ru-RU"/>
              </w:rPr>
            </w:pPr>
            <w:r w:rsidRPr="00C3388D">
              <w:rPr>
                <w:rFonts w:ascii="PT Astra Serif" w:hAnsi="PT Astra Serif"/>
                <w:spacing w:val="-4"/>
                <w:sz w:val="28"/>
                <w:szCs w:val="28"/>
                <w:lang w:eastAsia="ru-RU"/>
              </w:rPr>
              <w:t>- у</w:t>
            </w:r>
            <w:r w:rsidR="004032E8" w:rsidRPr="00C3388D">
              <w:rPr>
                <w:rFonts w:ascii="PT Astra Serif" w:hAnsi="PT Astra Serif"/>
                <w:spacing w:val="-4"/>
                <w:sz w:val="28"/>
                <w:szCs w:val="28"/>
                <w:lang w:eastAsia="ru-RU"/>
              </w:rPr>
              <w:t>лучшение условий пребывания детей в муниципальных дошкольных образовательных учреждениях.</w:t>
            </w:r>
          </w:p>
          <w:p w:rsidR="00136AD0" w:rsidRPr="00C3388D" w:rsidRDefault="00136AD0" w:rsidP="0069062F">
            <w:pPr>
              <w:pStyle w:val="11"/>
              <w:ind w:left="0"/>
              <w:rPr>
                <w:rFonts w:ascii="PT Astra Serif" w:hAnsi="PT Astra Serif"/>
                <w:spacing w:val="-4"/>
                <w:sz w:val="28"/>
                <w:szCs w:val="28"/>
                <w:lang w:eastAsia="ru-RU"/>
              </w:rPr>
            </w:pPr>
          </w:p>
          <w:p w:rsidR="004032E8" w:rsidRPr="00C3388D" w:rsidRDefault="004032E8" w:rsidP="004032E8">
            <w:pPr>
              <w:pStyle w:val="11"/>
              <w:ind w:left="0"/>
              <w:rPr>
                <w:rFonts w:ascii="PT Astra Serif" w:hAnsi="PT Astra Serif"/>
                <w:sz w:val="28"/>
                <w:szCs w:val="28"/>
              </w:rPr>
            </w:pPr>
          </w:p>
        </w:tc>
        <w:tc>
          <w:tcPr>
            <w:tcW w:w="4671" w:type="dxa"/>
            <w:tcBorders>
              <w:top w:val="single" w:sz="4" w:space="0" w:color="auto"/>
              <w:left w:val="single" w:sz="4" w:space="0" w:color="auto"/>
              <w:bottom w:val="single" w:sz="4" w:space="0" w:color="auto"/>
              <w:right w:val="single" w:sz="4" w:space="0" w:color="auto"/>
            </w:tcBorders>
          </w:tcPr>
          <w:p w:rsidR="00C63378" w:rsidRPr="00C3388D" w:rsidRDefault="00C63378" w:rsidP="004032E8">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Доля муниципальных </w:t>
            </w:r>
            <w:r w:rsidRPr="00C3388D">
              <w:rPr>
                <w:rFonts w:ascii="PT Astra Serif" w:hAnsi="PT Astra Serif"/>
                <w:spacing w:val="-19"/>
                <w:sz w:val="28"/>
                <w:szCs w:val="28"/>
              </w:rPr>
              <w:t>дошкольных образовательных</w:t>
            </w:r>
            <w:r w:rsidRPr="00C3388D">
              <w:rPr>
                <w:rFonts w:ascii="PT Astra Serif" w:hAnsi="PT Astra Serif"/>
                <w:sz w:val="28"/>
                <w:szCs w:val="28"/>
              </w:rPr>
              <w:t xml:space="preserve"> организаций РМР, соответствующих современным требованиям.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долю муниципальных дошкольных образовательных организаций БМР, соответствующих современным требованиям.</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процент охвата дошкольным образованием детей в возрасте от 1,5-х до 7 лет.</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увеличить количество детей дошкольного возраста, участвующих в реализации мероприятий по всестороннему развитию личности за счет совершенствования и разнообразия форм и работы</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-обеспечить детей дошкольного возраста полноценным питанием, моющими средствами и другими предметами первой необходимости.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 xml:space="preserve">-укрепить материально-техническую базу, </w:t>
            </w:r>
          </w:p>
          <w:p w:rsidR="004032E8" w:rsidRPr="00C3388D" w:rsidRDefault="004032E8" w:rsidP="004032E8">
            <w:pPr>
              <w:pStyle w:val="11"/>
              <w:tabs>
                <w:tab w:val="left" w:pos="885"/>
              </w:tabs>
              <w:ind w:left="0"/>
              <w:rPr>
                <w:rFonts w:ascii="PT Astra Serif" w:hAnsi="PT Astra Serif"/>
                <w:sz w:val="28"/>
                <w:szCs w:val="28"/>
              </w:rPr>
            </w:pPr>
            <w:r w:rsidRPr="00C3388D">
              <w:rPr>
                <w:rFonts w:ascii="PT Astra Serif" w:hAnsi="PT Astra Serif"/>
                <w:sz w:val="28"/>
                <w:szCs w:val="28"/>
              </w:rPr>
              <w:t>провести ремонтные работы в учреждениях дошкольного образования Балашовского муниципального района.</w:t>
            </w:r>
          </w:p>
          <w:p w:rsidR="004032E8" w:rsidRPr="00C3388D" w:rsidRDefault="004032E8" w:rsidP="004032E8">
            <w:pPr>
              <w:pStyle w:val="11"/>
              <w:tabs>
                <w:tab w:val="left" w:pos="885"/>
              </w:tabs>
              <w:ind w:left="0"/>
              <w:rPr>
                <w:rFonts w:ascii="PT Astra Serif" w:hAnsi="PT Astra Serif"/>
                <w:sz w:val="28"/>
                <w:szCs w:val="28"/>
              </w:rPr>
            </w:pPr>
          </w:p>
        </w:tc>
        <w:tc>
          <w:tcPr>
            <w:tcW w:w="2643" w:type="dxa"/>
            <w:tcBorders>
              <w:top w:val="single" w:sz="4" w:space="0" w:color="auto"/>
              <w:left w:val="single" w:sz="4" w:space="0" w:color="auto"/>
              <w:bottom w:val="single" w:sz="4" w:space="0" w:color="auto"/>
              <w:right w:val="single" w:sz="4" w:space="0" w:color="auto"/>
            </w:tcBorders>
          </w:tcPr>
          <w:p w:rsidR="004032E8" w:rsidRPr="00C3388D" w:rsidRDefault="00C3388D" w:rsidP="004032E8">
            <w:pPr>
              <w:rPr>
                <w:rFonts w:ascii="PT Astra Serif" w:hAnsi="PT Astra Serif"/>
                <w:spacing w:val="-12"/>
                <w:sz w:val="28"/>
                <w:szCs w:val="28"/>
                <w:lang w:eastAsia="ru-RU"/>
              </w:rPr>
            </w:pPr>
            <w:r w:rsidRPr="00C3388D">
              <w:rPr>
                <w:rFonts w:ascii="PT Astra Serif" w:hAnsi="PT Astra Serif"/>
                <w:spacing w:val="-12"/>
                <w:sz w:val="28"/>
                <w:szCs w:val="28"/>
                <w:lang w:eastAsia="ru-RU"/>
              </w:rPr>
              <w:lastRenderedPageBreak/>
              <w:t>1.</w:t>
            </w:r>
            <w:r w:rsidR="004032E8" w:rsidRPr="00C3388D">
              <w:rPr>
                <w:rFonts w:ascii="PT Astra Serif" w:hAnsi="PT Astra Serif"/>
                <w:spacing w:val="-12"/>
                <w:sz w:val="28"/>
                <w:szCs w:val="28"/>
                <w:lang w:eastAsia="ru-RU"/>
              </w:rPr>
              <w:t xml:space="preserve">Доля муниципальных дошкольных образовательных </w:t>
            </w:r>
            <w:r w:rsidR="004032E8" w:rsidRPr="00C3388D">
              <w:rPr>
                <w:rFonts w:ascii="PT Astra Serif" w:hAnsi="PT Astra Serif"/>
                <w:spacing w:val="-12"/>
                <w:sz w:val="28"/>
                <w:szCs w:val="28"/>
                <w:lang w:eastAsia="ru-RU"/>
              </w:rPr>
              <w:lastRenderedPageBreak/>
              <w:t xml:space="preserve">организаций, в которых обеспечены современные условия образования от общего числа дошкольных образовательных организаций </w:t>
            </w:r>
          </w:p>
          <w:p w:rsidR="004032E8" w:rsidRPr="00C3388D" w:rsidRDefault="00C3388D" w:rsidP="004032E8">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4032E8" w:rsidRPr="00C3388D">
              <w:rPr>
                <w:rFonts w:ascii="PT Astra Serif" w:hAnsi="PT Astra Serif"/>
                <w:spacing w:val="-19"/>
                <w:sz w:val="28"/>
                <w:szCs w:val="28"/>
                <w:lang w:eastAsia="ru-RU"/>
              </w:rPr>
              <w:t xml:space="preserve">Количество детей дошкольного возраста, участвующих </w:t>
            </w:r>
            <w:r w:rsidR="004032E8"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004032E8" w:rsidRPr="00C3388D">
              <w:rPr>
                <w:rFonts w:ascii="PT Astra Serif" w:hAnsi="PT Astra Serif"/>
                <w:spacing w:val="-19"/>
                <w:sz w:val="28"/>
                <w:szCs w:val="28"/>
                <w:lang w:eastAsia="ru-RU"/>
              </w:rPr>
              <w:br/>
              <w:t>и разнообразия форм   работы</w:t>
            </w:r>
          </w:p>
          <w:p w:rsidR="004032E8" w:rsidRPr="00C3388D" w:rsidRDefault="00C3388D" w:rsidP="004032E8">
            <w:pPr>
              <w:rPr>
                <w:rFonts w:ascii="PT Astra Serif" w:hAnsi="PT Astra Serif"/>
                <w:bCs/>
                <w:sz w:val="28"/>
                <w:szCs w:val="28"/>
              </w:rPr>
            </w:pPr>
            <w:r w:rsidRPr="00C3388D">
              <w:rPr>
                <w:rFonts w:ascii="PT Astra Serif" w:hAnsi="PT Astra Serif"/>
                <w:sz w:val="28"/>
                <w:szCs w:val="28"/>
              </w:rPr>
              <w:t>3.</w:t>
            </w:r>
            <w:r w:rsidR="004032E8"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jc w:val="center"/>
              <w:rPr>
                <w:rFonts w:ascii="PT Astra Serif" w:hAnsi="PT Astra Serif"/>
                <w:sz w:val="28"/>
                <w:szCs w:val="28"/>
              </w:rPr>
            </w:pPr>
            <w:r w:rsidRPr="00C3388D">
              <w:rPr>
                <w:rFonts w:ascii="PT Astra Serif" w:hAnsi="PT Astra Serif"/>
                <w:sz w:val="28"/>
                <w:szCs w:val="28"/>
              </w:rPr>
              <w:lastRenderedPageBreak/>
              <w:t>1.2.</w:t>
            </w:r>
          </w:p>
        </w:tc>
        <w:tc>
          <w:tcPr>
            <w:tcW w:w="14311" w:type="dxa"/>
            <w:gridSpan w:val="3"/>
            <w:tcBorders>
              <w:top w:val="single" w:sz="4" w:space="0" w:color="auto"/>
              <w:left w:val="single" w:sz="4" w:space="0" w:color="auto"/>
              <w:bottom w:val="single" w:sz="4" w:space="0" w:color="auto"/>
              <w:right w:val="single" w:sz="4" w:space="0" w:color="auto"/>
            </w:tcBorders>
          </w:tcPr>
          <w:p w:rsidR="00AD054A" w:rsidRPr="00C3388D" w:rsidRDefault="00AD054A" w:rsidP="008113BE">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008113BE" w:rsidRPr="00C3388D">
              <w:rPr>
                <w:rFonts w:ascii="PT Astra Serif" w:hAnsi="PT Astra Serif"/>
                <w:spacing w:val="-1"/>
                <w:sz w:val="28"/>
                <w:szCs w:val="28"/>
                <w:lang w:eastAsia="ru-RU"/>
              </w:rPr>
              <w:t>Ф</w:t>
            </w:r>
            <w:r w:rsidRPr="00C3388D">
              <w:rPr>
                <w:rFonts w:ascii="PT Astra Serif" w:hAnsi="PT Astra Serif"/>
                <w:sz w:val="28"/>
                <w:szCs w:val="28"/>
              </w:rPr>
              <w:t>инансирование расходов на присмотр и уход за детьми дошкольного возраста в муниципальных образовательных организациях, реализующих программу дошкольного образования»</w:t>
            </w:r>
          </w:p>
        </w:tc>
      </w:tr>
      <w:tr w:rsidR="00AD054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AD054A" w:rsidRPr="00C3388D" w:rsidRDefault="007E57F5" w:rsidP="008113B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8113BE" w:rsidRPr="00C3388D">
              <w:rPr>
                <w:rFonts w:ascii="PT Astra Serif" w:hAnsi="PT Astra Serif"/>
                <w:sz w:val="28"/>
                <w:szCs w:val="28"/>
              </w:rPr>
              <w:t xml:space="preserve"> </w:t>
            </w:r>
            <w:r w:rsidR="005B34AC" w:rsidRPr="00C3388D">
              <w:rPr>
                <w:rFonts w:ascii="PT Astra Serif" w:hAnsi="PT Astra Serif"/>
                <w:sz w:val="28"/>
                <w:szCs w:val="28"/>
              </w:rPr>
              <w:t>г.</w:t>
            </w:r>
            <w:r w:rsidR="00AD054A"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AD054A" w:rsidRPr="00C3388D" w:rsidRDefault="00AD054A" w:rsidP="00AD054A">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BF09C7" w:rsidP="00136AD0">
            <w:pPr>
              <w:jc w:val="both"/>
              <w:rPr>
                <w:rFonts w:ascii="PT Astra Serif" w:hAnsi="PT Astra Serif"/>
                <w:sz w:val="28"/>
                <w:szCs w:val="28"/>
              </w:rPr>
            </w:pPr>
            <w:r w:rsidRPr="00C3388D">
              <w:rPr>
                <w:rFonts w:ascii="PT Astra Serif" w:hAnsi="PT Astra Serif"/>
                <w:sz w:val="28"/>
                <w:szCs w:val="28"/>
              </w:rPr>
              <w:t xml:space="preserve">Компенсация родительской платы за присмотр и уход </w:t>
            </w:r>
            <w:r w:rsidRPr="00C3388D">
              <w:rPr>
                <w:rFonts w:ascii="PT Astra Serif" w:hAnsi="PT Astra Serif"/>
                <w:sz w:val="28"/>
                <w:szCs w:val="28"/>
              </w:rPr>
              <w:lastRenderedPageBreak/>
              <w:t>за детьми в муниципальных образовательных организациях, реализующих основную общеобразовательную программу дошкольного образования.</w:t>
            </w:r>
          </w:p>
          <w:p w:rsidR="00136AD0" w:rsidRPr="00C3388D" w:rsidRDefault="00136AD0" w:rsidP="00136AD0">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8113BE">
            <w:pPr>
              <w:pStyle w:val="11"/>
              <w:tabs>
                <w:tab w:val="left" w:pos="885"/>
              </w:tabs>
              <w:ind w:left="0"/>
              <w:jc w:val="both"/>
              <w:rPr>
                <w:rFonts w:ascii="PT Astra Serif" w:hAnsi="PT Astra Serif"/>
                <w:sz w:val="28"/>
                <w:szCs w:val="28"/>
                <w:lang w:eastAsia="ru-RU"/>
              </w:rPr>
            </w:pPr>
            <w:r w:rsidRPr="00C3388D">
              <w:rPr>
                <w:rFonts w:ascii="PT Astra Serif" w:hAnsi="PT Astra Serif"/>
                <w:sz w:val="28"/>
                <w:szCs w:val="28"/>
              </w:rPr>
              <w:lastRenderedPageBreak/>
              <w:t xml:space="preserve">Выполнение программных </w:t>
            </w:r>
            <w:r w:rsidRPr="00C3388D">
              <w:rPr>
                <w:rFonts w:ascii="PT Astra Serif" w:hAnsi="PT Astra Serif"/>
                <w:sz w:val="28"/>
                <w:szCs w:val="28"/>
              </w:rPr>
              <w:lastRenderedPageBreak/>
              <w:t xml:space="preserve">мероприятий позволит </w:t>
            </w:r>
            <w:r w:rsidR="008113BE" w:rsidRPr="00C3388D">
              <w:rPr>
                <w:rFonts w:ascii="PT Astra Serif" w:hAnsi="PT Astra Serif"/>
                <w:sz w:val="28"/>
                <w:szCs w:val="28"/>
              </w:rPr>
              <w:t>в размере 100 % освободить от платы за присмотр и уход всех родителе</w:t>
            </w:r>
            <w:proofErr w:type="gramStart"/>
            <w:r w:rsidR="008113BE" w:rsidRPr="00C3388D">
              <w:rPr>
                <w:rFonts w:ascii="PT Astra Serif" w:hAnsi="PT Astra Serif"/>
                <w:sz w:val="28"/>
                <w:szCs w:val="28"/>
              </w:rPr>
              <w:t>й(</w:t>
            </w:r>
            <w:proofErr w:type="gramEnd"/>
            <w:r w:rsidR="008113BE" w:rsidRPr="00C3388D">
              <w:rPr>
                <w:rFonts w:ascii="PT Astra Serif" w:hAnsi="PT Astra Serif"/>
                <w:sz w:val="28"/>
                <w:szCs w:val="28"/>
              </w:rPr>
              <w:t>законных) представителей, заключивших договор с образовательным учреждением</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z w:val="28"/>
                <w:szCs w:val="28"/>
              </w:rPr>
              <w:lastRenderedPageBreak/>
              <w:t>1.</w:t>
            </w:r>
            <w:r w:rsidR="0069062F" w:rsidRPr="00C3388D">
              <w:rPr>
                <w:rFonts w:ascii="PT Astra Serif" w:hAnsi="PT Astra Serif"/>
                <w:sz w:val="28"/>
                <w:szCs w:val="28"/>
              </w:rPr>
              <w:t xml:space="preserve">Процент охвата </w:t>
            </w:r>
            <w:r w:rsidR="0069062F" w:rsidRPr="00C3388D">
              <w:rPr>
                <w:rFonts w:ascii="PT Astra Serif" w:hAnsi="PT Astra Serif"/>
                <w:sz w:val="28"/>
                <w:szCs w:val="28"/>
              </w:rPr>
              <w:lastRenderedPageBreak/>
              <w:t>дошкольным образованием  детей в возрасте от 1,5 до 7 лет, нуждающихся в данной услуге</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r w:rsidRPr="00C3388D">
              <w:rPr>
                <w:rFonts w:ascii="PT Astra Serif" w:hAnsi="PT Astra Serif"/>
                <w:sz w:val="28"/>
                <w:szCs w:val="28"/>
              </w:rPr>
              <w:lastRenderedPageBreak/>
              <w:t>1.3.</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4C6228">
            <w:pPr>
              <w:rPr>
                <w:rFonts w:ascii="PT Astra Serif" w:hAnsi="PT Astra Serif"/>
                <w:spacing w:val="-12"/>
                <w:sz w:val="28"/>
                <w:szCs w:val="28"/>
                <w:lang w:eastAsia="ru-RU"/>
              </w:rPr>
            </w:pPr>
            <w:r w:rsidRPr="00C3388D">
              <w:rPr>
                <w:rFonts w:ascii="PT Astra Serif" w:hAnsi="PT Astra Serif"/>
                <w:bCs/>
                <w:sz w:val="28"/>
                <w:szCs w:val="28"/>
              </w:rPr>
              <w:t>Направление «</w:t>
            </w:r>
            <w:r w:rsidR="004C6228" w:rsidRPr="00C3388D">
              <w:rPr>
                <w:rFonts w:ascii="PT Astra Serif" w:hAnsi="PT Astra Serif"/>
                <w:bCs/>
                <w:sz w:val="28"/>
                <w:szCs w:val="28"/>
              </w:rPr>
              <w:t>П</w:t>
            </w:r>
            <w:r w:rsidRPr="00C3388D">
              <w:rPr>
                <w:rFonts w:ascii="PT Astra Serif" w:hAnsi="PT Astra Serif"/>
                <w:bCs/>
                <w:sz w:val="28"/>
                <w:szCs w:val="28"/>
              </w:rPr>
              <w:t>рочие поступления (пожертвования), доходы от оказания платных образовательных услуг»</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7651F2"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w:t>
            </w:r>
            <w:r w:rsidR="00EC5D23" w:rsidRPr="00C3388D">
              <w:rPr>
                <w:rFonts w:ascii="PT Astra Serif" w:hAnsi="PT Astra Serif"/>
                <w:sz w:val="28"/>
                <w:szCs w:val="28"/>
              </w:rPr>
              <w:t>202</w:t>
            </w:r>
            <w:r w:rsidR="007E16CB" w:rsidRPr="00C3388D">
              <w:rPr>
                <w:rFonts w:ascii="PT Astra Serif" w:hAnsi="PT Astra Serif"/>
                <w:sz w:val="28"/>
                <w:szCs w:val="28"/>
                <w:lang w:val="en-US"/>
              </w:rPr>
              <w:t>6</w:t>
            </w:r>
            <w:r w:rsidR="00EC5D23" w:rsidRPr="00C3388D">
              <w:rPr>
                <w:rFonts w:ascii="PT Astra Serif" w:hAnsi="PT Astra Serif"/>
                <w:sz w:val="28"/>
                <w:szCs w:val="28"/>
              </w:rPr>
              <w:t>-202</w:t>
            </w:r>
            <w:r w:rsidR="007E16CB" w:rsidRPr="00C3388D">
              <w:rPr>
                <w:rFonts w:ascii="PT Astra Serif" w:hAnsi="PT Astra Serif"/>
                <w:sz w:val="28"/>
                <w:szCs w:val="28"/>
                <w:lang w:val="en-US"/>
              </w:rPr>
              <w:t>8</w:t>
            </w:r>
            <w:r w:rsidR="00EC5D23" w:rsidRPr="00C3388D">
              <w:rPr>
                <w:rFonts w:ascii="PT Astra Serif" w:hAnsi="PT Astra Serif"/>
                <w:sz w:val="28"/>
                <w:szCs w:val="28"/>
              </w:rPr>
              <w:t xml:space="preserve"> г.</w:t>
            </w:r>
            <w:r w:rsidR="0069062F"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4C6228" w:rsidP="0069062F">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1</w:t>
            </w:r>
            <w:r w:rsidR="005B34AC" w:rsidRPr="00C3388D">
              <w:rPr>
                <w:rFonts w:ascii="PT Astra Serif" w:hAnsi="PT Astra Serif"/>
                <w:spacing w:val="-1"/>
                <w:sz w:val="28"/>
                <w:szCs w:val="28"/>
                <w:lang w:eastAsia="ru-RU"/>
              </w:rPr>
              <w:t>.</w:t>
            </w:r>
            <w:r w:rsidR="0069062F" w:rsidRPr="00C3388D">
              <w:rPr>
                <w:rFonts w:ascii="PT Astra Serif" w:hAnsi="PT Astra Serif"/>
                <w:spacing w:val="-1"/>
                <w:sz w:val="28"/>
                <w:szCs w:val="28"/>
                <w:lang w:eastAsia="ru-RU"/>
              </w:rPr>
              <w:t xml:space="preserve">Создание в системе дошкольного </w:t>
            </w:r>
            <w:r w:rsidR="0069062F" w:rsidRPr="00C3388D">
              <w:rPr>
                <w:rFonts w:ascii="PT Astra Serif" w:hAnsi="PT Astra Serif"/>
                <w:sz w:val="28"/>
                <w:szCs w:val="28"/>
                <w:lang w:eastAsia="ru-RU"/>
              </w:rPr>
              <w:t xml:space="preserve">образования равных </w:t>
            </w:r>
            <w:r w:rsidR="0069062F" w:rsidRPr="00C3388D">
              <w:rPr>
                <w:rFonts w:ascii="PT Astra Serif" w:hAnsi="PT Astra Serif"/>
                <w:spacing w:val="-3"/>
                <w:sz w:val="28"/>
                <w:szCs w:val="28"/>
                <w:lang w:eastAsia="ru-RU"/>
              </w:rPr>
              <w:t xml:space="preserve">возможностей для современного качественного образования </w:t>
            </w:r>
            <w:r w:rsidR="0069062F" w:rsidRPr="00C3388D">
              <w:rPr>
                <w:rFonts w:ascii="PT Astra Serif" w:hAnsi="PT Astra Serif"/>
                <w:spacing w:val="-3"/>
                <w:sz w:val="28"/>
                <w:szCs w:val="28"/>
                <w:lang w:eastAsia="ru-RU"/>
              </w:rPr>
              <w:br/>
              <w:t>и позитивной социализации детей.</w:t>
            </w:r>
          </w:p>
          <w:p w:rsidR="0069062F" w:rsidRPr="00C3388D" w:rsidRDefault="004C6228" w:rsidP="00DC2B89">
            <w:pPr>
              <w:pStyle w:val="11"/>
              <w:ind w:left="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w:t>
            </w:r>
            <w:r w:rsidR="0069062F" w:rsidRPr="00C3388D">
              <w:rPr>
                <w:rFonts w:ascii="PT Astra Serif" w:hAnsi="PT Astra Serif"/>
                <w:spacing w:val="-4"/>
                <w:sz w:val="28"/>
                <w:szCs w:val="28"/>
                <w:lang w:eastAsia="ru-RU"/>
              </w:rPr>
              <w:t>. Улучшение условий пребывания детей в муниципальных дошкольных образовательных учреждениях.</w:t>
            </w:r>
          </w:p>
          <w:p w:rsidR="004C6228" w:rsidRPr="00C3388D" w:rsidRDefault="004C6228" w:rsidP="004C6228">
            <w:pPr>
              <w:pStyle w:val="11"/>
              <w:ind w:left="0"/>
              <w:jc w:val="both"/>
              <w:rPr>
                <w:rFonts w:ascii="PT Astra Serif" w:hAnsi="PT Astra Serif"/>
                <w:spacing w:val="-1"/>
                <w:sz w:val="28"/>
                <w:szCs w:val="28"/>
                <w:lang w:eastAsia="ru-RU"/>
              </w:rPr>
            </w:pPr>
          </w:p>
          <w:p w:rsidR="00307199" w:rsidRPr="00C3388D" w:rsidRDefault="00307199" w:rsidP="00DC2B89">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4C6228">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w:t>
            </w:r>
            <w:r w:rsidRPr="00C3388D">
              <w:rPr>
                <w:rFonts w:ascii="PT Astra Serif" w:hAnsi="PT Astra Serif"/>
                <w:sz w:val="28"/>
                <w:szCs w:val="28"/>
                <w:lang w:eastAsia="ru-RU"/>
              </w:rPr>
              <w:t>укрепить материально-техническую базу, способствовать выплате заработной платы, оплате начислений на заработную плату.</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69062F"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p w:rsidR="0069062F" w:rsidRPr="00C3388D" w:rsidRDefault="0069062F" w:rsidP="0069062F">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 </w:t>
            </w:r>
            <w:r w:rsidR="00C3388D" w:rsidRPr="00C3388D">
              <w:rPr>
                <w:rFonts w:ascii="PT Astra Serif" w:hAnsi="PT Astra Serif"/>
                <w:spacing w:val="-19"/>
                <w:sz w:val="28"/>
                <w:szCs w:val="28"/>
                <w:lang w:eastAsia="ru-RU"/>
              </w:rPr>
              <w:t>2.</w:t>
            </w:r>
            <w:r w:rsidRPr="00C3388D">
              <w:rPr>
                <w:rFonts w:ascii="PT Astra Serif" w:hAnsi="PT Astra Serif"/>
                <w:spacing w:val="-19"/>
                <w:sz w:val="28"/>
                <w:szCs w:val="28"/>
                <w:lang w:eastAsia="ru-RU"/>
              </w:rPr>
              <w:t xml:space="preserve">Количество детей дошкольного возраста, участвующих </w:t>
            </w:r>
            <w:r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Pr="00C3388D">
              <w:rPr>
                <w:rFonts w:ascii="PT Astra Serif" w:hAnsi="PT Astra Serif"/>
                <w:spacing w:val="-19"/>
                <w:sz w:val="28"/>
                <w:szCs w:val="28"/>
                <w:lang w:eastAsia="ru-RU"/>
              </w:rPr>
              <w:br/>
              <w:t xml:space="preserve">и разнообразия форм   </w:t>
            </w:r>
            <w:r w:rsidRPr="00C3388D">
              <w:rPr>
                <w:rFonts w:ascii="PT Astra Serif" w:hAnsi="PT Astra Serif"/>
                <w:spacing w:val="-19"/>
                <w:sz w:val="28"/>
                <w:szCs w:val="28"/>
                <w:lang w:eastAsia="ru-RU"/>
              </w:rPr>
              <w:lastRenderedPageBreak/>
              <w:t>работы</w:t>
            </w:r>
          </w:p>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z w:val="28"/>
                <w:szCs w:val="28"/>
              </w:rPr>
              <w:t>3.</w:t>
            </w:r>
            <w:r w:rsidR="0069062F"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r w:rsidRPr="00C3388D">
              <w:rPr>
                <w:rFonts w:ascii="PT Astra Serif" w:hAnsi="PT Astra Serif"/>
                <w:sz w:val="28"/>
                <w:szCs w:val="28"/>
              </w:rPr>
              <w:lastRenderedPageBreak/>
              <w:t>1.4.</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Проведение капитального и текущего ремонта в дошкольных образовательных организациях</w:t>
            </w:r>
            <w:r w:rsidRPr="00C3388D">
              <w:rPr>
                <w:rFonts w:ascii="PT Astra Serif" w:hAnsi="PT Astra Serif"/>
                <w:spacing w:val="-1"/>
                <w:sz w:val="28"/>
                <w:szCs w:val="28"/>
                <w:lang w:eastAsia="ru-RU"/>
              </w:rPr>
              <w:t>»</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7651F2" w:rsidP="004C6228">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5B34AC" w:rsidRPr="00C3388D">
              <w:rPr>
                <w:rFonts w:ascii="PT Astra Serif" w:hAnsi="PT Astra Serif"/>
                <w:sz w:val="28"/>
                <w:szCs w:val="28"/>
              </w:rPr>
              <w:t xml:space="preserve"> г.</w:t>
            </w:r>
            <w:r w:rsidR="0069062F" w:rsidRPr="00C3388D">
              <w:rPr>
                <w:rFonts w:ascii="PT Astra Serif" w:hAnsi="PT Astra Serif"/>
                <w:sz w:val="28"/>
                <w:szCs w:val="28"/>
              </w:rPr>
              <w:t>)</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DC2B89">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9062F" w:rsidRPr="00C3388D" w:rsidRDefault="0069062F" w:rsidP="00DC2B89">
            <w:pPr>
              <w:pStyle w:val="11"/>
              <w:ind w:left="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 Улучшение условий пребывания детей в муниципальных дошкольных образовательных учреждениях.</w:t>
            </w:r>
          </w:p>
          <w:p w:rsidR="00DC2B89" w:rsidRPr="00C3388D" w:rsidRDefault="00DC2B89" w:rsidP="004C6228">
            <w:pPr>
              <w:pStyle w:val="11"/>
              <w:ind w:left="0"/>
              <w:jc w:val="both"/>
              <w:rPr>
                <w:rFonts w:ascii="PT Astra Serif" w:hAnsi="PT Astra Serif"/>
                <w:spacing w:val="-4"/>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69062F" w:rsidP="004C6228">
            <w:pPr>
              <w:pStyle w:val="11"/>
              <w:tabs>
                <w:tab w:val="left" w:pos="885"/>
              </w:tabs>
              <w:ind w:left="0"/>
              <w:jc w:val="both"/>
              <w:rPr>
                <w:rFonts w:ascii="PT Astra Serif" w:hAnsi="PT Astra Serif"/>
                <w:sz w:val="28"/>
                <w:szCs w:val="28"/>
              </w:rPr>
            </w:pPr>
            <w:r w:rsidRPr="00C3388D">
              <w:rPr>
                <w:rFonts w:ascii="PT Astra Serif" w:hAnsi="PT Astra Serif"/>
                <w:sz w:val="28"/>
                <w:szCs w:val="28"/>
              </w:rPr>
              <w:t>Выполнение программных мероприятий позволит</w:t>
            </w:r>
            <w:r w:rsidR="00A94807" w:rsidRPr="00C3388D">
              <w:rPr>
                <w:rFonts w:ascii="PT Astra Serif" w:hAnsi="PT Astra Serif"/>
                <w:sz w:val="28"/>
                <w:szCs w:val="28"/>
              </w:rPr>
              <w:t xml:space="preserve"> </w:t>
            </w:r>
            <w:r w:rsidR="00A94807" w:rsidRPr="00C3388D">
              <w:rPr>
                <w:rFonts w:ascii="PT Astra Serif" w:hAnsi="PT Astra Serif"/>
                <w:sz w:val="28"/>
                <w:szCs w:val="28"/>
                <w:lang w:eastAsia="ru-RU"/>
              </w:rPr>
              <w:t xml:space="preserve">провести ремонтные работы в учреждениях </w:t>
            </w:r>
            <w:r w:rsidR="004C6228" w:rsidRPr="00C3388D">
              <w:rPr>
                <w:rFonts w:ascii="PT Astra Serif" w:hAnsi="PT Astra Serif"/>
                <w:sz w:val="28"/>
                <w:szCs w:val="28"/>
                <w:lang w:eastAsia="ru-RU"/>
              </w:rPr>
              <w:t xml:space="preserve">МДОУ </w:t>
            </w:r>
            <w:proofErr w:type="spellStart"/>
            <w:r w:rsidR="004C6228" w:rsidRPr="00C3388D">
              <w:rPr>
                <w:rFonts w:ascii="PT Astra Serif" w:hAnsi="PT Astra Serif"/>
                <w:sz w:val="28"/>
                <w:szCs w:val="28"/>
                <w:lang w:eastAsia="ru-RU"/>
              </w:rPr>
              <w:t>д</w:t>
            </w:r>
            <w:proofErr w:type="spellEnd"/>
            <w:r w:rsidR="004C6228" w:rsidRPr="00C3388D">
              <w:rPr>
                <w:rFonts w:ascii="PT Astra Serif" w:hAnsi="PT Astra Serif"/>
                <w:sz w:val="28"/>
                <w:szCs w:val="28"/>
                <w:lang w:eastAsia="ru-RU"/>
              </w:rPr>
              <w:t>/с «Ласточка» г</w:t>
            </w:r>
            <w:proofErr w:type="gramStart"/>
            <w:r w:rsidR="004C6228" w:rsidRPr="00C3388D">
              <w:rPr>
                <w:rFonts w:ascii="PT Astra Serif" w:hAnsi="PT Astra Serif"/>
                <w:sz w:val="28"/>
                <w:szCs w:val="28"/>
                <w:lang w:eastAsia="ru-RU"/>
              </w:rPr>
              <w:t>.Б</w:t>
            </w:r>
            <w:proofErr w:type="gramEnd"/>
            <w:r w:rsidR="004C6228" w:rsidRPr="00C3388D">
              <w:rPr>
                <w:rFonts w:ascii="PT Astra Serif" w:hAnsi="PT Astra Serif"/>
                <w:sz w:val="28"/>
                <w:szCs w:val="28"/>
                <w:lang w:eastAsia="ru-RU"/>
              </w:rPr>
              <w:t xml:space="preserve">алашова </w:t>
            </w:r>
            <w:r w:rsidR="00A94807" w:rsidRPr="00C3388D">
              <w:rPr>
                <w:rFonts w:ascii="PT Astra Serif" w:hAnsi="PT Astra Serif"/>
                <w:sz w:val="28"/>
                <w:szCs w:val="28"/>
                <w:lang w:eastAsia="ru-RU"/>
              </w:rPr>
              <w:t xml:space="preserve">образования </w:t>
            </w:r>
            <w:proofErr w:type="spellStart"/>
            <w:r w:rsidR="00A94807" w:rsidRPr="00C3388D">
              <w:rPr>
                <w:rFonts w:ascii="PT Astra Serif" w:hAnsi="PT Astra Serif"/>
                <w:sz w:val="28"/>
                <w:szCs w:val="28"/>
                <w:lang w:eastAsia="ru-RU"/>
              </w:rPr>
              <w:t>Балашовского</w:t>
            </w:r>
            <w:proofErr w:type="spellEnd"/>
            <w:r w:rsidR="00A94807" w:rsidRPr="00C3388D">
              <w:rPr>
                <w:rFonts w:ascii="PT Astra Serif" w:hAnsi="PT Astra Serif"/>
                <w:sz w:val="28"/>
                <w:szCs w:val="28"/>
                <w:lang w:eastAsia="ru-RU"/>
              </w:rPr>
              <w:t xml:space="preserve">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69062F" w:rsidRPr="00C3388D" w:rsidRDefault="00C3388D" w:rsidP="0069062F">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A94807" w:rsidRPr="00C3388D">
              <w:rPr>
                <w:rFonts w:ascii="PT Astra Serif" w:hAnsi="PT Astra Serif"/>
                <w:spacing w:val="-12"/>
                <w:sz w:val="28"/>
                <w:szCs w:val="28"/>
                <w:lang w:eastAsia="ru-RU"/>
              </w:rPr>
              <w:t xml:space="preserve">Доля муниципальных дошкольных образовательных организаций, в которых обеспечены современные условия образования от общего числа дошкольных образовательных организаций </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9318B1">
            <w:pPr>
              <w:jc w:val="center"/>
              <w:rPr>
                <w:rFonts w:ascii="PT Astra Serif" w:hAnsi="PT Astra Serif"/>
                <w:sz w:val="28"/>
                <w:szCs w:val="28"/>
              </w:rPr>
            </w:pPr>
            <w:r w:rsidRPr="00C3388D">
              <w:rPr>
                <w:rFonts w:ascii="PT Astra Serif" w:hAnsi="PT Astra Serif"/>
                <w:sz w:val="28"/>
                <w:szCs w:val="28"/>
              </w:rPr>
              <w:t>1.5.</w:t>
            </w:r>
          </w:p>
        </w:tc>
        <w:tc>
          <w:tcPr>
            <w:tcW w:w="14311" w:type="dxa"/>
            <w:gridSpan w:val="3"/>
            <w:tcBorders>
              <w:top w:val="single" w:sz="4" w:space="0" w:color="auto"/>
              <w:left w:val="single" w:sz="4" w:space="0" w:color="auto"/>
              <w:bottom w:val="single" w:sz="4" w:space="0" w:color="auto"/>
              <w:right w:val="single" w:sz="4" w:space="0" w:color="auto"/>
            </w:tcBorders>
          </w:tcPr>
          <w:p w:rsidR="00A94807" w:rsidRPr="00C3388D" w:rsidRDefault="00A94807" w:rsidP="009318B1">
            <w:pPr>
              <w:rPr>
                <w:rFonts w:ascii="PT Astra Serif" w:hAnsi="PT Astra Serif"/>
                <w:spacing w:val="-12"/>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Оснащение и укрепление материально-технической базы дошкольных образовательных учреждений</w:t>
            </w:r>
            <w:r w:rsidRPr="00C3388D">
              <w:rPr>
                <w:rFonts w:ascii="PT Astra Serif" w:hAnsi="PT Astra Serif"/>
                <w:spacing w:val="-1"/>
                <w:sz w:val="28"/>
                <w:szCs w:val="28"/>
                <w:lang w:eastAsia="ru-RU"/>
              </w:rPr>
              <w:t>»</w:t>
            </w:r>
          </w:p>
        </w:tc>
      </w:tr>
      <w:tr w:rsidR="00A94807"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9318B1">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A94807" w:rsidP="004C6228">
            <w:pPr>
              <w:rPr>
                <w:rFonts w:ascii="PT Astra Serif" w:hAnsi="PT Astra Serif"/>
                <w:spacing w:val="-1"/>
                <w:sz w:val="28"/>
                <w:szCs w:val="28"/>
                <w:lang w:eastAsia="ru-RU"/>
              </w:rPr>
            </w:pPr>
            <w:r w:rsidRPr="00C3388D">
              <w:rPr>
                <w:rFonts w:ascii="PT Astra Serif" w:hAnsi="PT Astra Serif"/>
                <w:sz w:val="28"/>
                <w:szCs w:val="28"/>
              </w:rPr>
              <w:t xml:space="preserve">Ответственный за реализацию (Комитет по образованию администрации БМР, </w:t>
            </w:r>
            <w:r w:rsidR="004C6228" w:rsidRPr="00C3388D">
              <w:rPr>
                <w:rFonts w:ascii="PT Astra Serif" w:hAnsi="PT Astra Serif"/>
                <w:sz w:val="28"/>
                <w:szCs w:val="28"/>
              </w:rPr>
              <w:t>м</w:t>
            </w:r>
            <w:r w:rsidRPr="00C3388D">
              <w:rPr>
                <w:rFonts w:ascii="PT Astra Serif" w:hAnsi="PT Astra Serif"/>
                <w:sz w:val="28"/>
                <w:szCs w:val="28"/>
              </w:rPr>
              <w:t>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7824A7"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jc w:val="cente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A94807" w:rsidP="00DC2B89">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9062F" w:rsidRPr="00C3388D" w:rsidRDefault="00A94807" w:rsidP="00DC2B89">
            <w:pPr>
              <w:jc w:val="both"/>
              <w:rPr>
                <w:rFonts w:ascii="PT Astra Serif" w:hAnsi="PT Astra Serif"/>
                <w:spacing w:val="-4"/>
                <w:sz w:val="28"/>
                <w:szCs w:val="28"/>
                <w:lang w:eastAsia="ru-RU"/>
              </w:rPr>
            </w:pPr>
            <w:r w:rsidRPr="00C3388D">
              <w:rPr>
                <w:rFonts w:ascii="PT Astra Serif" w:hAnsi="PT Astra Serif"/>
                <w:spacing w:val="-4"/>
                <w:sz w:val="28"/>
                <w:szCs w:val="28"/>
                <w:lang w:eastAsia="ru-RU"/>
              </w:rPr>
              <w:lastRenderedPageBreak/>
              <w:t>2. Улучшение условий пребывания детей в муниципальных дошкольных образовательных учреждениях.</w:t>
            </w:r>
          </w:p>
          <w:p w:rsidR="00DC2B89" w:rsidRPr="00C3388D" w:rsidRDefault="00DC2B89" w:rsidP="00DC2B89">
            <w:pPr>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69062F" w:rsidRPr="00C3388D" w:rsidRDefault="00A94807" w:rsidP="00DC2B89">
            <w:pPr>
              <w:widowControl w:val="0"/>
              <w:numPr>
                <w:ilvl w:val="0"/>
                <w:numId w:val="19"/>
              </w:numPr>
              <w:suppressAutoHyphens w:val="0"/>
              <w:autoSpaceDE w:val="0"/>
              <w:autoSpaceDN w:val="0"/>
              <w:adjustRightInd w:val="0"/>
              <w:ind w:left="-72"/>
              <w:jc w:val="both"/>
              <w:rPr>
                <w:rFonts w:ascii="PT Astra Serif" w:hAnsi="PT Astra Serif"/>
                <w:sz w:val="28"/>
                <w:szCs w:val="28"/>
                <w:lang w:eastAsia="ru-RU"/>
              </w:rPr>
            </w:pPr>
            <w:proofErr w:type="gramStart"/>
            <w:r w:rsidRPr="00C3388D">
              <w:rPr>
                <w:rFonts w:ascii="PT Astra Serif" w:hAnsi="PT Astra Serif"/>
                <w:sz w:val="28"/>
                <w:szCs w:val="28"/>
              </w:rPr>
              <w:lastRenderedPageBreak/>
              <w:t xml:space="preserve">Выполнение программных мероприятий позволит улучшить оснащение и укрепить материально-техническую базу образовательных </w:t>
            </w:r>
            <w:r w:rsidRPr="00C3388D">
              <w:rPr>
                <w:rFonts w:ascii="PT Astra Serif" w:hAnsi="PT Astra Serif"/>
                <w:sz w:val="28"/>
                <w:szCs w:val="28"/>
              </w:rPr>
              <w:lastRenderedPageBreak/>
              <w:t>учреждений, 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и деятельности по</w:t>
            </w:r>
            <w:proofErr w:type="gramEnd"/>
            <w:r w:rsidRPr="00C3388D">
              <w:rPr>
                <w:rFonts w:ascii="PT Astra Serif" w:hAnsi="PT Astra Serif"/>
                <w:sz w:val="28"/>
                <w:szCs w:val="28"/>
              </w:rPr>
              <w:t xml:space="preserve"> присмотру и уходу за </w:t>
            </w:r>
            <w:proofErr w:type="gramStart"/>
            <w:r w:rsidRPr="00C3388D">
              <w:rPr>
                <w:rFonts w:ascii="PT Astra Serif" w:hAnsi="PT Astra Serif"/>
                <w:sz w:val="28"/>
                <w:szCs w:val="28"/>
              </w:rPr>
              <w:t>обучающимися</w:t>
            </w:r>
            <w:proofErr w:type="gramEnd"/>
          </w:p>
        </w:tc>
        <w:tc>
          <w:tcPr>
            <w:tcW w:w="2643" w:type="dxa"/>
            <w:tcBorders>
              <w:top w:val="single" w:sz="4" w:space="0" w:color="auto"/>
              <w:left w:val="single" w:sz="4" w:space="0" w:color="auto"/>
              <w:bottom w:val="single" w:sz="4" w:space="0" w:color="auto"/>
              <w:right w:val="single" w:sz="4" w:space="0" w:color="auto"/>
            </w:tcBorders>
          </w:tcPr>
          <w:p w:rsidR="00A94807" w:rsidRPr="00C3388D" w:rsidRDefault="00C3388D" w:rsidP="00A94807">
            <w:pPr>
              <w:rPr>
                <w:rFonts w:ascii="PT Astra Serif" w:hAnsi="PT Astra Serif"/>
                <w:spacing w:val="-12"/>
                <w:sz w:val="28"/>
                <w:szCs w:val="28"/>
                <w:lang w:eastAsia="ru-RU"/>
              </w:rPr>
            </w:pPr>
            <w:r w:rsidRPr="00C3388D">
              <w:rPr>
                <w:rFonts w:ascii="PT Astra Serif" w:hAnsi="PT Astra Serif"/>
                <w:spacing w:val="-12"/>
                <w:sz w:val="28"/>
                <w:szCs w:val="28"/>
                <w:lang w:eastAsia="ru-RU"/>
              </w:rPr>
              <w:lastRenderedPageBreak/>
              <w:t>1.</w:t>
            </w:r>
            <w:r w:rsidR="00A94807" w:rsidRPr="00C3388D">
              <w:rPr>
                <w:rFonts w:ascii="PT Astra Serif" w:hAnsi="PT Astra Serif"/>
                <w:spacing w:val="-12"/>
                <w:sz w:val="28"/>
                <w:szCs w:val="28"/>
                <w:lang w:eastAsia="ru-RU"/>
              </w:rPr>
              <w:t xml:space="preserve">Доля муниципальных дошкольных образовательных </w:t>
            </w:r>
            <w:r w:rsidR="00A94807" w:rsidRPr="00C3388D">
              <w:rPr>
                <w:rFonts w:ascii="PT Astra Serif" w:hAnsi="PT Astra Serif"/>
                <w:spacing w:val="-12"/>
                <w:sz w:val="28"/>
                <w:szCs w:val="28"/>
                <w:lang w:eastAsia="ru-RU"/>
              </w:rPr>
              <w:lastRenderedPageBreak/>
              <w:t xml:space="preserve">организаций, в которых обеспечены современные условия образования от общего числа дошкольных образовательных организаций </w:t>
            </w:r>
          </w:p>
          <w:p w:rsidR="0069062F" w:rsidRPr="00C3388D" w:rsidRDefault="0069062F" w:rsidP="0069062F">
            <w:pPr>
              <w:rPr>
                <w:rFonts w:ascii="PT Astra Serif" w:hAnsi="PT Astra Serif"/>
                <w:spacing w:val="-12"/>
                <w:sz w:val="28"/>
                <w:szCs w:val="28"/>
                <w:lang w:eastAsia="ru-RU"/>
              </w:rPr>
            </w:pP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A94807" w:rsidP="0069062F">
            <w:pPr>
              <w:jc w:val="center"/>
              <w:rPr>
                <w:rFonts w:ascii="PT Astra Serif" w:hAnsi="PT Astra Serif"/>
                <w:sz w:val="28"/>
                <w:szCs w:val="28"/>
              </w:rPr>
            </w:pPr>
            <w:r w:rsidRPr="00C3388D">
              <w:rPr>
                <w:rFonts w:ascii="PT Astra Serif" w:hAnsi="PT Astra Serif"/>
                <w:sz w:val="28"/>
                <w:szCs w:val="28"/>
              </w:rPr>
              <w:lastRenderedPageBreak/>
              <w:t>2</w:t>
            </w:r>
            <w:r w:rsidR="0069062F"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i/>
                <w:sz w:val="28"/>
                <w:szCs w:val="28"/>
              </w:rPr>
            </w:pPr>
            <w:r w:rsidRPr="00C3388D">
              <w:rPr>
                <w:rFonts w:ascii="PT Astra Serif" w:hAnsi="PT Astra Serif"/>
                <w:i/>
                <w:sz w:val="28"/>
                <w:szCs w:val="28"/>
              </w:rPr>
              <w:t>Подпрограмма 2 «Развитие системы общего образования».</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69062F">
            <w:pPr>
              <w:jc w:val="center"/>
              <w:rPr>
                <w:rFonts w:ascii="PT Astra Serif" w:hAnsi="PT Astra Serif"/>
                <w:sz w:val="28"/>
                <w:szCs w:val="28"/>
              </w:rPr>
            </w:pPr>
            <w:r w:rsidRPr="00C3388D">
              <w:rPr>
                <w:rFonts w:ascii="PT Astra Serif" w:hAnsi="PT Astra Serif"/>
                <w:sz w:val="28"/>
                <w:szCs w:val="28"/>
              </w:rPr>
              <w:t>2.1.</w:t>
            </w:r>
          </w:p>
        </w:tc>
        <w:tc>
          <w:tcPr>
            <w:tcW w:w="14311" w:type="dxa"/>
            <w:gridSpan w:val="3"/>
            <w:tcBorders>
              <w:top w:val="single" w:sz="4" w:space="0" w:color="auto"/>
              <w:left w:val="single" w:sz="4" w:space="0" w:color="auto"/>
              <w:bottom w:val="single" w:sz="4" w:space="0" w:color="auto"/>
              <w:right w:val="single" w:sz="4" w:space="0" w:color="auto"/>
            </w:tcBorders>
          </w:tcPr>
          <w:p w:rsidR="00A94807" w:rsidRPr="00C3388D" w:rsidRDefault="00A94807" w:rsidP="0069062F">
            <w:pPr>
              <w:rPr>
                <w:rFonts w:ascii="PT Astra Serif" w:hAnsi="PT Astra Serif"/>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Финансовое обеспечение образовательной деятельности муниципальных общеобразовательных учреждений»</w:t>
            </w:r>
          </w:p>
        </w:tc>
      </w:tr>
      <w:tr w:rsidR="0069062F"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69062F" w:rsidRPr="00C3388D" w:rsidRDefault="0069062F" w:rsidP="0069062F">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69062F" w:rsidRPr="00C3388D" w:rsidRDefault="007824A7"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A94807" w:rsidRPr="00C3388D" w:rsidRDefault="002709AF"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государственных  гарантий на получение общедоступного и бесплатного дошкольного, начального общего, основного общего, среднего общего образования в </w:t>
            </w:r>
            <w:r w:rsidRPr="00C3388D">
              <w:rPr>
                <w:rFonts w:ascii="PT Astra Serif" w:hAnsi="PT Astra Serif"/>
                <w:spacing w:val="-10"/>
                <w:sz w:val="28"/>
                <w:szCs w:val="28"/>
              </w:rPr>
              <w:t>муниципальных и частных общеобразовательных</w:t>
            </w:r>
            <w:r w:rsidRPr="00C3388D">
              <w:rPr>
                <w:rFonts w:ascii="PT Astra Serif" w:hAnsi="PT Astra Serif"/>
                <w:sz w:val="28"/>
                <w:szCs w:val="28"/>
              </w:rPr>
              <w:t xml:space="preserve"> организациях</w:t>
            </w:r>
            <w:r w:rsidR="00A94807" w:rsidRPr="00C3388D">
              <w:rPr>
                <w:rFonts w:ascii="PT Astra Serif" w:hAnsi="PT Astra Serif"/>
                <w:spacing w:val="-1"/>
                <w:sz w:val="28"/>
                <w:szCs w:val="28"/>
                <w:lang w:eastAsia="ru-RU"/>
              </w:rPr>
              <w:t>;</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овершенствование учительского корпуса;</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w:t>
            </w:r>
            <w:r w:rsidR="00A94807" w:rsidRPr="00C3388D">
              <w:rPr>
                <w:rFonts w:ascii="PT Astra Serif" w:hAnsi="PT Astra Serif"/>
                <w:spacing w:val="-1"/>
                <w:sz w:val="28"/>
                <w:szCs w:val="28"/>
                <w:lang w:eastAsia="ru-RU"/>
              </w:rPr>
              <w:t>зменение школьной инфраструктуры;</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охранение и укрепление здоровья школьников;</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lastRenderedPageBreak/>
              <w:t>Р</w:t>
            </w:r>
            <w:r w:rsidR="00A94807" w:rsidRPr="00C3388D">
              <w:rPr>
                <w:rFonts w:ascii="PT Astra Serif" w:hAnsi="PT Astra Serif"/>
                <w:spacing w:val="-1"/>
                <w:sz w:val="28"/>
                <w:szCs w:val="28"/>
                <w:lang w:eastAsia="ru-RU"/>
              </w:rPr>
              <w:t>асширение самостоятельности школ;</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О</w:t>
            </w:r>
            <w:r w:rsidR="00A94807" w:rsidRPr="00C3388D">
              <w:rPr>
                <w:rFonts w:ascii="PT Astra Serif" w:hAnsi="PT Astra Serif"/>
                <w:spacing w:val="-1"/>
                <w:sz w:val="28"/>
                <w:szCs w:val="28"/>
                <w:lang w:eastAsia="ru-RU"/>
              </w:rPr>
              <w:t>беспечение условий для развития и внедрения независимой системы оценки результатов общего образования;</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единой информационной системы общего образования;</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w:t>
            </w:r>
            <w:r w:rsidR="00A94807" w:rsidRPr="00C3388D">
              <w:rPr>
                <w:rFonts w:ascii="PT Astra Serif" w:hAnsi="PT Astra Serif"/>
                <w:spacing w:val="-1"/>
                <w:sz w:val="28"/>
                <w:szCs w:val="28"/>
                <w:lang w:eastAsia="ru-RU"/>
              </w:rPr>
              <w:t>овышение уровня доступности образования для маломобильных групп обучающихся.</w:t>
            </w:r>
          </w:p>
          <w:p w:rsidR="00D66075"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Р</w:t>
            </w:r>
            <w:r w:rsidR="00A94807" w:rsidRPr="00C3388D">
              <w:rPr>
                <w:rFonts w:ascii="PT Astra Serif" w:hAnsi="PT Astra Serif"/>
                <w:spacing w:val="-1"/>
                <w:sz w:val="28"/>
                <w:szCs w:val="28"/>
                <w:lang w:eastAsia="ru-RU"/>
              </w:rPr>
              <w:t xml:space="preserve">азвитие системы выявления и поддержки одаренных детей; </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системы методического и информационного обеспечения работы с одаренными детьми</w:t>
            </w:r>
          </w:p>
          <w:p w:rsidR="00A94807" w:rsidRPr="00C3388D" w:rsidRDefault="00D66075"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w:t>
            </w:r>
            <w:r w:rsidR="00A94807" w:rsidRPr="00C3388D">
              <w:rPr>
                <w:rFonts w:ascii="PT Astra Serif" w:hAnsi="PT Astra Serif"/>
                <w:spacing w:val="-1"/>
                <w:sz w:val="28"/>
                <w:szCs w:val="28"/>
                <w:lang w:eastAsia="ru-RU"/>
              </w:rPr>
              <w:t>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570EDC" w:rsidRPr="00C3388D" w:rsidRDefault="00570EDC"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bCs/>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r w:rsidR="004C6228" w:rsidRPr="00C3388D">
              <w:rPr>
                <w:rFonts w:ascii="PT Astra Serif" w:hAnsi="PT Astra Serif"/>
                <w:bCs/>
                <w:sz w:val="28"/>
                <w:szCs w:val="28"/>
              </w:rPr>
              <w:t>, создание условий для 100% охвата бесплатным горячим питанием обучающихся 1-11 классов общеобразовательных учреждений БМР</w:t>
            </w:r>
          </w:p>
          <w:p w:rsidR="007F7748" w:rsidRPr="00C3388D" w:rsidRDefault="007F7748"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Расходы на выполнение муниципальных заданий муниципальными учреждениями</w:t>
            </w:r>
          </w:p>
          <w:p w:rsidR="008B4B26" w:rsidRPr="00C3388D" w:rsidRDefault="008B4B26"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Создание </w:t>
            </w:r>
            <w:proofErr w:type="spellStart"/>
            <w:r w:rsidRPr="00C3388D">
              <w:rPr>
                <w:rFonts w:ascii="PT Astra Serif" w:hAnsi="PT Astra Serif"/>
                <w:sz w:val="28"/>
                <w:szCs w:val="28"/>
              </w:rPr>
              <w:t>безбарьерной</w:t>
            </w:r>
            <w:proofErr w:type="spellEnd"/>
            <w:r w:rsidRPr="00C3388D">
              <w:rPr>
                <w:rFonts w:ascii="PT Astra Serif" w:hAnsi="PT Astra Serif"/>
                <w:sz w:val="28"/>
                <w:szCs w:val="28"/>
              </w:rPr>
              <w:t xml:space="preserve"> среды  в ОО для детей-инвалидов и других маломобильных групп населения (установка пандусов, противоскользящих </w:t>
            </w:r>
            <w:r w:rsidRPr="00C3388D">
              <w:rPr>
                <w:rFonts w:ascii="PT Astra Serif" w:hAnsi="PT Astra Serif"/>
                <w:sz w:val="28"/>
                <w:szCs w:val="28"/>
              </w:rPr>
              <w:lastRenderedPageBreak/>
              <w:t>покрытий, благоустройство прилегающей территории, переоборудование порогов, замена входных дверей и т.д.)</w:t>
            </w:r>
          </w:p>
          <w:p w:rsidR="008550BD" w:rsidRPr="00C3388D" w:rsidRDefault="008550BD" w:rsidP="00D66075">
            <w:pPr>
              <w:pStyle w:val="a5"/>
              <w:widowControl w:val="0"/>
              <w:numPr>
                <w:ilvl w:val="0"/>
                <w:numId w:val="2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Создание в общеобразовательных организациях условий для инклюзивного образования детей-инвалидов</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z w:val="28"/>
                <w:szCs w:val="28"/>
              </w:rPr>
              <w:t xml:space="preserve">- </w:t>
            </w:r>
            <w:r w:rsidRPr="00C3388D">
              <w:rPr>
                <w:rFonts w:ascii="PT Astra Serif" w:hAnsi="PT Astra Serif"/>
                <w:spacing w:val="-17"/>
                <w:sz w:val="28"/>
                <w:szCs w:val="28"/>
                <w:lang w:eastAsia="ru-RU"/>
              </w:rPr>
              <w:t>создать единое образовательное пространство, обеспечить качественное общее образование в соответствии с социальным запросом населения.</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pacing w:val="-17"/>
                <w:sz w:val="28"/>
                <w:szCs w:val="28"/>
              </w:rPr>
              <w:t xml:space="preserve">- обеспечить получение обучающимися </w:t>
            </w:r>
            <w:r w:rsidRPr="00C3388D">
              <w:rPr>
                <w:rFonts w:ascii="PT Astra Serif" w:hAnsi="PT Astra Serif"/>
                <w:spacing w:val="-17"/>
                <w:sz w:val="28"/>
                <w:szCs w:val="28"/>
              </w:rPr>
              <w:br/>
              <w:t xml:space="preserve">и воспитанниками общедоступного и </w:t>
            </w:r>
            <w:r w:rsidRPr="00C3388D">
              <w:rPr>
                <w:rFonts w:ascii="PT Astra Serif" w:hAnsi="PT Astra Serif"/>
                <w:spacing w:val="-17"/>
                <w:sz w:val="28"/>
                <w:szCs w:val="28"/>
              </w:rPr>
              <w:lastRenderedPageBreak/>
              <w:t>бесплатного дошкольного, начального, основного, среднего общего образования в муниципальных общеобразовательных  организациях БМР.</w:t>
            </w:r>
          </w:p>
          <w:p w:rsidR="00A94807" w:rsidRPr="00C3388D" w:rsidRDefault="00A94807" w:rsidP="00A94807">
            <w:pPr>
              <w:widowControl w:val="0"/>
              <w:autoSpaceDE w:val="0"/>
              <w:autoSpaceDN w:val="0"/>
              <w:adjustRightInd w:val="0"/>
              <w:rPr>
                <w:rFonts w:ascii="PT Astra Serif" w:hAnsi="PT Astra Serif"/>
                <w:spacing w:val="-17"/>
                <w:sz w:val="28"/>
                <w:szCs w:val="28"/>
              </w:rPr>
            </w:pPr>
            <w:r w:rsidRPr="00C3388D">
              <w:rPr>
                <w:rFonts w:ascii="PT Astra Serif" w:hAnsi="PT Astra Serif"/>
                <w:spacing w:val="-17"/>
                <w:sz w:val="28"/>
                <w:szCs w:val="28"/>
              </w:rPr>
              <w:t>--у</w:t>
            </w:r>
            <w:r w:rsidRPr="00C3388D">
              <w:rPr>
                <w:rFonts w:ascii="PT Astra Serif" w:hAnsi="PT Astra Serif"/>
                <w:sz w:val="28"/>
                <w:szCs w:val="28"/>
              </w:rPr>
              <w:t xml:space="preserve">величить долю </w:t>
            </w:r>
            <w:proofErr w:type="gramStart"/>
            <w:r w:rsidRPr="00C3388D">
              <w:rPr>
                <w:rFonts w:ascii="PT Astra Serif" w:hAnsi="PT Astra Serif"/>
                <w:sz w:val="28"/>
                <w:szCs w:val="28"/>
              </w:rPr>
              <w:t>обучающихся</w:t>
            </w:r>
            <w:proofErr w:type="gramEnd"/>
            <w:r w:rsidRPr="00C3388D">
              <w:rPr>
                <w:rFonts w:ascii="PT Astra Serif" w:hAnsi="PT Astra Serif"/>
                <w:sz w:val="28"/>
                <w:szCs w:val="28"/>
              </w:rPr>
              <w:t>, освоивших программы основного образования, получивших документ об образовании.</w:t>
            </w:r>
          </w:p>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t>-обеспечить функционирование муниципальных общеобразовательных организаций  в соответствии с современными требованиями.</w:t>
            </w:r>
          </w:p>
          <w:p w:rsidR="00A94807" w:rsidRPr="00C3388D" w:rsidRDefault="00A94807" w:rsidP="00A94807">
            <w:pPr>
              <w:widowControl w:val="0"/>
              <w:autoSpaceDE w:val="0"/>
              <w:autoSpaceDN w:val="0"/>
              <w:adjustRightInd w:val="0"/>
              <w:rPr>
                <w:rFonts w:ascii="PT Astra Serif" w:hAnsi="PT Astra Serif"/>
                <w:sz w:val="28"/>
                <w:szCs w:val="28"/>
              </w:rPr>
            </w:pPr>
            <w:r w:rsidRPr="00C3388D">
              <w:rPr>
                <w:rFonts w:ascii="PT Astra Serif" w:hAnsi="PT Astra Serif"/>
                <w:sz w:val="28"/>
                <w:szCs w:val="28"/>
                <w:lang w:eastAsia="ru-RU"/>
              </w:rPr>
              <w:t>-обеспечить своевременность выплаты заработная плата работникам общеобразовательных учреждений в соответствии с законодательством РФ.</w:t>
            </w:r>
          </w:p>
        </w:tc>
        <w:tc>
          <w:tcPr>
            <w:tcW w:w="2643" w:type="dxa"/>
            <w:tcBorders>
              <w:top w:val="single" w:sz="4" w:space="0" w:color="auto"/>
              <w:left w:val="single" w:sz="4" w:space="0" w:color="auto"/>
              <w:bottom w:val="single" w:sz="4" w:space="0" w:color="auto"/>
              <w:right w:val="single" w:sz="4" w:space="0" w:color="auto"/>
            </w:tcBorders>
          </w:tcPr>
          <w:p w:rsidR="00A94807" w:rsidRPr="00C3388D" w:rsidRDefault="00C3388D"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A94807"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w:t>
            </w:r>
            <w:r w:rsidR="00A94807" w:rsidRPr="00C3388D">
              <w:rPr>
                <w:rFonts w:ascii="PT Astra Serif" w:hAnsi="PT Astra Serif"/>
                <w:spacing w:val="-19"/>
                <w:sz w:val="28"/>
                <w:szCs w:val="28"/>
                <w:lang w:eastAsia="ru-RU"/>
              </w:rPr>
              <w:lastRenderedPageBreak/>
              <w:t>организаций Балашовского муниципального района</w:t>
            </w:r>
          </w:p>
          <w:p w:rsidR="00A94807" w:rsidRPr="00C3388D" w:rsidRDefault="00C3388D" w:rsidP="00A94807">
            <w:pPr>
              <w:rPr>
                <w:rFonts w:ascii="PT Astra Serif" w:hAnsi="PT Astra Serif"/>
                <w:spacing w:val="-14"/>
                <w:sz w:val="28"/>
                <w:szCs w:val="28"/>
                <w:lang w:eastAsia="ru-RU"/>
              </w:rPr>
            </w:pPr>
            <w:r w:rsidRPr="00C3388D">
              <w:rPr>
                <w:rFonts w:ascii="PT Astra Serif" w:hAnsi="PT Astra Serif"/>
                <w:spacing w:val="-14"/>
                <w:sz w:val="28"/>
                <w:szCs w:val="28"/>
                <w:lang w:eastAsia="ru-RU"/>
              </w:rPr>
              <w:t>2.</w:t>
            </w:r>
            <w:r w:rsidR="00A94807" w:rsidRPr="00C3388D">
              <w:rPr>
                <w:rFonts w:ascii="PT Astra Serif" w:hAnsi="PT Astra Serif"/>
                <w:spacing w:val="-14"/>
                <w:sz w:val="28"/>
                <w:szCs w:val="28"/>
                <w:lang w:eastAsia="ru-RU"/>
              </w:rPr>
              <w:t xml:space="preserve">Доля обучающихся общеобразовательных организаций, освоивших программы основного и среднего общего образования, получивших документ об образовании, </w:t>
            </w:r>
            <w:r w:rsidR="00A94807"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p w:rsidR="00A94807" w:rsidRPr="00C3388D" w:rsidRDefault="00C3388D"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A94807" w:rsidRPr="00C3388D">
              <w:rPr>
                <w:rFonts w:ascii="PT Astra Serif" w:hAnsi="PT Astra Serif"/>
                <w:spacing w:val="-19"/>
                <w:sz w:val="28"/>
                <w:szCs w:val="28"/>
                <w:lang w:eastAsia="ru-RU"/>
              </w:rPr>
              <w:t xml:space="preserve">Доля обучающихся 4-х классов общеобразовательных организаций БМР, подтвердивших годовую отметку </w:t>
            </w:r>
            <w:r w:rsidR="00A94807" w:rsidRPr="00C3388D">
              <w:rPr>
                <w:rFonts w:ascii="PT Astra Serif" w:hAnsi="PT Astra Serif"/>
                <w:spacing w:val="-19"/>
                <w:sz w:val="28"/>
                <w:szCs w:val="28"/>
                <w:lang w:eastAsia="ru-RU"/>
              </w:rPr>
              <w:br/>
              <w:t xml:space="preserve">по предмету в ходе ВПР  </w:t>
            </w:r>
            <w:r w:rsidR="00A94807" w:rsidRPr="00C3388D">
              <w:rPr>
                <w:rFonts w:ascii="PT Astra Serif" w:hAnsi="PT Astra Serif"/>
                <w:spacing w:val="-19"/>
                <w:sz w:val="28"/>
                <w:szCs w:val="28"/>
                <w:lang w:eastAsia="ru-RU"/>
              </w:rPr>
              <w:br/>
              <w:t xml:space="preserve">в общей численности обучающихся 4-х классов, выполнявших диагностические </w:t>
            </w:r>
            <w:r w:rsidR="00A94807" w:rsidRPr="00C3388D">
              <w:rPr>
                <w:rFonts w:ascii="PT Astra Serif" w:hAnsi="PT Astra Serif"/>
                <w:spacing w:val="-19"/>
                <w:sz w:val="28"/>
                <w:szCs w:val="28"/>
                <w:lang w:eastAsia="ru-RU"/>
              </w:rPr>
              <w:lastRenderedPageBreak/>
              <w:t>работы</w:t>
            </w:r>
          </w:p>
          <w:p w:rsidR="00A94807" w:rsidRPr="00C3388D" w:rsidRDefault="00A94807" w:rsidP="00A94807">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 </w:t>
            </w:r>
            <w:r w:rsidR="00C3388D" w:rsidRPr="00C3388D">
              <w:rPr>
                <w:rFonts w:ascii="PT Astra Serif" w:hAnsi="PT Astra Serif"/>
                <w:spacing w:val="-19"/>
                <w:sz w:val="28"/>
                <w:szCs w:val="28"/>
                <w:lang w:eastAsia="ru-RU"/>
              </w:rPr>
              <w:t>4.</w:t>
            </w:r>
            <w:r w:rsidRPr="00C3388D">
              <w:rPr>
                <w:rFonts w:ascii="PT Astra Serif" w:hAnsi="PT Astra Serif"/>
                <w:spacing w:val="-19"/>
                <w:sz w:val="28"/>
                <w:szCs w:val="28"/>
                <w:lang w:eastAsia="ru-RU"/>
              </w:rPr>
              <w:t>Доля учащихся, участвующих в муниципальных предметных олимпиадах, региональных предметных олимпиадах, научных 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p w:rsidR="00D57824" w:rsidRPr="00C3388D" w:rsidRDefault="00C3388D" w:rsidP="00D57824">
            <w:pPr>
              <w:rPr>
                <w:rFonts w:ascii="PT Astra Serif" w:hAnsi="PT Astra Serif"/>
                <w:sz w:val="28"/>
                <w:szCs w:val="28"/>
                <w:lang w:eastAsia="ru-RU"/>
              </w:rPr>
            </w:pPr>
            <w:r w:rsidRPr="00C3388D">
              <w:rPr>
                <w:rFonts w:ascii="PT Astra Serif" w:hAnsi="PT Astra Serif"/>
                <w:spacing w:val="-19"/>
                <w:sz w:val="28"/>
                <w:szCs w:val="28"/>
                <w:lang w:eastAsia="ru-RU"/>
              </w:rPr>
              <w:t>5.</w:t>
            </w:r>
            <w:r w:rsidR="004C6228" w:rsidRPr="00C3388D">
              <w:rPr>
                <w:rFonts w:ascii="PT Astra Serif" w:hAnsi="PT Astra Serif"/>
                <w:spacing w:val="-19"/>
                <w:sz w:val="28"/>
                <w:szCs w:val="28"/>
                <w:lang w:eastAsia="ru-RU"/>
              </w:rPr>
              <w:t>Доля учащихся</w:t>
            </w:r>
            <w:r w:rsidR="004C6228" w:rsidRPr="00C3388D">
              <w:rPr>
                <w:rFonts w:ascii="PT Astra Serif" w:hAnsi="PT Astra Serif"/>
                <w:sz w:val="28"/>
                <w:szCs w:val="28"/>
                <w:lang w:eastAsia="ru-RU"/>
              </w:rPr>
              <w:t xml:space="preserve"> </w:t>
            </w:r>
            <w:r w:rsidR="00EC5D23" w:rsidRPr="00C3388D">
              <w:rPr>
                <w:rFonts w:ascii="PT Astra Serif" w:hAnsi="PT Astra Serif"/>
                <w:sz w:val="28"/>
                <w:szCs w:val="28"/>
                <w:lang w:eastAsia="ru-RU"/>
              </w:rPr>
              <w:t>м</w:t>
            </w:r>
            <w:r w:rsidR="00D57824" w:rsidRPr="00C3388D">
              <w:rPr>
                <w:rFonts w:ascii="PT Astra Serif" w:hAnsi="PT Astra Serif"/>
                <w:sz w:val="28"/>
                <w:szCs w:val="28"/>
                <w:lang w:eastAsia="ru-RU"/>
              </w:rPr>
              <w:t>униципальных</w:t>
            </w:r>
          </w:p>
          <w:p w:rsidR="00D57824" w:rsidRPr="00C3388D" w:rsidRDefault="00D57824" w:rsidP="00D57824">
            <w:pPr>
              <w:rPr>
                <w:rFonts w:ascii="PT Astra Serif" w:hAnsi="PT Astra Serif"/>
                <w:sz w:val="28"/>
                <w:szCs w:val="28"/>
                <w:lang w:eastAsia="ru-RU"/>
              </w:rPr>
            </w:pPr>
            <w:r w:rsidRPr="00C3388D">
              <w:rPr>
                <w:rFonts w:ascii="PT Astra Serif" w:hAnsi="PT Astra Serif"/>
                <w:sz w:val="28"/>
                <w:szCs w:val="28"/>
                <w:lang w:eastAsia="ru-RU"/>
              </w:rPr>
              <w:t>общеобразовательных учреждений, получивших</w:t>
            </w:r>
          </w:p>
          <w:p w:rsidR="00D57824" w:rsidRPr="00C3388D" w:rsidRDefault="00D57824" w:rsidP="00D57824">
            <w:pPr>
              <w:rPr>
                <w:rFonts w:ascii="PT Astra Serif" w:hAnsi="PT Astra Serif"/>
                <w:sz w:val="28"/>
                <w:szCs w:val="28"/>
                <w:lang w:eastAsia="ru-RU"/>
              </w:rPr>
            </w:pPr>
            <w:r w:rsidRPr="00C3388D">
              <w:rPr>
                <w:rFonts w:ascii="PT Astra Serif" w:hAnsi="PT Astra Serif"/>
                <w:sz w:val="28"/>
                <w:szCs w:val="28"/>
                <w:lang w:eastAsia="ru-RU"/>
              </w:rPr>
              <w:t>аттестат об основном общем и среднем общем</w:t>
            </w:r>
          </w:p>
          <w:p w:rsidR="0073787D" w:rsidRPr="00C3388D" w:rsidRDefault="00D57824" w:rsidP="00D57824">
            <w:pPr>
              <w:rPr>
                <w:rFonts w:ascii="PT Astra Serif" w:hAnsi="PT Astra Serif"/>
                <w:sz w:val="28"/>
                <w:szCs w:val="28"/>
              </w:rPr>
            </w:pPr>
            <w:proofErr w:type="gramStart"/>
            <w:r w:rsidRPr="00C3388D">
              <w:rPr>
                <w:rFonts w:ascii="PT Astra Serif" w:hAnsi="PT Astra Serif"/>
                <w:sz w:val="28"/>
                <w:szCs w:val="28"/>
                <w:lang w:eastAsia="ru-RU"/>
              </w:rPr>
              <w:t>образовании</w:t>
            </w:r>
            <w:proofErr w:type="gramEnd"/>
            <w:r w:rsidRPr="00C3388D">
              <w:rPr>
                <w:rFonts w:ascii="PT Astra Serif" w:hAnsi="PT Astra Serif"/>
                <w:sz w:val="28"/>
                <w:szCs w:val="28"/>
                <w:lang w:eastAsia="ru-RU"/>
              </w:rPr>
              <w:t xml:space="preserve">, от числа допущенных к ГИА </w:t>
            </w:r>
            <w:r w:rsidR="00C3388D" w:rsidRPr="00C3388D">
              <w:rPr>
                <w:rFonts w:ascii="PT Astra Serif" w:hAnsi="PT Astra Serif"/>
                <w:sz w:val="28"/>
                <w:szCs w:val="28"/>
                <w:lang w:eastAsia="ru-RU"/>
              </w:rPr>
              <w:t>6.</w:t>
            </w:r>
            <w:r w:rsidR="00A94807" w:rsidRPr="00C3388D">
              <w:rPr>
                <w:rFonts w:ascii="PT Astra Serif" w:hAnsi="PT Astra Serif"/>
                <w:sz w:val="28"/>
                <w:szCs w:val="28"/>
                <w:lang w:eastAsia="ru-RU"/>
              </w:rPr>
              <w:t xml:space="preserve">Доля учреждений </w:t>
            </w:r>
            <w:r w:rsidR="00A94807" w:rsidRPr="00C3388D">
              <w:rPr>
                <w:rFonts w:ascii="PT Astra Serif" w:hAnsi="PT Astra Serif"/>
                <w:sz w:val="28"/>
                <w:szCs w:val="28"/>
                <w:lang w:eastAsia="ru-RU"/>
              </w:rPr>
              <w:lastRenderedPageBreak/>
              <w:t>образования,</w:t>
            </w:r>
            <w:r w:rsidR="00A94807" w:rsidRPr="00C3388D">
              <w:rPr>
                <w:rFonts w:ascii="PT Astra Serif" w:hAnsi="PT Astra Serif"/>
                <w:sz w:val="28"/>
                <w:szCs w:val="28"/>
              </w:rPr>
              <w:t xml:space="preserve"> подведомственных </w:t>
            </w:r>
          </w:p>
          <w:p w:rsidR="00A94807" w:rsidRPr="00C3388D" w:rsidRDefault="00A94807" w:rsidP="00A94807">
            <w:pPr>
              <w:rPr>
                <w:rFonts w:ascii="PT Astra Serif" w:hAnsi="PT Astra Serif"/>
                <w:sz w:val="28"/>
                <w:szCs w:val="28"/>
              </w:rPr>
            </w:pPr>
            <w:r w:rsidRPr="00C3388D">
              <w:rPr>
                <w:rFonts w:ascii="PT Astra Serif" w:hAnsi="PT Astra Serif"/>
                <w:sz w:val="28"/>
                <w:szCs w:val="28"/>
              </w:rPr>
              <w:t>Комитету по образованию АБМР</w:t>
            </w:r>
            <w:proofErr w:type="gramStart"/>
            <w:r w:rsidRPr="00C3388D">
              <w:rPr>
                <w:rFonts w:ascii="PT Astra Serif" w:hAnsi="PT Astra Serif"/>
                <w:sz w:val="28"/>
                <w:szCs w:val="28"/>
              </w:rPr>
              <w:t xml:space="preserve"> </w:t>
            </w:r>
            <w:r w:rsidR="004C6228" w:rsidRPr="00C3388D">
              <w:rPr>
                <w:rFonts w:ascii="PT Astra Serif" w:hAnsi="PT Astra Serif"/>
                <w:sz w:val="28"/>
                <w:szCs w:val="28"/>
              </w:rPr>
              <w:t>,</w:t>
            </w:r>
            <w:proofErr w:type="gramEnd"/>
            <w:r w:rsidR="004C6228" w:rsidRPr="00C3388D">
              <w:rPr>
                <w:rFonts w:ascii="PT Astra Serif" w:hAnsi="PT Astra Serif"/>
                <w:sz w:val="28"/>
                <w:szCs w:val="28"/>
              </w:rPr>
              <w:t xml:space="preserve"> </w:t>
            </w:r>
            <w:r w:rsidRPr="00C3388D">
              <w:rPr>
                <w:rFonts w:ascii="PT Astra Serif" w:hAnsi="PT Astra Serif"/>
                <w:sz w:val="28"/>
                <w:szCs w:val="28"/>
              </w:rPr>
              <w:t>соответствующих  федеральным государственным стандартам и санитарным нормам.</w:t>
            </w:r>
          </w:p>
          <w:p w:rsidR="00A94807" w:rsidRPr="00C3388D" w:rsidRDefault="00C3388D" w:rsidP="00A94807">
            <w:pPr>
              <w:rPr>
                <w:rFonts w:ascii="PT Astra Serif" w:hAnsi="PT Astra Serif"/>
                <w:sz w:val="28"/>
                <w:szCs w:val="28"/>
              </w:rPr>
            </w:pPr>
            <w:r w:rsidRPr="00C3388D">
              <w:rPr>
                <w:rFonts w:ascii="PT Astra Serif" w:hAnsi="PT Astra Serif"/>
                <w:sz w:val="28"/>
                <w:szCs w:val="28"/>
              </w:rPr>
              <w:t>7.</w:t>
            </w:r>
            <w:r w:rsidR="00A94807" w:rsidRPr="00C3388D">
              <w:rPr>
                <w:rFonts w:ascii="PT Astra Serif" w:hAnsi="PT Astra Serif"/>
                <w:sz w:val="28"/>
                <w:szCs w:val="28"/>
              </w:rPr>
              <w:t>Количество учреждений образования, которым предоставлены услуги, необходимые для предупреждения пожаров и их ликвидации</w:t>
            </w:r>
          </w:p>
          <w:p w:rsidR="0073787D" w:rsidRPr="00C3388D" w:rsidRDefault="00C3388D" w:rsidP="00A94807">
            <w:pPr>
              <w:rPr>
                <w:rFonts w:ascii="PT Astra Serif" w:hAnsi="PT Astra Serif"/>
                <w:spacing w:val="-19"/>
                <w:sz w:val="28"/>
                <w:szCs w:val="28"/>
              </w:rPr>
            </w:pPr>
            <w:r w:rsidRPr="00C3388D">
              <w:rPr>
                <w:rFonts w:ascii="PT Astra Serif" w:hAnsi="PT Astra Serif"/>
                <w:spacing w:val="-19"/>
                <w:sz w:val="28"/>
                <w:szCs w:val="28"/>
                <w:lang w:eastAsia="ru-RU"/>
              </w:rPr>
              <w:t>8.</w:t>
            </w:r>
            <w:r w:rsidR="00A94807" w:rsidRPr="00C3388D">
              <w:rPr>
                <w:rFonts w:ascii="PT Astra Serif" w:hAnsi="PT Astra Serif"/>
                <w:spacing w:val="-19"/>
                <w:sz w:val="28"/>
                <w:szCs w:val="28"/>
                <w:lang w:eastAsia="ru-RU"/>
              </w:rPr>
              <w:t>Доля учреждений образования, в которых проведены м</w:t>
            </w:r>
            <w:r w:rsidR="00A94807" w:rsidRPr="00C3388D">
              <w:rPr>
                <w:rFonts w:ascii="PT Astra Serif" w:hAnsi="PT Astra Serif"/>
                <w:spacing w:val="-19"/>
                <w:sz w:val="28"/>
                <w:szCs w:val="28"/>
              </w:rPr>
              <w:t>ероприятия по предупреждению  терроризма</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jc w:val="center"/>
              <w:rPr>
                <w:rFonts w:ascii="PT Astra Serif" w:hAnsi="PT Astra Serif"/>
                <w:sz w:val="28"/>
                <w:szCs w:val="28"/>
              </w:rPr>
            </w:pPr>
            <w:r w:rsidRPr="00C3388D">
              <w:rPr>
                <w:rFonts w:ascii="PT Astra Serif" w:hAnsi="PT Astra Serif"/>
                <w:sz w:val="28"/>
                <w:szCs w:val="28"/>
              </w:rPr>
              <w:lastRenderedPageBreak/>
              <w:t>2.2.</w:t>
            </w:r>
          </w:p>
        </w:tc>
        <w:tc>
          <w:tcPr>
            <w:tcW w:w="14311" w:type="dxa"/>
            <w:gridSpan w:val="3"/>
            <w:tcBorders>
              <w:top w:val="single" w:sz="4" w:space="0" w:color="auto"/>
              <w:left w:val="single" w:sz="4" w:space="0" w:color="auto"/>
              <w:bottom w:val="single" w:sz="4" w:space="0" w:color="auto"/>
              <w:right w:val="single" w:sz="4" w:space="0" w:color="auto"/>
            </w:tcBorders>
          </w:tcPr>
          <w:p w:rsidR="00D66075" w:rsidRPr="00C3388D" w:rsidRDefault="00D66075" w:rsidP="004C6228">
            <w:pPr>
              <w:rPr>
                <w:rFonts w:ascii="PT Astra Serif" w:hAnsi="PT Astra Serif"/>
                <w:bCs/>
                <w:sz w:val="28"/>
                <w:szCs w:val="28"/>
              </w:rPr>
            </w:pPr>
            <w:r w:rsidRPr="00C3388D">
              <w:rPr>
                <w:rFonts w:ascii="PT Astra Serif" w:hAnsi="PT Astra Serif"/>
                <w:spacing w:val="-1"/>
                <w:sz w:val="28"/>
                <w:szCs w:val="28"/>
                <w:lang w:eastAsia="ru-RU"/>
              </w:rPr>
              <w:t>Направление «</w:t>
            </w:r>
            <w:r w:rsidR="004C6228" w:rsidRPr="00C3388D">
              <w:rPr>
                <w:rFonts w:ascii="PT Astra Serif" w:hAnsi="PT Astra Serif"/>
                <w:bCs/>
                <w:sz w:val="28"/>
                <w:szCs w:val="28"/>
              </w:rPr>
              <w:t>Ф</w:t>
            </w:r>
            <w:r w:rsidRPr="00C3388D">
              <w:rPr>
                <w:rFonts w:ascii="PT Astra Serif" w:hAnsi="PT Astra Serif"/>
                <w:bCs/>
                <w:sz w:val="28"/>
                <w:szCs w:val="28"/>
              </w:rPr>
              <w:t>инансирование расходов на присмотр и уход за детьми дошкольного возраста в структурных подразделениях муниципальных общеобразовательных организациях, реализующих основную образовательную программу дошкольного образования»</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D66075" w:rsidRPr="00C3388D" w:rsidRDefault="007824A7" w:rsidP="004C6228">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7824A7" w:rsidRPr="00C3388D" w:rsidRDefault="00D66075" w:rsidP="007824A7">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w:t>
            </w:r>
            <w:r w:rsidRPr="00C3388D">
              <w:rPr>
                <w:rFonts w:ascii="PT Astra Serif" w:hAnsi="PT Astra Serif"/>
                <w:color w:val="FF0000"/>
                <w:spacing w:val="-1"/>
                <w:sz w:val="28"/>
                <w:szCs w:val="28"/>
                <w:lang w:eastAsia="ru-RU"/>
              </w:rPr>
              <w:t>. </w:t>
            </w:r>
            <w:r w:rsidR="006F3E94" w:rsidRPr="00C3388D">
              <w:rPr>
                <w:rFonts w:ascii="PT Astra Serif" w:hAnsi="PT Astra Serif"/>
                <w:spacing w:val="-19"/>
                <w:sz w:val="28"/>
                <w:szCs w:val="28"/>
              </w:rPr>
              <w:t xml:space="preserve">Создание современных условий обучения и воспитания в муниципальных </w:t>
            </w:r>
            <w:r w:rsidR="00EC5D23" w:rsidRPr="00C3388D">
              <w:rPr>
                <w:rFonts w:ascii="PT Astra Serif" w:hAnsi="PT Astra Serif"/>
                <w:sz w:val="28"/>
                <w:szCs w:val="28"/>
              </w:rPr>
              <w:t xml:space="preserve">общеобразовательных </w:t>
            </w:r>
            <w:r w:rsidR="006F3E94" w:rsidRPr="00C3388D">
              <w:rPr>
                <w:rFonts w:ascii="PT Astra Serif" w:hAnsi="PT Astra Serif"/>
                <w:spacing w:val="-19"/>
                <w:sz w:val="28"/>
                <w:szCs w:val="28"/>
              </w:rPr>
              <w:t>организациях</w:t>
            </w:r>
            <w:r w:rsidR="007824A7" w:rsidRPr="00C3388D">
              <w:rPr>
                <w:rFonts w:ascii="PT Astra Serif" w:hAnsi="PT Astra Serif"/>
                <w:sz w:val="28"/>
                <w:szCs w:val="28"/>
              </w:rPr>
              <w:t>.</w:t>
            </w:r>
          </w:p>
          <w:p w:rsidR="00A94807" w:rsidRPr="00C3388D" w:rsidRDefault="00D66075" w:rsidP="00D66075">
            <w:pPr>
              <w:widowControl w:val="0"/>
              <w:autoSpaceDE w:val="0"/>
              <w:autoSpaceDN w:val="0"/>
              <w:jc w:val="both"/>
              <w:rPr>
                <w:rFonts w:ascii="PT Astra Serif" w:hAnsi="PT Astra Serif"/>
                <w:spacing w:val="-4"/>
                <w:sz w:val="28"/>
                <w:szCs w:val="28"/>
                <w:lang w:eastAsia="ru-RU"/>
              </w:rPr>
            </w:pPr>
            <w:r w:rsidRPr="00C3388D">
              <w:rPr>
                <w:rFonts w:ascii="PT Astra Serif" w:hAnsi="PT Astra Serif"/>
                <w:spacing w:val="-4"/>
                <w:sz w:val="28"/>
                <w:szCs w:val="28"/>
                <w:lang w:eastAsia="ru-RU"/>
              </w:rPr>
              <w:t>2. Улучшение условий пребывания детей в муниципальных образовательных учреждениях.</w:t>
            </w:r>
          </w:p>
          <w:p w:rsidR="006F3E94" w:rsidRPr="00C3388D" w:rsidRDefault="006F3E94" w:rsidP="006F3E94">
            <w:pPr>
              <w:widowControl w:val="0"/>
              <w:autoSpaceDE w:val="0"/>
              <w:autoSpaceDN w:val="0"/>
              <w:jc w:val="both"/>
              <w:rPr>
                <w:rFonts w:ascii="PT Astra Serif" w:hAnsi="PT Astra Serif"/>
                <w:spacing w:val="-3"/>
                <w:sz w:val="28"/>
                <w:szCs w:val="28"/>
                <w:lang w:eastAsia="ru-RU"/>
              </w:rPr>
            </w:pPr>
            <w:r w:rsidRPr="00C3388D">
              <w:rPr>
                <w:rFonts w:ascii="PT Astra Serif" w:hAnsi="PT Astra Serif"/>
                <w:bCs/>
                <w:sz w:val="28"/>
                <w:szCs w:val="28"/>
              </w:rPr>
              <w:t xml:space="preserve">3. </w:t>
            </w:r>
            <w:r w:rsidRPr="00C3388D">
              <w:rPr>
                <w:rFonts w:ascii="PT Astra Serif" w:hAnsi="PT Astra Serif"/>
                <w:spacing w:val="-1"/>
                <w:sz w:val="28"/>
                <w:szCs w:val="28"/>
                <w:lang w:eastAsia="ru-RU"/>
              </w:rPr>
              <w:t xml:space="preserve"> Создание в системе дошкольного </w:t>
            </w:r>
            <w:r w:rsidRPr="00C3388D">
              <w:rPr>
                <w:rFonts w:ascii="PT Astra Serif" w:hAnsi="PT Astra Serif"/>
                <w:sz w:val="28"/>
                <w:szCs w:val="28"/>
                <w:lang w:eastAsia="ru-RU"/>
              </w:rPr>
              <w:t xml:space="preserve">образования равных </w:t>
            </w:r>
            <w:r w:rsidRPr="00C3388D">
              <w:rPr>
                <w:rFonts w:ascii="PT Astra Serif" w:hAnsi="PT Astra Serif"/>
                <w:spacing w:val="-3"/>
                <w:sz w:val="28"/>
                <w:szCs w:val="28"/>
                <w:lang w:eastAsia="ru-RU"/>
              </w:rPr>
              <w:t xml:space="preserve">возможностей для современного качественного образования </w:t>
            </w:r>
            <w:r w:rsidRPr="00C3388D">
              <w:rPr>
                <w:rFonts w:ascii="PT Astra Serif" w:hAnsi="PT Astra Serif"/>
                <w:spacing w:val="-3"/>
                <w:sz w:val="28"/>
                <w:szCs w:val="28"/>
                <w:lang w:eastAsia="ru-RU"/>
              </w:rPr>
              <w:br/>
              <w:t>и позитивной социализации детей.</w:t>
            </w:r>
          </w:p>
          <w:p w:rsidR="006F3E94" w:rsidRPr="00C3388D" w:rsidRDefault="004C6228" w:rsidP="004C6228">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4</w:t>
            </w:r>
            <w:r w:rsidR="006F3E94" w:rsidRPr="00C3388D">
              <w:rPr>
                <w:rFonts w:ascii="PT Astra Serif" w:hAnsi="PT Astra Serif"/>
                <w:sz w:val="28"/>
                <w:szCs w:val="28"/>
              </w:rPr>
              <w:t xml:space="preserve"> Расходы на выполнение муниципальных заданий муниципальными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D66075" w:rsidP="004C6228">
            <w:pPr>
              <w:widowControl w:val="0"/>
              <w:autoSpaceDE w:val="0"/>
              <w:autoSpaceDN w:val="0"/>
              <w:adjustRightInd w:val="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w:t>
            </w:r>
            <w:proofErr w:type="gramStart"/>
            <w:r w:rsidRPr="00C3388D">
              <w:rPr>
                <w:rFonts w:ascii="PT Astra Serif" w:hAnsi="PT Astra Serif"/>
                <w:sz w:val="28"/>
                <w:szCs w:val="28"/>
                <w:lang w:eastAsia="ru-RU"/>
              </w:rPr>
              <w:t>оказать меры</w:t>
            </w:r>
            <w:proofErr w:type="gramEnd"/>
            <w:r w:rsidRPr="00C3388D">
              <w:rPr>
                <w:rFonts w:ascii="PT Astra Serif" w:hAnsi="PT Astra Serif"/>
                <w:sz w:val="28"/>
                <w:szCs w:val="28"/>
                <w:lang w:eastAsia="ru-RU"/>
              </w:rPr>
              <w:t xml:space="preserve"> социальной поддержки </w:t>
            </w:r>
            <w:r w:rsidR="004C6228" w:rsidRPr="00C3388D">
              <w:rPr>
                <w:rFonts w:ascii="PT Astra Serif" w:hAnsi="PT Astra Serif"/>
                <w:sz w:val="28"/>
                <w:szCs w:val="28"/>
                <w:lang w:eastAsia="ru-RU"/>
              </w:rPr>
              <w:t>100 % обучающихся по программам дошкольного образования</w:t>
            </w:r>
          </w:p>
        </w:tc>
        <w:tc>
          <w:tcPr>
            <w:tcW w:w="2643" w:type="dxa"/>
            <w:tcBorders>
              <w:top w:val="single" w:sz="4" w:space="0" w:color="auto"/>
              <w:left w:val="single" w:sz="4" w:space="0" w:color="auto"/>
              <w:bottom w:val="single" w:sz="4" w:space="0" w:color="auto"/>
              <w:right w:val="single" w:sz="4" w:space="0" w:color="auto"/>
            </w:tcBorders>
          </w:tcPr>
          <w:p w:rsidR="00D66075" w:rsidRPr="00C3388D" w:rsidRDefault="00C3388D" w:rsidP="00D66075">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D66075" w:rsidRPr="00C3388D">
              <w:rPr>
                <w:rFonts w:ascii="PT Astra Serif" w:hAnsi="PT Astra Serif"/>
                <w:spacing w:val="-19"/>
                <w:sz w:val="28"/>
                <w:szCs w:val="28"/>
                <w:lang w:eastAsia="ru-RU"/>
              </w:rPr>
              <w:t xml:space="preserve">Количество детей дошкольного возраста, участвующих </w:t>
            </w:r>
            <w:r w:rsidR="00D66075" w:rsidRPr="00C3388D">
              <w:rPr>
                <w:rFonts w:ascii="PT Astra Serif" w:hAnsi="PT Astra Serif"/>
                <w:spacing w:val="-19"/>
                <w:sz w:val="28"/>
                <w:szCs w:val="28"/>
                <w:lang w:eastAsia="ru-RU"/>
              </w:rPr>
              <w:br/>
              <w:t xml:space="preserve">в реализации мероприятий по всестороннему развитию  личности дошкольника за счет совершенствования </w:t>
            </w:r>
            <w:r w:rsidR="00D66075" w:rsidRPr="00C3388D">
              <w:rPr>
                <w:rFonts w:ascii="PT Astra Serif" w:hAnsi="PT Astra Serif"/>
                <w:spacing w:val="-19"/>
                <w:sz w:val="28"/>
                <w:szCs w:val="28"/>
                <w:lang w:eastAsia="ru-RU"/>
              </w:rPr>
              <w:br/>
              <w:t>и разнообразия форм   работы</w:t>
            </w:r>
          </w:p>
          <w:p w:rsidR="00A94807" w:rsidRPr="00C3388D" w:rsidRDefault="00C3388D" w:rsidP="00D66075">
            <w:pPr>
              <w:rPr>
                <w:rFonts w:ascii="PT Astra Serif" w:hAnsi="PT Astra Serif"/>
                <w:spacing w:val="-19"/>
                <w:sz w:val="28"/>
                <w:szCs w:val="28"/>
                <w:lang w:eastAsia="ru-RU"/>
              </w:rPr>
            </w:pPr>
            <w:r w:rsidRPr="00C3388D">
              <w:rPr>
                <w:rFonts w:ascii="PT Astra Serif" w:hAnsi="PT Astra Serif"/>
                <w:sz w:val="28"/>
                <w:szCs w:val="28"/>
              </w:rPr>
              <w:t>2.</w:t>
            </w:r>
            <w:r w:rsidR="00D66075" w:rsidRPr="00C3388D">
              <w:rPr>
                <w:rFonts w:ascii="PT Astra Serif" w:hAnsi="PT Astra Serif"/>
                <w:sz w:val="28"/>
                <w:szCs w:val="28"/>
              </w:rPr>
              <w:t>Процент охвата дошкольным образованием  детей в возрасте от 1,5 до 7 лет, нуждающихся в данной услуге</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jc w:val="center"/>
              <w:rPr>
                <w:rFonts w:ascii="PT Astra Serif" w:hAnsi="PT Astra Serif"/>
                <w:sz w:val="28"/>
                <w:szCs w:val="28"/>
              </w:rPr>
            </w:pPr>
            <w:r w:rsidRPr="00C3388D">
              <w:rPr>
                <w:rFonts w:ascii="PT Astra Serif" w:hAnsi="PT Astra Serif"/>
                <w:sz w:val="28"/>
                <w:szCs w:val="28"/>
              </w:rPr>
              <w:t>2.3.</w:t>
            </w:r>
          </w:p>
        </w:tc>
        <w:tc>
          <w:tcPr>
            <w:tcW w:w="14311" w:type="dxa"/>
            <w:gridSpan w:val="3"/>
            <w:tcBorders>
              <w:top w:val="single" w:sz="4" w:space="0" w:color="auto"/>
              <w:left w:val="single" w:sz="4" w:space="0" w:color="auto"/>
              <w:bottom w:val="single" w:sz="4" w:space="0" w:color="auto"/>
              <w:right w:val="single" w:sz="4" w:space="0" w:color="auto"/>
            </w:tcBorders>
          </w:tcPr>
          <w:p w:rsidR="00D66075" w:rsidRPr="00C3388D" w:rsidRDefault="00D66075" w:rsidP="000722E8">
            <w:pPr>
              <w:rPr>
                <w:rFonts w:ascii="PT Astra Serif" w:hAnsi="PT Astra Serif"/>
                <w:bCs/>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Предоставление </w:t>
            </w:r>
            <w:r w:rsidR="004C6228" w:rsidRPr="00C3388D">
              <w:rPr>
                <w:rFonts w:ascii="PT Astra Serif" w:hAnsi="PT Astra Serif"/>
                <w:bCs/>
                <w:sz w:val="28"/>
                <w:szCs w:val="28"/>
              </w:rPr>
              <w:t xml:space="preserve">бесплатного </w:t>
            </w:r>
            <w:r w:rsidRPr="00C3388D">
              <w:rPr>
                <w:rFonts w:ascii="PT Astra Serif" w:hAnsi="PT Astra Serif"/>
                <w:bCs/>
                <w:sz w:val="28"/>
                <w:szCs w:val="28"/>
              </w:rPr>
              <w:t xml:space="preserve">питания  </w:t>
            </w:r>
            <w:proofErr w:type="gramStart"/>
            <w:r w:rsidRPr="00C3388D">
              <w:rPr>
                <w:rFonts w:ascii="PT Astra Serif" w:hAnsi="PT Astra Serif"/>
                <w:bCs/>
                <w:sz w:val="28"/>
                <w:szCs w:val="28"/>
              </w:rPr>
              <w:t>обучающи</w:t>
            </w:r>
            <w:r w:rsidR="004C6228" w:rsidRPr="00C3388D">
              <w:rPr>
                <w:rFonts w:ascii="PT Astra Serif" w:hAnsi="PT Astra Serif"/>
                <w:bCs/>
                <w:sz w:val="28"/>
                <w:szCs w:val="28"/>
              </w:rPr>
              <w:t>мся</w:t>
            </w:r>
            <w:proofErr w:type="gramEnd"/>
            <w:r w:rsidR="004C6228" w:rsidRPr="00C3388D">
              <w:rPr>
                <w:rFonts w:ascii="PT Astra Serif" w:hAnsi="PT Astra Serif"/>
                <w:bCs/>
                <w:sz w:val="28"/>
                <w:szCs w:val="28"/>
              </w:rPr>
              <w:t xml:space="preserve"> 1-11 классов</w:t>
            </w:r>
            <w:r w:rsidR="00EB658E" w:rsidRPr="00C3388D">
              <w:rPr>
                <w:rFonts w:ascii="PT Astra Serif" w:hAnsi="PT Astra Serif"/>
                <w:bCs/>
                <w:sz w:val="28"/>
                <w:szCs w:val="28"/>
              </w:rPr>
              <w:t xml:space="preserve"> </w:t>
            </w:r>
            <w:r w:rsidRPr="00C3388D">
              <w:rPr>
                <w:rFonts w:ascii="PT Astra Serif" w:hAnsi="PT Astra Serif"/>
                <w:bCs/>
                <w:sz w:val="28"/>
                <w:szCs w:val="28"/>
              </w:rPr>
              <w:t xml:space="preserve"> муниципальных образовательных организаци</w:t>
            </w:r>
            <w:r w:rsidR="000722E8" w:rsidRPr="00C3388D">
              <w:rPr>
                <w:rFonts w:ascii="PT Astra Serif" w:hAnsi="PT Astra Serif"/>
                <w:bCs/>
                <w:sz w:val="28"/>
                <w:szCs w:val="28"/>
              </w:rPr>
              <w:t>й</w:t>
            </w:r>
            <w:r w:rsidRPr="00C3388D">
              <w:rPr>
                <w:rFonts w:ascii="PT Astra Serif" w:hAnsi="PT Astra Serif"/>
                <w:bCs/>
                <w:sz w:val="28"/>
                <w:szCs w:val="28"/>
              </w:rPr>
              <w:t>,  реализующие  образовательные программы начального и общего, основного и среднего образования»</w:t>
            </w:r>
          </w:p>
        </w:tc>
      </w:tr>
      <w:tr w:rsidR="00D66075"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D66075" w:rsidRPr="00C3388D" w:rsidRDefault="00D66075" w:rsidP="000722E8">
            <w:pPr>
              <w:rPr>
                <w:rFonts w:ascii="PT Astra Serif" w:hAnsi="PT Astra Serif"/>
                <w:sz w:val="28"/>
                <w:szCs w:val="28"/>
              </w:rPr>
            </w:pPr>
            <w:r w:rsidRPr="00C3388D">
              <w:rPr>
                <w:rFonts w:ascii="PT Astra Serif" w:hAnsi="PT Astra Serif"/>
                <w:sz w:val="28"/>
                <w:szCs w:val="28"/>
              </w:rPr>
              <w:t>Срок ре</w:t>
            </w:r>
            <w:r w:rsidR="007651F2" w:rsidRPr="00C3388D">
              <w:rPr>
                <w:rFonts w:ascii="PT Astra Serif" w:hAnsi="PT Astra Serif"/>
                <w:sz w:val="28"/>
                <w:szCs w:val="28"/>
              </w:rPr>
              <w:t xml:space="preserve">ализации </w:t>
            </w:r>
            <w:r w:rsidR="00F63869" w:rsidRPr="00C3388D">
              <w:rPr>
                <w:rFonts w:ascii="PT Astra Serif" w:hAnsi="PT Astra Serif"/>
                <w:sz w:val="28"/>
                <w:szCs w:val="28"/>
              </w:rPr>
              <w:t>(202</w:t>
            </w:r>
            <w:r w:rsidR="007E16CB" w:rsidRPr="00C3388D">
              <w:rPr>
                <w:rFonts w:ascii="PT Astra Serif" w:hAnsi="PT Astra Serif"/>
                <w:sz w:val="28"/>
                <w:szCs w:val="28"/>
                <w:lang w:val="en-US"/>
              </w:rPr>
              <w:t>6</w:t>
            </w:r>
            <w:r w:rsidR="00F63869" w:rsidRPr="00C3388D">
              <w:rPr>
                <w:rFonts w:ascii="PT Astra Serif" w:hAnsi="PT Astra Serif"/>
                <w:sz w:val="28"/>
                <w:szCs w:val="28"/>
              </w:rPr>
              <w:t xml:space="preserve"> г.)</w:t>
            </w:r>
          </w:p>
        </w:tc>
      </w:tr>
      <w:tr w:rsidR="00A94807"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A94807" w:rsidRPr="00C3388D" w:rsidRDefault="00A94807" w:rsidP="00A9480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D66075" w:rsidRPr="00C3388D" w:rsidRDefault="00D66075" w:rsidP="00D66075">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школьников</w:t>
            </w:r>
          </w:p>
          <w:p w:rsidR="00D01F57" w:rsidRPr="00C3388D" w:rsidRDefault="00513A92" w:rsidP="00D01F57">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w:t>
            </w:r>
            <w:r w:rsidR="00D01F57" w:rsidRPr="00C3388D">
              <w:rPr>
                <w:rFonts w:ascii="PT Astra Serif" w:hAnsi="PT Astra Serif"/>
                <w:spacing w:val="-1"/>
                <w:sz w:val="28"/>
                <w:szCs w:val="28"/>
                <w:lang w:eastAsia="ru-RU"/>
              </w:rPr>
              <w:t xml:space="preserve">редоставления бесплатного горячего питания </w:t>
            </w:r>
            <w:proofErr w:type="gramStart"/>
            <w:r w:rsidR="00D01F57" w:rsidRPr="00C3388D">
              <w:rPr>
                <w:rFonts w:ascii="PT Astra Serif" w:hAnsi="PT Astra Serif"/>
                <w:spacing w:val="-1"/>
                <w:sz w:val="28"/>
                <w:szCs w:val="28"/>
                <w:lang w:eastAsia="ru-RU"/>
              </w:rPr>
              <w:t>обучающимся</w:t>
            </w:r>
            <w:proofErr w:type="gramEnd"/>
            <w:r w:rsidR="00D01F57" w:rsidRPr="00C3388D">
              <w:rPr>
                <w:rFonts w:ascii="PT Astra Serif" w:hAnsi="PT Astra Serif"/>
                <w:spacing w:val="-1"/>
                <w:sz w:val="28"/>
                <w:szCs w:val="28"/>
                <w:lang w:eastAsia="ru-RU"/>
              </w:rPr>
              <w:t xml:space="preserve"> в 1-</w:t>
            </w:r>
            <w:r w:rsidR="000722E8" w:rsidRPr="00C3388D">
              <w:rPr>
                <w:rFonts w:ascii="PT Astra Serif" w:hAnsi="PT Astra Serif"/>
                <w:spacing w:val="-1"/>
                <w:sz w:val="28"/>
                <w:szCs w:val="28"/>
                <w:lang w:eastAsia="ru-RU"/>
              </w:rPr>
              <w:t>11</w:t>
            </w:r>
            <w:r w:rsidR="00D01F57" w:rsidRPr="00C3388D">
              <w:rPr>
                <w:rFonts w:ascii="PT Astra Serif" w:hAnsi="PT Astra Serif"/>
                <w:spacing w:val="-1"/>
                <w:sz w:val="28"/>
                <w:szCs w:val="28"/>
                <w:lang w:eastAsia="ru-RU"/>
              </w:rPr>
              <w:t>-х классах в муниципальных общеобразовательных учреждениях</w:t>
            </w:r>
            <w:r w:rsidR="000722E8" w:rsidRPr="00C3388D">
              <w:rPr>
                <w:rFonts w:ascii="PT Astra Serif" w:hAnsi="PT Astra Serif"/>
                <w:spacing w:val="-1"/>
                <w:sz w:val="28"/>
                <w:szCs w:val="28"/>
                <w:lang w:eastAsia="ru-RU"/>
              </w:rPr>
              <w:t>;</w:t>
            </w:r>
          </w:p>
          <w:p w:rsidR="00D01F57" w:rsidRPr="00C3388D" w:rsidRDefault="00513A92" w:rsidP="00D01F57">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В</w:t>
            </w:r>
            <w:r w:rsidR="00D01F57" w:rsidRPr="00C3388D">
              <w:rPr>
                <w:rFonts w:ascii="PT Astra Serif" w:hAnsi="PT Astra Serif"/>
                <w:spacing w:val="-1"/>
                <w:sz w:val="28"/>
                <w:szCs w:val="28"/>
                <w:lang w:eastAsia="ru-RU"/>
              </w:rPr>
              <w:t>ыполнения муниципальных заданий муниципальными бюджетными и автономными учреждениями;</w:t>
            </w:r>
          </w:p>
          <w:p w:rsidR="00513A92" w:rsidRPr="00C3388D" w:rsidRDefault="00513A92" w:rsidP="00513A92">
            <w:pPr>
              <w:pStyle w:val="a5"/>
              <w:widowControl w:val="0"/>
              <w:numPr>
                <w:ilvl w:val="0"/>
                <w:numId w:val="21"/>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К</w:t>
            </w:r>
            <w:r w:rsidR="00D01F57" w:rsidRPr="00C3388D">
              <w:rPr>
                <w:rFonts w:ascii="PT Astra Serif" w:hAnsi="PT Astra Serif"/>
                <w:sz w:val="28"/>
                <w:szCs w:val="28"/>
              </w:rPr>
              <w:t xml:space="preserve">омпенсация стоимости горячего питания родителям </w:t>
            </w:r>
            <w:r w:rsidR="00D01F57" w:rsidRPr="00C3388D">
              <w:rPr>
                <w:rFonts w:ascii="PT Astra Serif" w:hAnsi="PT Astra Serif"/>
                <w:sz w:val="28"/>
                <w:szCs w:val="28"/>
              </w:rPr>
              <w:lastRenderedPageBreak/>
              <w:t>(законным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r w:rsidRPr="00C3388D">
              <w:rPr>
                <w:rFonts w:ascii="PT Astra Serif" w:hAnsi="PT Astra Serif"/>
                <w:spacing w:val="-1"/>
                <w:sz w:val="28"/>
                <w:szCs w:val="28"/>
                <w:lang w:eastAsia="ru-RU"/>
              </w:rPr>
              <w:t>; выплат денежной компенсации родителям (законным представителям) обучающихся с ограниченными возможностями здоровья</w:t>
            </w:r>
          </w:p>
        </w:tc>
        <w:tc>
          <w:tcPr>
            <w:tcW w:w="4671" w:type="dxa"/>
            <w:tcBorders>
              <w:top w:val="single" w:sz="4" w:space="0" w:color="auto"/>
              <w:left w:val="single" w:sz="4" w:space="0" w:color="auto"/>
              <w:bottom w:val="single" w:sz="4" w:space="0" w:color="auto"/>
              <w:right w:val="single" w:sz="4" w:space="0" w:color="auto"/>
            </w:tcBorders>
          </w:tcPr>
          <w:p w:rsidR="00A94807" w:rsidRPr="00C3388D" w:rsidRDefault="00D66075" w:rsidP="000722E8">
            <w:pPr>
              <w:pStyle w:val="11"/>
              <w:tabs>
                <w:tab w:val="left" w:pos="885"/>
              </w:tabs>
              <w:ind w:left="0"/>
              <w:jc w:val="both"/>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w:t>
            </w:r>
            <w:r w:rsidRPr="00C3388D">
              <w:rPr>
                <w:rFonts w:ascii="PT Astra Serif" w:hAnsi="PT Astra Serif"/>
                <w:sz w:val="28"/>
                <w:szCs w:val="28"/>
                <w:lang w:eastAsia="ru-RU"/>
              </w:rPr>
              <w:t xml:space="preserve">оказать меры социальной поддержки </w:t>
            </w:r>
            <w:r w:rsidR="000722E8" w:rsidRPr="00C3388D">
              <w:rPr>
                <w:rFonts w:ascii="PT Astra Serif" w:hAnsi="PT Astra Serif"/>
                <w:sz w:val="28"/>
                <w:szCs w:val="28"/>
                <w:lang w:eastAsia="ru-RU"/>
              </w:rPr>
              <w:t>всем обучающимся 1-11 классов</w:t>
            </w:r>
            <w:proofErr w:type="gramStart"/>
            <w:r w:rsidR="000722E8" w:rsidRPr="00C3388D">
              <w:rPr>
                <w:rFonts w:ascii="PT Astra Serif" w:hAnsi="PT Astra Serif"/>
                <w:sz w:val="28"/>
                <w:szCs w:val="28"/>
                <w:lang w:eastAsia="ru-RU"/>
              </w:rPr>
              <w:t xml:space="preserve"> </w:t>
            </w:r>
            <w:r w:rsidRPr="00C3388D">
              <w:rPr>
                <w:rFonts w:ascii="PT Astra Serif" w:hAnsi="PT Astra Serif"/>
                <w:sz w:val="28"/>
                <w:szCs w:val="28"/>
                <w:lang w:eastAsia="ru-RU"/>
              </w:rPr>
              <w:t>,</w:t>
            </w:r>
            <w:proofErr w:type="gramEnd"/>
            <w:r w:rsidRPr="00C3388D">
              <w:rPr>
                <w:rFonts w:ascii="PT Astra Serif" w:hAnsi="PT Astra Serif"/>
                <w:sz w:val="28"/>
                <w:szCs w:val="28"/>
                <w:lang w:eastAsia="ru-RU"/>
              </w:rPr>
              <w:t xml:space="preserve"> </w:t>
            </w:r>
            <w:r w:rsidR="000722E8" w:rsidRPr="00C3388D">
              <w:rPr>
                <w:rFonts w:ascii="PT Astra Serif" w:hAnsi="PT Astra Serif"/>
                <w:sz w:val="28"/>
                <w:szCs w:val="28"/>
                <w:lang w:eastAsia="ru-RU"/>
              </w:rPr>
              <w:t xml:space="preserve">дополнительно </w:t>
            </w:r>
            <w:r w:rsidR="00D01F57" w:rsidRPr="00C3388D">
              <w:rPr>
                <w:rFonts w:ascii="PT Astra Serif" w:hAnsi="PT Astra Serif"/>
                <w:sz w:val="28"/>
                <w:szCs w:val="28"/>
                <w:lang w:eastAsia="ru-RU"/>
              </w:rPr>
              <w:t>обеспеч</w:t>
            </w:r>
            <w:r w:rsidR="000722E8" w:rsidRPr="00C3388D">
              <w:rPr>
                <w:rFonts w:ascii="PT Astra Serif" w:hAnsi="PT Astra Serif"/>
                <w:sz w:val="28"/>
                <w:szCs w:val="28"/>
                <w:lang w:eastAsia="ru-RU"/>
              </w:rPr>
              <w:t>ить</w:t>
            </w:r>
            <w:r w:rsidR="00D01F57" w:rsidRPr="00C3388D">
              <w:rPr>
                <w:rFonts w:ascii="PT Astra Serif" w:hAnsi="PT Astra Serif"/>
                <w:sz w:val="28"/>
                <w:szCs w:val="28"/>
                <w:lang w:eastAsia="ru-RU"/>
              </w:rPr>
              <w:t xml:space="preserve"> витаминизированным </w:t>
            </w:r>
            <w:r w:rsidRPr="00C3388D">
              <w:rPr>
                <w:rFonts w:ascii="PT Astra Serif" w:hAnsi="PT Astra Serif"/>
                <w:sz w:val="28"/>
                <w:szCs w:val="28"/>
                <w:lang w:eastAsia="ru-RU"/>
              </w:rPr>
              <w:t>молоком (0,2</w:t>
            </w:r>
            <w:r w:rsidR="000722E8" w:rsidRPr="00C3388D">
              <w:rPr>
                <w:rFonts w:ascii="PT Astra Serif" w:hAnsi="PT Astra Serif"/>
                <w:sz w:val="28"/>
                <w:szCs w:val="28"/>
                <w:lang w:eastAsia="ru-RU"/>
              </w:rPr>
              <w:t xml:space="preserve"> литра) обучающихся 1-4 классов</w:t>
            </w:r>
            <w:r w:rsidR="00D01F57" w:rsidRPr="00C3388D">
              <w:rPr>
                <w:rFonts w:ascii="PT Astra Serif" w:hAnsi="PT Astra Serif"/>
                <w:sz w:val="28"/>
                <w:szCs w:val="28"/>
                <w:lang w:eastAsia="ru-RU"/>
              </w:rPr>
              <w:t>.</w:t>
            </w:r>
          </w:p>
        </w:tc>
        <w:tc>
          <w:tcPr>
            <w:tcW w:w="2643" w:type="dxa"/>
            <w:tcBorders>
              <w:top w:val="single" w:sz="4" w:space="0" w:color="auto"/>
              <w:left w:val="single" w:sz="4" w:space="0" w:color="auto"/>
              <w:bottom w:val="single" w:sz="4" w:space="0" w:color="auto"/>
              <w:right w:val="single" w:sz="4" w:space="0" w:color="auto"/>
            </w:tcBorders>
          </w:tcPr>
          <w:p w:rsidR="00D57824" w:rsidRPr="00C3388D" w:rsidRDefault="00C3388D" w:rsidP="00D57824">
            <w:pPr>
              <w:rPr>
                <w:rFonts w:ascii="PT Astra Serif" w:hAnsi="PT Astra Serif"/>
                <w:sz w:val="28"/>
                <w:szCs w:val="28"/>
              </w:rPr>
            </w:pPr>
            <w:r w:rsidRPr="00C3388D">
              <w:rPr>
                <w:rFonts w:ascii="PT Astra Serif" w:hAnsi="PT Astra Serif"/>
                <w:sz w:val="28"/>
                <w:szCs w:val="28"/>
              </w:rPr>
              <w:t>1.</w:t>
            </w:r>
            <w:r w:rsidR="00D57824" w:rsidRPr="00C3388D">
              <w:rPr>
                <w:rFonts w:ascii="PT Astra Serif" w:hAnsi="PT Astra Serif"/>
                <w:sz w:val="28"/>
                <w:szCs w:val="28"/>
              </w:rPr>
              <w:t xml:space="preserve">Доля охвата горячим питанием </w:t>
            </w:r>
            <w:proofErr w:type="gramStart"/>
            <w:r w:rsidR="00D57824" w:rsidRPr="00C3388D">
              <w:rPr>
                <w:rFonts w:ascii="PT Astra Serif" w:hAnsi="PT Astra Serif"/>
                <w:sz w:val="28"/>
                <w:szCs w:val="28"/>
              </w:rPr>
              <w:t>обучающихся</w:t>
            </w:r>
            <w:proofErr w:type="gramEnd"/>
            <w:r w:rsidR="00D57824" w:rsidRPr="00C3388D">
              <w:rPr>
                <w:rFonts w:ascii="PT Astra Serif" w:hAnsi="PT Astra Serif"/>
                <w:sz w:val="28"/>
                <w:szCs w:val="28"/>
              </w:rPr>
              <w:t xml:space="preserve"> в</w:t>
            </w:r>
          </w:p>
          <w:p w:rsidR="00D57824" w:rsidRPr="00C3388D" w:rsidRDefault="00D57824" w:rsidP="00D57824">
            <w:pPr>
              <w:rPr>
                <w:rFonts w:ascii="PT Astra Serif" w:hAnsi="PT Astra Serif"/>
                <w:sz w:val="28"/>
                <w:szCs w:val="28"/>
              </w:rPr>
            </w:pPr>
            <w:r w:rsidRPr="00C3388D">
              <w:rPr>
                <w:rFonts w:ascii="PT Astra Serif" w:hAnsi="PT Astra Serif"/>
                <w:sz w:val="28"/>
                <w:szCs w:val="28"/>
              </w:rPr>
              <w:t xml:space="preserve">муниципальных общеобразовательных </w:t>
            </w:r>
            <w:proofErr w:type="gramStart"/>
            <w:r w:rsidRPr="00C3388D">
              <w:rPr>
                <w:rFonts w:ascii="PT Astra Serif" w:hAnsi="PT Astra Serif"/>
                <w:sz w:val="28"/>
                <w:szCs w:val="28"/>
              </w:rPr>
              <w:t>учреждениях</w:t>
            </w:r>
            <w:proofErr w:type="gramEnd"/>
            <w:r w:rsidRPr="00C3388D">
              <w:rPr>
                <w:rFonts w:ascii="PT Astra Serif" w:hAnsi="PT Astra Serif"/>
                <w:sz w:val="28"/>
                <w:szCs w:val="28"/>
              </w:rPr>
              <w:t>,</w:t>
            </w:r>
          </w:p>
          <w:p w:rsidR="00D57824" w:rsidRPr="00C3388D" w:rsidRDefault="00D57824" w:rsidP="00D57824">
            <w:pPr>
              <w:rPr>
                <w:rFonts w:ascii="PT Astra Serif" w:hAnsi="PT Astra Serif"/>
                <w:sz w:val="28"/>
                <w:szCs w:val="28"/>
              </w:rPr>
            </w:pPr>
            <w:proofErr w:type="gramStart"/>
            <w:r w:rsidRPr="00C3388D">
              <w:rPr>
                <w:rFonts w:ascii="PT Astra Serif" w:hAnsi="PT Astra Serif"/>
                <w:sz w:val="28"/>
                <w:szCs w:val="28"/>
              </w:rPr>
              <w:t>реализующих</w:t>
            </w:r>
            <w:proofErr w:type="gramEnd"/>
            <w:r w:rsidRPr="00C3388D">
              <w:rPr>
                <w:rFonts w:ascii="PT Astra Serif" w:hAnsi="PT Astra Serif"/>
                <w:sz w:val="28"/>
                <w:szCs w:val="28"/>
              </w:rPr>
              <w:t xml:space="preserve"> образовательные </w:t>
            </w:r>
            <w:r w:rsidRPr="00C3388D">
              <w:rPr>
                <w:rFonts w:ascii="PT Astra Serif" w:hAnsi="PT Astra Serif"/>
                <w:sz w:val="28"/>
                <w:szCs w:val="28"/>
              </w:rPr>
              <w:lastRenderedPageBreak/>
              <w:t>программы начального</w:t>
            </w:r>
          </w:p>
          <w:p w:rsidR="00D57824" w:rsidRPr="00C3388D" w:rsidRDefault="00D57824" w:rsidP="00D57824">
            <w:pPr>
              <w:rPr>
                <w:rFonts w:ascii="PT Astra Serif" w:hAnsi="PT Astra Serif"/>
                <w:sz w:val="28"/>
                <w:szCs w:val="28"/>
              </w:rPr>
            </w:pPr>
            <w:r w:rsidRPr="00C3388D">
              <w:rPr>
                <w:rFonts w:ascii="PT Astra Serif" w:hAnsi="PT Astra Serif"/>
                <w:sz w:val="28"/>
                <w:szCs w:val="28"/>
              </w:rPr>
              <w:t>общего, основного общего и среднего общего образования</w:t>
            </w:r>
          </w:p>
          <w:p w:rsidR="00D57824" w:rsidRPr="00C3388D" w:rsidRDefault="00D57824" w:rsidP="00D57824">
            <w:pPr>
              <w:rPr>
                <w:rFonts w:ascii="PT Astra Serif" w:hAnsi="PT Astra Serif"/>
                <w:sz w:val="28"/>
                <w:szCs w:val="28"/>
              </w:rPr>
            </w:pPr>
          </w:p>
          <w:p w:rsidR="00A94807" w:rsidRPr="00C3388D" w:rsidRDefault="00A94807" w:rsidP="00D57824">
            <w:pPr>
              <w:rPr>
                <w:rFonts w:ascii="PT Astra Serif" w:hAnsi="PT Astra Serif"/>
                <w:spacing w:val="-14"/>
                <w:sz w:val="28"/>
                <w:szCs w:val="28"/>
                <w:lang w:eastAsia="ru-RU"/>
              </w:rPr>
            </w:pP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jc w:val="center"/>
              <w:rPr>
                <w:rFonts w:ascii="PT Astra Serif" w:hAnsi="PT Astra Serif"/>
                <w:sz w:val="28"/>
                <w:szCs w:val="28"/>
              </w:rPr>
            </w:pPr>
            <w:r w:rsidRPr="00C3388D">
              <w:rPr>
                <w:rFonts w:ascii="PT Astra Serif" w:hAnsi="PT Astra Serif"/>
                <w:sz w:val="28"/>
                <w:szCs w:val="28"/>
              </w:rPr>
              <w:lastRenderedPageBreak/>
              <w:t>2.4.</w:t>
            </w:r>
          </w:p>
        </w:tc>
        <w:tc>
          <w:tcPr>
            <w:tcW w:w="14311" w:type="dxa"/>
            <w:gridSpan w:val="3"/>
            <w:tcBorders>
              <w:top w:val="single" w:sz="4" w:space="0" w:color="auto"/>
              <w:left w:val="single" w:sz="4" w:space="0" w:color="auto"/>
              <w:bottom w:val="single" w:sz="4" w:space="0" w:color="auto"/>
              <w:right w:val="single" w:sz="4" w:space="0" w:color="auto"/>
            </w:tcBorders>
          </w:tcPr>
          <w:p w:rsidR="004F068A" w:rsidRPr="00C3388D" w:rsidRDefault="004F068A" w:rsidP="00F63869">
            <w:pPr>
              <w:rPr>
                <w:rFonts w:ascii="PT Astra Serif" w:hAnsi="PT Astra Serif"/>
                <w:bCs/>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Функционирование центров образования цифрового и гуманитарного</w:t>
            </w:r>
            <w:r w:rsidR="00F63869" w:rsidRPr="00C3388D">
              <w:rPr>
                <w:rFonts w:ascii="PT Astra Serif" w:hAnsi="PT Astra Serif"/>
                <w:sz w:val="28"/>
                <w:szCs w:val="28"/>
              </w:rPr>
              <w:t xml:space="preserve"> профилей</w:t>
            </w:r>
            <w:proofErr w:type="gramStart"/>
            <w:r w:rsidR="00F63869" w:rsidRPr="00C3388D">
              <w:rPr>
                <w:rFonts w:ascii="PT Astra Serif" w:hAnsi="PT Astra Serif"/>
                <w:sz w:val="28"/>
                <w:szCs w:val="28"/>
              </w:rPr>
              <w:t xml:space="preserve"> </w:t>
            </w:r>
            <w:r w:rsidRPr="00C3388D">
              <w:rPr>
                <w:rFonts w:ascii="PT Astra Serif" w:hAnsi="PT Astra Serif"/>
                <w:sz w:val="28"/>
                <w:szCs w:val="28"/>
              </w:rPr>
              <w:t>,</w:t>
            </w:r>
            <w:proofErr w:type="gramEnd"/>
            <w:r w:rsidRPr="00C3388D">
              <w:rPr>
                <w:rFonts w:ascii="PT Astra Serif" w:hAnsi="PT Astra Serif"/>
                <w:sz w:val="28"/>
                <w:szCs w:val="28"/>
              </w:rPr>
              <w:t xml:space="preserve"> естественно</w:t>
            </w:r>
            <w:r w:rsidR="00F63869" w:rsidRPr="00C3388D">
              <w:rPr>
                <w:rFonts w:ascii="PT Astra Serif" w:hAnsi="PT Astra Serif"/>
                <w:sz w:val="28"/>
                <w:szCs w:val="28"/>
              </w:rPr>
              <w:t xml:space="preserve"> -</w:t>
            </w:r>
            <w:r w:rsidRPr="00C3388D">
              <w:rPr>
                <w:rFonts w:ascii="PT Astra Serif" w:hAnsi="PT Astra Serif"/>
                <w:sz w:val="28"/>
                <w:szCs w:val="28"/>
              </w:rPr>
              <w:t>научно</w:t>
            </w:r>
            <w:r w:rsidR="00F63869" w:rsidRPr="00C3388D">
              <w:rPr>
                <w:rFonts w:ascii="PT Astra Serif" w:hAnsi="PT Astra Serif"/>
                <w:sz w:val="28"/>
                <w:szCs w:val="28"/>
              </w:rPr>
              <w:t xml:space="preserve">й и </w:t>
            </w:r>
            <w:r w:rsidRPr="00C3388D">
              <w:rPr>
                <w:rFonts w:ascii="PT Astra Serif" w:hAnsi="PT Astra Serif"/>
                <w:sz w:val="28"/>
                <w:szCs w:val="28"/>
              </w:rPr>
              <w:t xml:space="preserve"> технологическ</w:t>
            </w:r>
            <w:r w:rsidR="00F63869" w:rsidRPr="00C3388D">
              <w:rPr>
                <w:rFonts w:ascii="PT Astra Serif" w:hAnsi="PT Astra Serif"/>
                <w:sz w:val="28"/>
                <w:szCs w:val="28"/>
              </w:rPr>
              <w:t>ой</w:t>
            </w:r>
            <w:r w:rsidRPr="00C3388D">
              <w:rPr>
                <w:rFonts w:ascii="PT Astra Serif" w:hAnsi="PT Astra Serif"/>
                <w:sz w:val="28"/>
                <w:szCs w:val="28"/>
              </w:rPr>
              <w:t xml:space="preserve"> </w:t>
            </w:r>
            <w:r w:rsidR="00F63869" w:rsidRPr="00C3388D">
              <w:rPr>
                <w:rFonts w:ascii="PT Astra Serif" w:hAnsi="PT Astra Serif"/>
                <w:sz w:val="28"/>
                <w:szCs w:val="28"/>
              </w:rPr>
              <w:t>направленностей</w:t>
            </w:r>
            <w:r w:rsidRPr="00C3388D">
              <w:rPr>
                <w:rFonts w:ascii="PT Astra Serif" w:hAnsi="PT Astra Serif"/>
                <w:sz w:val="28"/>
                <w:szCs w:val="28"/>
              </w:rPr>
              <w:t xml:space="preserve"> в </w:t>
            </w:r>
            <w:r w:rsidR="00F63869" w:rsidRPr="00C3388D">
              <w:rPr>
                <w:rFonts w:ascii="PT Astra Serif" w:hAnsi="PT Astra Serif"/>
                <w:sz w:val="28"/>
                <w:szCs w:val="28"/>
              </w:rPr>
              <w:t xml:space="preserve">муниципальных общеобразовательных организациях </w:t>
            </w:r>
            <w:r w:rsidRPr="00C3388D">
              <w:rPr>
                <w:rFonts w:ascii="PT Astra Serif" w:hAnsi="PT Astra Serif"/>
                <w:sz w:val="28"/>
                <w:szCs w:val="28"/>
              </w:rPr>
              <w:t>Балашовско</w:t>
            </w:r>
            <w:r w:rsidR="00F63869" w:rsidRPr="00C3388D">
              <w:rPr>
                <w:rFonts w:ascii="PT Astra Serif" w:hAnsi="PT Astra Serif"/>
                <w:sz w:val="28"/>
                <w:szCs w:val="28"/>
              </w:rPr>
              <w:t>го</w:t>
            </w:r>
            <w:r w:rsidRPr="00C3388D">
              <w:rPr>
                <w:rFonts w:ascii="PT Astra Serif" w:hAnsi="PT Astra Serif"/>
                <w:sz w:val="28"/>
                <w:szCs w:val="28"/>
              </w:rPr>
              <w:t xml:space="preserve"> район</w:t>
            </w:r>
            <w:r w:rsidR="00F63869" w:rsidRPr="00C3388D">
              <w:rPr>
                <w:rFonts w:ascii="PT Astra Serif" w:hAnsi="PT Astra Serif"/>
                <w:sz w:val="28"/>
                <w:szCs w:val="28"/>
              </w:rPr>
              <w:t>а</w:t>
            </w:r>
            <w:r w:rsidRPr="00C3388D">
              <w:rPr>
                <w:rFonts w:ascii="PT Astra Serif" w:hAnsi="PT Astra Serif"/>
                <w:bCs/>
                <w:sz w:val="28"/>
                <w:szCs w:val="28"/>
              </w:rPr>
              <w:t>»</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F63869">
            <w:pPr>
              <w:rPr>
                <w:rFonts w:ascii="PT Astra Serif" w:hAnsi="PT Astra Serif"/>
                <w:sz w:val="28"/>
                <w:szCs w:val="28"/>
              </w:rPr>
            </w:pPr>
            <w:r w:rsidRPr="00C3388D">
              <w:rPr>
                <w:rFonts w:ascii="PT Astra Serif" w:hAnsi="PT Astra Serif"/>
                <w:sz w:val="28"/>
                <w:szCs w:val="28"/>
              </w:rPr>
              <w:t xml:space="preserve">Ответственный за реализацию (Комитет по образованию администрации БМР, Муниципальные </w:t>
            </w:r>
            <w:r w:rsidR="00F63869" w:rsidRPr="00C3388D">
              <w:rPr>
                <w:rFonts w:ascii="PT Astra Serif" w:hAnsi="PT Astra Serif"/>
                <w:sz w:val="28"/>
                <w:szCs w:val="28"/>
              </w:rPr>
              <w:t>общеобразо</w:t>
            </w:r>
            <w:r w:rsidRPr="00C3388D">
              <w:rPr>
                <w:rFonts w:ascii="PT Astra Serif" w:hAnsi="PT Astra Serif"/>
                <w:sz w:val="28"/>
                <w:szCs w:val="28"/>
              </w:rPr>
              <w:t>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4F068A" w:rsidRPr="00C3388D" w:rsidRDefault="00F63869" w:rsidP="007E16CB">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условий для функционирования центров образования естественно-научной и </w:t>
            </w:r>
            <w:proofErr w:type="gramStart"/>
            <w:r w:rsidRPr="00C3388D">
              <w:rPr>
                <w:rFonts w:ascii="PT Astra Serif" w:hAnsi="PT Astra Serif"/>
                <w:sz w:val="28"/>
                <w:szCs w:val="28"/>
              </w:rPr>
              <w:t>технологической</w:t>
            </w:r>
            <w:proofErr w:type="gramEnd"/>
            <w:r w:rsidRPr="00C3388D">
              <w:rPr>
                <w:rFonts w:ascii="PT Astra Serif" w:hAnsi="PT Astra Serif"/>
                <w:sz w:val="28"/>
                <w:szCs w:val="28"/>
              </w:rPr>
              <w:t xml:space="preserve"> направленностей в общеобразовательных организациях (в рамках достижения соответствующих результатов федерального проекта)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Создание условий для функционирования цифрового </w:t>
            </w:r>
            <w:proofErr w:type="gramStart"/>
            <w:r w:rsidRPr="00C3388D">
              <w:rPr>
                <w:rFonts w:ascii="PT Astra Serif" w:hAnsi="PT Astra Serif"/>
                <w:sz w:val="28"/>
                <w:szCs w:val="28"/>
              </w:rPr>
              <w:t>естественно-научного</w:t>
            </w:r>
            <w:proofErr w:type="gramEnd"/>
            <w:r w:rsidRPr="00C3388D">
              <w:rPr>
                <w:rFonts w:ascii="PT Astra Serif" w:hAnsi="PT Astra Serif"/>
                <w:sz w:val="28"/>
                <w:szCs w:val="28"/>
              </w:rPr>
              <w:t>, технического и гуманитарного профилей «Точка роста» на базе общеобразовательных организаций (в целях достижения соответствующих результатов федерального проекта)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Реализация регионального проекта (программы) в целях выполнения задач федерального проекта «Успех каждого ребенка»</w:t>
            </w:r>
          </w:p>
          <w:p w:rsidR="00892D63" w:rsidRPr="00C3388D" w:rsidRDefault="00892D63"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персонифицированного </w:t>
            </w:r>
            <w:r w:rsidRPr="00C3388D">
              <w:rPr>
                <w:rFonts w:ascii="PT Astra Serif" w:hAnsi="PT Astra Serif"/>
                <w:sz w:val="28"/>
                <w:szCs w:val="28"/>
              </w:rPr>
              <w:lastRenderedPageBreak/>
              <w:t>финансирования дополнительного образования</w:t>
            </w:r>
          </w:p>
          <w:p w:rsidR="004F068A" w:rsidRPr="00C3388D" w:rsidRDefault="004F068A"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4F068A" w:rsidRPr="00C3388D" w:rsidRDefault="004F068A" w:rsidP="004F068A">
            <w:pPr>
              <w:pStyle w:val="a5"/>
              <w:widowControl w:val="0"/>
              <w:numPr>
                <w:ilvl w:val="0"/>
                <w:numId w:val="2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Развитие системы выявле</w:t>
            </w:r>
            <w:r w:rsidR="000722E8" w:rsidRPr="00C3388D">
              <w:rPr>
                <w:rFonts w:ascii="PT Astra Serif" w:hAnsi="PT Astra Serif"/>
                <w:spacing w:val="-1"/>
                <w:sz w:val="28"/>
                <w:szCs w:val="28"/>
                <w:lang w:eastAsia="ru-RU"/>
              </w:rPr>
              <w:t>ния и поддержки одаренных детей.</w:t>
            </w:r>
            <w:r w:rsidRPr="00C3388D">
              <w:rPr>
                <w:rFonts w:ascii="PT Astra Serif" w:hAnsi="PT Astra Serif"/>
                <w:spacing w:val="-1"/>
                <w:sz w:val="28"/>
                <w:szCs w:val="28"/>
                <w:lang w:eastAsia="ru-RU"/>
              </w:rPr>
              <w:t xml:space="preserve"> </w:t>
            </w:r>
          </w:p>
          <w:p w:rsidR="00892D63" w:rsidRPr="00C3388D" w:rsidRDefault="00892D63" w:rsidP="000722E8">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1130D" w:rsidRPr="00C3388D" w:rsidRDefault="004F068A" w:rsidP="0051130D">
            <w:pPr>
              <w:pStyle w:val="a5"/>
              <w:widowControl w:val="0"/>
              <w:autoSpaceDE w:val="0"/>
              <w:autoSpaceDN w:val="0"/>
              <w:ind w:left="0"/>
              <w:jc w:val="both"/>
              <w:rPr>
                <w:rFonts w:ascii="PT Astra Serif" w:hAnsi="PT Astra Serif"/>
                <w:spacing w:val="-1"/>
                <w:sz w:val="28"/>
                <w:szCs w:val="28"/>
                <w:lang w:eastAsia="ru-RU"/>
              </w:rPr>
            </w:pPr>
            <w:r w:rsidRPr="00C3388D">
              <w:rPr>
                <w:rFonts w:ascii="PT Astra Serif" w:hAnsi="PT Astra Serif"/>
                <w:sz w:val="28"/>
                <w:szCs w:val="28"/>
              </w:rPr>
              <w:lastRenderedPageBreak/>
              <w:t>Выполнение программных мероприятий позволит</w:t>
            </w:r>
            <w:r w:rsidR="006F6574" w:rsidRPr="00C3388D">
              <w:rPr>
                <w:rFonts w:ascii="PT Astra Serif" w:hAnsi="PT Astra Serif"/>
                <w:sz w:val="28"/>
                <w:szCs w:val="28"/>
              </w:rPr>
              <w:t>:</w:t>
            </w:r>
            <w:r w:rsidRPr="00C3388D">
              <w:rPr>
                <w:rFonts w:ascii="PT Astra Serif" w:hAnsi="PT Astra Serif"/>
                <w:sz w:val="28"/>
                <w:szCs w:val="28"/>
              </w:rPr>
              <w:t xml:space="preserve"> обеспечить условия для </w:t>
            </w:r>
            <w:r w:rsidR="0051130D" w:rsidRPr="00C3388D">
              <w:rPr>
                <w:rFonts w:ascii="PT Astra Serif" w:hAnsi="PT Astra Serif"/>
                <w:sz w:val="28"/>
                <w:szCs w:val="28"/>
              </w:rPr>
              <w:t xml:space="preserve">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и функционирования центров образования естественно-научной и </w:t>
            </w:r>
            <w:proofErr w:type="gramStart"/>
            <w:r w:rsidR="0051130D" w:rsidRPr="00C3388D">
              <w:rPr>
                <w:rFonts w:ascii="PT Astra Serif" w:hAnsi="PT Astra Serif"/>
                <w:sz w:val="28"/>
                <w:szCs w:val="28"/>
              </w:rPr>
              <w:t>технологической</w:t>
            </w:r>
            <w:proofErr w:type="gramEnd"/>
            <w:r w:rsidR="0051130D" w:rsidRPr="00C3388D">
              <w:rPr>
                <w:rFonts w:ascii="PT Astra Serif" w:hAnsi="PT Astra Serif"/>
                <w:sz w:val="28"/>
                <w:szCs w:val="28"/>
              </w:rPr>
              <w:t xml:space="preserve"> направленностей в общеобразовательных организациях</w:t>
            </w:r>
            <w:r w:rsidR="006F6574" w:rsidRPr="00C3388D">
              <w:rPr>
                <w:rFonts w:ascii="PT Astra Serif" w:hAnsi="PT Astra Serif"/>
                <w:sz w:val="28"/>
                <w:szCs w:val="28"/>
              </w:rPr>
              <w:t>;</w:t>
            </w:r>
          </w:p>
          <w:p w:rsidR="0073787D" w:rsidRPr="00C3388D" w:rsidRDefault="0073787D" w:rsidP="0051130D">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Проведение процедур оценки качества образования на всех уровнях по образовательным программам начального, основного </w:t>
            </w:r>
            <w:r w:rsidRPr="00C3388D">
              <w:rPr>
                <w:rFonts w:ascii="PT Astra Serif" w:hAnsi="PT Astra Serif"/>
                <w:sz w:val="28"/>
                <w:szCs w:val="28"/>
              </w:rPr>
              <w:lastRenderedPageBreak/>
              <w:t>общего и среднего общего образования</w:t>
            </w:r>
          </w:p>
        </w:tc>
        <w:tc>
          <w:tcPr>
            <w:tcW w:w="2643" w:type="dxa"/>
            <w:tcBorders>
              <w:top w:val="single" w:sz="4" w:space="0" w:color="auto"/>
              <w:left w:val="single" w:sz="4" w:space="0" w:color="auto"/>
              <w:bottom w:val="single" w:sz="4" w:space="0" w:color="auto"/>
              <w:right w:val="single" w:sz="4" w:space="0" w:color="auto"/>
            </w:tcBorders>
          </w:tcPr>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4F068A" w:rsidRPr="00C3388D">
              <w:rPr>
                <w:rFonts w:ascii="PT Astra Serif" w:hAnsi="PT Astra Serif"/>
                <w:spacing w:val="-19"/>
                <w:sz w:val="28"/>
                <w:szCs w:val="28"/>
                <w:lang w:eastAsia="ru-RU"/>
              </w:rPr>
              <w:t xml:space="preserve">Доля </w:t>
            </w:r>
            <w:r w:rsidR="008B2579" w:rsidRPr="00C3388D">
              <w:rPr>
                <w:rFonts w:ascii="PT Astra Serif" w:hAnsi="PT Astra Serif"/>
                <w:spacing w:val="-19"/>
                <w:sz w:val="28"/>
                <w:szCs w:val="28"/>
                <w:lang w:eastAsia="ru-RU"/>
              </w:rPr>
              <w:t xml:space="preserve"> </w:t>
            </w:r>
            <w:r w:rsidR="004F068A" w:rsidRPr="00C3388D">
              <w:rPr>
                <w:rFonts w:ascii="PT Astra Serif" w:hAnsi="PT Astra Serif"/>
                <w:spacing w:val="-19"/>
                <w:sz w:val="28"/>
                <w:szCs w:val="28"/>
                <w:lang w:eastAsia="ru-RU"/>
              </w:rPr>
              <w:t>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4F068A" w:rsidRPr="00C3388D" w:rsidRDefault="00C3388D" w:rsidP="004F068A">
            <w:pPr>
              <w:rPr>
                <w:rFonts w:ascii="PT Astra Serif" w:hAnsi="PT Astra Serif"/>
                <w:spacing w:val="-14"/>
                <w:sz w:val="28"/>
                <w:szCs w:val="28"/>
                <w:lang w:eastAsia="ru-RU"/>
              </w:rPr>
            </w:pPr>
            <w:r w:rsidRPr="00C3388D">
              <w:rPr>
                <w:rFonts w:ascii="PT Astra Serif" w:hAnsi="PT Astra Serif"/>
                <w:spacing w:val="-14"/>
                <w:sz w:val="28"/>
                <w:szCs w:val="28"/>
                <w:lang w:eastAsia="ru-RU"/>
              </w:rPr>
              <w:t>2.</w:t>
            </w:r>
            <w:r w:rsidR="004F068A" w:rsidRPr="00C3388D">
              <w:rPr>
                <w:rFonts w:ascii="PT Astra Serif" w:hAnsi="PT Astra Serif"/>
                <w:spacing w:val="-14"/>
                <w:sz w:val="28"/>
                <w:szCs w:val="28"/>
                <w:lang w:eastAsia="ru-RU"/>
              </w:rPr>
              <w:t xml:space="preserve">Доля обучающихся общеобразовательных организаций, освоивших </w:t>
            </w:r>
            <w:r w:rsidR="004F068A" w:rsidRPr="00C3388D">
              <w:rPr>
                <w:rFonts w:ascii="PT Astra Serif" w:hAnsi="PT Astra Serif"/>
                <w:spacing w:val="-14"/>
                <w:sz w:val="28"/>
                <w:szCs w:val="28"/>
                <w:lang w:eastAsia="ru-RU"/>
              </w:rPr>
              <w:lastRenderedPageBreak/>
              <w:t xml:space="preserve">программы основного и среднего общего образования, получивших документ об образовании, </w:t>
            </w:r>
            <w:r w:rsidR="004F068A" w:rsidRPr="00C3388D">
              <w:rPr>
                <w:rFonts w:ascii="PT Astra Serif" w:hAnsi="PT Astra Serif"/>
                <w:spacing w:val="-14"/>
                <w:sz w:val="28"/>
                <w:szCs w:val="28"/>
                <w:lang w:eastAsia="ru-RU"/>
              </w:rPr>
              <w:br/>
              <w:t xml:space="preserve">в общей численности обучающихся 9,11(12) классов, принимавших участие в ГИА  </w:t>
            </w:r>
          </w:p>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4F068A" w:rsidRPr="00C3388D">
              <w:rPr>
                <w:rFonts w:ascii="PT Astra Serif" w:hAnsi="PT Astra Serif"/>
                <w:spacing w:val="-19"/>
                <w:sz w:val="28"/>
                <w:szCs w:val="28"/>
                <w:lang w:eastAsia="ru-RU"/>
              </w:rPr>
              <w:t>Доля учащихся, участвующих в муниципальных предметных олимпиадах, региональных предметных олимпиадах, научных конференциях, конкурсах, фестивалях детского творчества в общей численности обучающихся общеобразовательных организаций Балашовского муниципального района</w:t>
            </w:r>
          </w:p>
          <w:p w:rsidR="004F068A" w:rsidRPr="00C3388D" w:rsidRDefault="004F068A" w:rsidP="004F068A">
            <w:pPr>
              <w:rPr>
                <w:rFonts w:ascii="PT Astra Serif" w:hAnsi="PT Astra Serif"/>
                <w:sz w:val="28"/>
                <w:szCs w:val="28"/>
              </w:rPr>
            </w:pP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jc w:val="center"/>
              <w:rPr>
                <w:rFonts w:ascii="PT Astra Serif" w:hAnsi="PT Astra Serif"/>
                <w:sz w:val="28"/>
                <w:szCs w:val="28"/>
              </w:rPr>
            </w:pPr>
            <w:r w:rsidRPr="00C3388D">
              <w:rPr>
                <w:rFonts w:ascii="PT Astra Serif" w:hAnsi="PT Astra Serif"/>
                <w:sz w:val="28"/>
                <w:szCs w:val="28"/>
              </w:rPr>
              <w:lastRenderedPageBreak/>
              <w:t>2.5.</w:t>
            </w:r>
          </w:p>
        </w:tc>
        <w:tc>
          <w:tcPr>
            <w:tcW w:w="14311" w:type="dxa"/>
            <w:gridSpan w:val="3"/>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Проведение капитальных и текущих ремонтов общеобразовательных организаций</w:t>
            </w:r>
            <w:r w:rsidRPr="00C3388D">
              <w:rPr>
                <w:rFonts w:ascii="PT Astra Serif" w:hAnsi="PT Astra Serif"/>
                <w:bCs/>
                <w:sz w:val="28"/>
                <w:szCs w:val="28"/>
              </w:rPr>
              <w:t>»</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9318B1">
            <w:pPr>
              <w:rPr>
                <w:rFonts w:ascii="PT Astra Serif" w:hAnsi="PT Astra Serif"/>
                <w:sz w:val="28"/>
                <w:szCs w:val="28"/>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7314" w:type="dxa"/>
            <w:gridSpan w:val="2"/>
            <w:tcBorders>
              <w:top w:val="single" w:sz="4" w:space="0" w:color="auto"/>
              <w:left w:val="single" w:sz="4" w:space="0" w:color="auto"/>
              <w:bottom w:val="single" w:sz="4" w:space="0" w:color="auto"/>
              <w:right w:val="single" w:sz="4" w:space="0" w:color="auto"/>
            </w:tcBorders>
          </w:tcPr>
          <w:p w:rsidR="004F068A" w:rsidRPr="00C3388D" w:rsidRDefault="00EF3E4A" w:rsidP="000722E8">
            <w:pPr>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r>
      <w:tr w:rsidR="004F068A"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4F068A" w:rsidRPr="00C3388D" w:rsidRDefault="004F068A" w:rsidP="004F068A">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0722E8" w:rsidRPr="00C3388D" w:rsidRDefault="008C7D01" w:rsidP="008C7D01">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 xml:space="preserve">Проведение ремонтных работ зданий, помещений и сооружений </w:t>
            </w:r>
            <w:r w:rsidR="000722E8" w:rsidRPr="00C3388D">
              <w:rPr>
                <w:rFonts w:ascii="PT Astra Serif" w:hAnsi="PT Astra Serif"/>
                <w:spacing w:val="-1"/>
                <w:sz w:val="28"/>
                <w:szCs w:val="28"/>
                <w:lang w:eastAsia="ru-RU"/>
              </w:rPr>
              <w:t>общеобразовательных</w:t>
            </w:r>
            <w:r w:rsidRPr="00C3388D">
              <w:rPr>
                <w:rFonts w:ascii="PT Astra Serif" w:hAnsi="PT Astra Serif"/>
                <w:spacing w:val="-1"/>
                <w:sz w:val="28"/>
                <w:szCs w:val="28"/>
                <w:lang w:eastAsia="ru-RU"/>
              </w:rPr>
              <w:t xml:space="preserve"> учреждений </w:t>
            </w:r>
          </w:p>
          <w:p w:rsidR="004F068A" w:rsidRPr="00C3388D" w:rsidRDefault="004F068A" w:rsidP="004F068A">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w:t>
            </w:r>
            <w:r w:rsidR="000722E8" w:rsidRPr="00C3388D">
              <w:rPr>
                <w:rFonts w:ascii="PT Astra Serif" w:hAnsi="PT Astra Serif"/>
                <w:spacing w:val="-1"/>
                <w:sz w:val="28"/>
                <w:szCs w:val="28"/>
                <w:lang w:eastAsia="ru-RU"/>
              </w:rPr>
              <w:t xml:space="preserve">фортных условий для обучающихся </w:t>
            </w:r>
            <w:r w:rsidRPr="00C3388D">
              <w:rPr>
                <w:rFonts w:ascii="PT Astra Serif" w:hAnsi="PT Astra Serif"/>
                <w:spacing w:val="-1"/>
                <w:sz w:val="28"/>
                <w:szCs w:val="28"/>
                <w:lang w:eastAsia="ru-RU"/>
              </w:rPr>
              <w:t>муниципальных учреждений, подведомственных Комитету по образованию АБМР.</w:t>
            </w:r>
          </w:p>
          <w:p w:rsidR="001A667F" w:rsidRPr="00C3388D" w:rsidRDefault="001A667F" w:rsidP="001A667F">
            <w:pPr>
              <w:pStyle w:val="a5"/>
              <w:widowControl w:val="0"/>
              <w:numPr>
                <w:ilvl w:val="0"/>
                <w:numId w:val="23"/>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приведению ОО в соответствие с требованиями надзорных органов</w:t>
            </w:r>
          </w:p>
          <w:p w:rsidR="001A667F" w:rsidRPr="00C3388D" w:rsidRDefault="001A667F" w:rsidP="001A667F">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4F068A" w:rsidRPr="00C3388D" w:rsidRDefault="004F068A" w:rsidP="003628CE">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провести ремонтные работы в </w:t>
            </w:r>
            <w:r w:rsidR="003628CE" w:rsidRPr="00C3388D">
              <w:rPr>
                <w:rFonts w:ascii="PT Astra Serif" w:hAnsi="PT Astra Serif"/>
                <w:sz w:val="28"/>
                <w:szCs w:val="28"/>
              </w:rPr>
              <w:t xml:space="preserve">МАОУ Гимназия им.Ю.А. </w:t>
            </w:r>
            <w:proofErr w:type="spellStart"/>
            <w:r w:rsidR="003628CE" w:rsidRPr="00C3388D">
              <w:rPr>
                <w:rFonts w:ascii="PT Astra Serif" w:hAnsi="PT Astra Serif"/>
                <w:sz w:val="28"/>
                <w:szCs w:val="28"/>
              </w:rPr>
              <w:t>Гарнаева</w:t>
            </w:r>
            <w:proofErr w:type="spellEnd"/>
            <w:r w:rsidR="003628CE" w:rsidRPr="00C3388D">
              <w:rPr>
                <w:rFonts w:ascii="PT Astra Serif" w:hAnsi="PT Astra Serif"/>
                <w:sz w:val="28"/>
                <w:szCs w:val="28"/>
              </w:rPr>
              <w:t xml:space="preserve"> г</w:t>
            </w:r>
            <w:proofErr w:type="gramStart"/>
            <w:r w:rsidR="003628CE" w:rsidRPr="00C3388D">
              <w:rPr>
                <w:rFonts w:ascii="PT Astra Serif" w:hAnsi="PT Astra Serif"/>
                <w:sz w:val="28"/>
                <w:szCs w:val="28"/>
              </w:rPr>
              <w:t>.Б</w:t>
            </w:r>
            <w:proofErr w:type="gramEnd"/>
            <w:r w:rsidR="003628CE" w:rsidRPr="00C3388D">
              <w:rPr>
                <w:rFonts w:ascii="PT Astra Serif" w:hAnsi="PT Astra Serif"/>
                <w:sz w:val="28"/>
                <w:szCs w:val="28"/>
              </w:rPr>
              <w:t>алашова</w:t>
            </w:r>
            <w:r w:rsidR="000722E8" w:rsidRPr="00C3388D">
              <w:rPr>
                <w:rFonts w:ascii="PT Astra Serif" w:hAnsi="PT Astra Serif"/>
                <w:sz w:val="28"/>
                <w:szCs w:val="28"/>
              </w:rPr>
              <w:t xml:space="preserve"> </w:t>
            </w:r>
          </w:p>
        </w:tc>
        <w:tc>
          <w:tcPr>
            <w:tcW w:w="2643" w:type="dxa"/>
            <w:tcBorders>
              <w:top w:val="single" w:sz="4" w:space="0" w:color="auto"/>
              <w:left w:val="single" w:sz="4" w:space="0" w:color="auto"/>
              <w:bottom w:val="single" w:sz="4" w:space="0" w:color="auto"/>
              <w:right w:val="single" w:sz="4" w:space="0" w:color="auto"/>
            </w:tcBorders>
          </w:tcPr>
          <w:p w:rsidR="004F068A" w:rsidRPr="00C3388D" w:rsidRDefault="00C3388D" w:rsidP="004F068A">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4F068A" w:rsidRPr="00C3388D">
              <w:rPr>
                <w:rFonts w:ascii="PT Astra Serif" w:hAnsi="PT Astra Serif"/>
                <w:spacing w:val="-19"/>
                <w:sz w:val="28"/>
                <w:szCs w:val="28"/>
                <w:lang w:eastAsia="ru-RU"/>
              </w:rPr>
              <w:t>Доля 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453B1C" w:rsidRPr="00C3388D" w:rsidRDefault="00453B1C" w:rsidP="00371DDE">
            <w:pPr>
              <w:rPr>
                <w:rFonts w:ascii="PT Astra Serif" w:hAnsi="PT Astra Serif"/>
                <w:spacing w:val="-19"/>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jc w:val="center"/>
              <w:rPr>
                <w:rFonts w:ascii="PT Astra Serif" w:hAnsi="PT Astra Serif"/>
                <w:sz w:val="28"/>
                <w:szCs w:val="28"/>
              </w:rPr>
            </w:pPr>
            <w:r w:rsidRPr="00C3388D">
              <w:rPr>
                <w:rFonts w:ascii="PT Astra Serif" w:hAnsi="PT Astra Serif"/>
                <w:sz w:val="28"/>
                <w:szCs w:val="28"/>
              </w:rPr>
              <w:t>2.6.</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Проведение капитальных и текущих ремонтов спортивных залов муниципальных общеобразовательных учреждений</w:t>
            </w:r>
            <w:r w:rsidRPr="00C3388D">
              <w:rPr>
                <w:rFonts w:ascii="PT Astra Serif" w:hAnsi="PT Astra Serif"/>
                <w:bCs/>
                <w:sz w:val="28"/>
                <w:szCs w:val="28"/>
              </w:rPr>
              <w:t>»</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720F07">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8B5072" w:rsidRPr="00C3388D" w:rsidRDefault="008B5072" w:rsidP="008B5072">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676818" w:rsidRPr="00C3388D" w:rsidRDefault="00094D7D" w:rsidP="00720F07">
            <w:pPr>
              <w:pStyle w:val="a5"/>
              <w:widowControl w:val="0"/>
              <w:numPr>
                <w:ilvl w:val="0"/>
                <w:numId w:val="24"/>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соответствия муниципальных образовательных организаций требованиям федерального государственного стандарта, санитарным нормам и правилам, требованиям противопожарной и антитеррористической </w:t>
            </w:r>
            <w:r w:rsidRPr="00C3388D">
              <w:rPr>
                <w:rFonts w:ascii="PT Astra Serif" w:hAnsi="PT Astra Serif"/>
                <w:sz w:val="28"/>
                <w:szCs w:val="28"/>
              </w:rPr>
              <w:lastRenderedPageBreak/>
              <w:t>безопасности</w:t>
            </w:r>
            <w:r w:rsidR="00EB658E" w:rsidRPr="00C3388D">
              <w:rPr>
                <w:rFonts w:ascii="PT Astra Serif" w:hAnsi="PT Astra Serif"/>
                <w:sz w:val="28"/>
                <w:szCs w:val="28"/>
              </w:rPr>
              <w:t>,</w:t>
            </w:r>
            <w:r w:rsidRPr="00C3388D">
              <w:rPr>
                <w:rFonts w:ascii="PT Astra Serif" w:hAnsi="PT Astra Serif"/>
                <w:sz w:val="28"/>
                <w:szCs w:val="28"/>
              </w:rPr>
              <w:t xml:space="preserve"> обновление спортивного оборудования и инвентаря спортивных залов образовательных учреждений области</w:t>
            </w:r>
            <w:r w:rsidR="00720F07" w:rsidRPr="00C3388D">
              <w:rPr>
                <w:rFonts w:ascii="PT Astra Serif" w:hAnsi="PT Astra Serif"/>
                <w:sz w:val="28"/>
                <w:szCs w:val="28"/>
              </w:rPr>
              <w:t>.</w:t>
            </w:r>
            <w:r w:rsidRPr="00C3388D">
              <w:rPr>
                <w:rFonts w:ascii="PT Astra Serif" w:hAnsi="PT Astra Serif"/>
                <w:sz w:val="28"/>
                <w:szCs w:val="28"/>
              </w:rPr>
              <w:t xml:space="preserve"> </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8B5072" w:rsidP="00720F07">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провести ремонтные работы в спортивн</w:t>
            </w:r>
            <w:r w:rsidR="00720F07" w:rsidRPr="00C3388D">
              <w:rPr>
                <w:rFonts w:ascii="PT Astra Serif" w:hAnsi="PT Astra Serif"/>
                <w:sz w:val="28"/>
                <w:szCs w:val="28"/>
              </w:rPr>
              <w:t>ом</w:t>
            </w:r>
            <w:r w:rsidRPr="00C3388D">
              <w:rPr>
                <w:rFonts w:ascii="PT Astra Serif" w:hAnsi="PT Astra Serif"/>
                <w:sz w:val="28"/>
                <w:szCs w:val="28"/>
              </w:rPr>
              <w:t xml:space="preserve"> зал</w:t>
            </w:r>
            <w:r w:rsidR="00720F07" w:rsidRPr="00C3388D">
              <w:rPr>
                <w:rFonts w:ascii="PT Astra Serif" w:hAnsi="PT Astra Serif"/>
                <w:sz w:val="28"/>
                <w:szCs w:val="28"/>
              </w:rPr>
              <w:t xml:space="preserve">е МОУ СОШ </w:t>
            </w:r>
            <w:proofErr w:type="spellStart"/>
            <w:r w:rsidR="00720F07" w:rsidRPr="00C3388D">
              <w:rPr>
                <w:rFonts w:ascii="PT Astra Serif" w:hAnsi="PT Astra Serif"/>
                <w:sz w:val="28"/>
                <w:szCs w:val="28"/>
              </w:rPr>
              <w:t>п</w:t>
            </w:r>
            <w:proofErr w:type="gramStart"/>
            <w:r w:rsidR="00720F07" w:rsidRPr="00C3388D">
              <w:rPr>
                <w:rFonts w:ascii="PT Astra Serif" w:hAnsi="PT Astra Serif"/>
                <w:sz w:val="28"/>
                <w:szCs w:val="28"/>
              </w:rPr>
              <w:t>.С</w:t>
            </w:r>
            <w:proofErr w:type="gramEnd"/>
            <w:r w:rsidR="00720F07" w:rsidRPr="00C3388D">
              <w:rPr>
                <w:rFonts w:ascii="PT Astra Serif" w:hAnsi="PT Astra Serif"/>
                <w:sz w:val="28"/>
                <w:szCs w:val="28"/>
              </w:rPr>
              <w:t>оцземледельский</w:t>
            </w:r>
            <w:proofErr w:type="spellEnd"/>
            <w:r w:rsidRPr="00C3388D">
              <w:rPr>
                <w:rFonts w:ascii="PT Astra Serif" w:hAnsi="PT Astra Serif"/>
                <w:sz w:val="28"/>
                <w:szCs w:val="28"/>
              </w:rPr>
              <w:t xml:space="preserve"> </w:t>
            </w:r>
            <w:proofErr w:type="spellStart"/>
            <w:r w:rsidRPr="00C3388D">
              <w:rPr>
                <w:rFonts w:ascii="PT Astra Serif" w:hAnsi="PT Astra Serif"/>
                <w:sz w:val="28"/>
                <w:szCs w:val="28"/>
              </w:rPr>
              <w:t>Балашовского</w:t>
            </w:r>
            <w:proofErr w:type="spellEnd"/>
            <w:r w:rsidR="00720F07" w:rsidRPr="00C3388D">
              <w:rPr>
                <w:rFonts w:ascii="PT Astra Serif" w:hAnsi="PT Astra Serif"/>
                <w:sz w:val="28"/>
                <w:szCs w:val="28"/>
              </w:rPr>
              <w:t xml:space="preserve"> </w:t>
            </w:r>
            <w:r w:rsidRPr="00C3388D">
              <w:rPr>
                <w:rFonts w:ascii="PT Astra Serif" w:hAnsi="PT Astra Serif"/>
                <w:sz w:val="28"/>
                <w:szCs w:val="28"/>
              </w:rPr>
              <w:t xml:space="preserve"> района</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C3388D" w:rsidP="008B5072">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8B5072"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Балашовского </w:t>
            </w:r>
            <w:r w:rsidR="008B5072" w:rsidRPr="00C3388D">
              <w:rPr>
                <w:rFonts w:ascii="PT Astra Serif" w:hAnsi="PT Astra Serif"/>
                <w:spacing w:val="-19"/>
                <w:sz w:val="28"/>
                <w:szCs w:val="28"/>
                <w:lang w:eastAsia="ru-RU"/>
              </w:rPr>
              <w:lastRenderedPageBreak/>
              <w:t>муниципального района</w:t>
            </w:r>
          </w:p>
          <w:p w:rsidR="008B5072" w:rsidRPr="00C3388D" w:rsidRDefault="00C3388D" w:rsidP="008B5072">
            <w:pPr>
              <w:rPr>
                <w:rFonts w:ascii="PT Astra Serif" w:hAnsi="PT Astra Serif"/>
                <w:sz w:val="28"/>
                <w:szCs w:val="28"/>
              </w:rPr>
            </w:pPr>
            <w:r w:rsidRPr="00C3388D">
              <w:rPr>
                <w:rFonts w:ascii="PT Astra Serif" w:hAnsi="PT Astra Serif"/>
                <w:sz w:val="28"/>
                <w:szCs w:val="28"/>
                <w:lang w:eastAsia="ru-RU"/>
              </w:rPr>
              <w:t>2.</w:t>
            </w:r>
            <w:r w:rsidR="008B5072" w:rsidRPr="00C3388D">
              <w:rPr>
                <w:rFonts w:ascii="PT Astra Serif" w:hAnsi="PT Astra Serif"/>
                <w:sz w:val="28"/>
                <w:szCs w:val="28"/>
                <w:lang w:eastAsia="ru-RU"/>
              </w:rPr>
              <w:t>Доля учреждений образования,</w:t>
            </w:r>
            <w:r w:rsidR="008B5072"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E27838" w:rsidRPr="00C3388D" w:rsidRDefault="00C3388D" w:rsidP="00E27838">
            <w:pPr>
              <w:rPr>
                <w:rFonts w:ascii="PT Astra Serif" w:hAnsi="PT Astra Serif"/>
                <w:sz w:val="28"/>
                <w:szCs w:val="28"/>
              </w:rPr>
            </w:pPr>
            <w:r w:rsidRPr="00C3388D">
              <w:rPr>
                <w:rFonts w:ascii="PT Astra Serif" w:hAnsi="PT Astra Serif"/>
                <w:sz w:val="28"/>
                <w:szCs w:val="28"/>
              </w:rPr>
              <w:t>3.</w:t>
            </w:r>
            <w:r w:rsidR="00E27838" w:rsidRPr="00C3388D">
              <w:rPr>
                <w:rFonts w:ascii="PT Astra Serif" w:hAnsi="PT Astra Serif"/>
                <w:sz w:val="28"/>
                <w:szCs w:val="28"/>
              </w:rPr>
              <w:t xml:space="preserve">Доля </w:t>
            </w:r>
            <w:proofErr w:type="gramStart"/>
            <w:r w:rsidR="00E27838" w:rsidRPr="00C3388D">
              <w:rPr>
                <w:rFonts w:ascii="PT Astra Serif" w:hAnsi="PT Astra Serif"/>
                <w:sz w:val="28"/>
                <w:szCs w:val="28"/>
              </w:rPr>
              <w:t>обучающихся</w:t>
            </w:r>
            <w:proofErr w:type="gramEnd"/>
            <w:r w:rsidR="00E27838" w:rsidRPr="00C3388D">
              <w:rPr>
                <w:rFonts w:ascii="PT Astra Serif" w:hAnsi="PT Astra Serif"/>
                <w:sz w:val="28"/>
                <w:szCs w:val="28"/>
              </w:rPr>
              <w:t xml:space="preserve"> в муниципальных образовательных</w:t>
            </w:r>
          </w:p>
          <w:p w:rsidR="00E27838" w:rsidRPr="00C3388D" w:rsidRDefault="00E27838" w:rsidP="00E27838">
            <w:pPr>
              <w:rPr>
                <w:rFonts w:ascii="PT Astra Serif" w:hAnsi="PT Astra Serif"/>
                <w:sz w:val="28"/>
                <w:szCs w:val="28"/>
              </w:rPr>
            </w:pPr>
            <w:proofErr w:type="gramStart"/>
            <w:r w:rsidRPr="00C3388D">
              <w:rPr>
                <w:rFonts w:ascii="PT Astra Serif" w:hAnsi="PT Astra Serif"/>
                <w:sz w:val="28"/>
                <w:szCs w:val="28"/>
              </w:rPr>
              <w:t>организациях</w:t>
            </w:r>
            <w:proofErr w:type="gramEnd"/>
            <w:r w:rsidRPr="00C3388D">
              <w:rPr>
                <w:rFonts w:ascii="PT Astra Serif" w:hAnsi="PT Astra Serif"/>
                <w:sz w:val="28"/>
                <w:szCs w:val="28"/>
              </w:rPr>
              <w:t>, охваченных организованными формами</w:t>
            </w:r>
          </w:p>
          <w:p w:rsidR="00E27838" w:rsidRPr="00C3388D" w:rsidRDefault="00E27838" w:rsidP="00E27838">
            <w:pPr>
              <w:rPr>
                <w:rFonts w:ascii="PT Astra Serif" w:hAnsi="PT Astra Serif"/>
                <w:sz w:val="28"/>
                <w:szCs w:val="28"/>
              </w:rPr>
            </w:pPr>
            <w:r w:rsidRPr="00C3388D">
              <w:rPr>
                <w:rFonts w:ascii="PT Astra Serif" w:hAnsi="PT Astra Serif"/>
                <w:sz w:val="28"/>
                <w:szCs w:val="28"/>
              </w:rPr>
              <w:t>отдыха, оздоровления и занятости детей</w:t>
            </w:r>
          </w:p>
          <w:p w:rsidR="00E27838" w:rsidRPr="00C3388D" w:rsidRDefault="00E27838" w:rsidP="00E27838">
            <w:pPr>
              <w:rPr>
                <w:rFonts w:ascii="PT Astra Serif" w:hAnsi="PT Astra Serif"/>
                <w:sz w:val="28"/>
                <w:szCs w:val="28"/>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jc w:val="center"/>
              <w:rPr>
                <w:rFonts w:ascii="PT Astra Serif" w:hAnsi="PT Astra Serif"/>
                <w:sz w:val="28"/>
                <w:szCs w:val="28"/>
              </w:rPr>
            </w:pPr>
            <w:r w:rsidRPr="00C3388D">
              <w:rPr>
                <w:rFonts w:ascii="PT Astra Serif" w:hAnsi="PT Astra Serif"/>
                <w:sz w:val="28"/>
                <w:szCs w:val="28"/>
              </w:rPr>
              <w:lastRenderedPageBreak/>
              <w:t>2.7.</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Выплата денежного вознаграждения за классное руководство</w:t>
            </w:r>
            <w:r w:rsidRPr="00C3388D">
              <w:rPr>
                <w:rFonts w:ascii="PT Astra Serif" w:hAnsi="PT Astra Serif"/>
                <w:bCs/>
                <w:sz w:val="28"/>
                <w:szCs w:val="28"/>
              </w:rPr>
              <w:t>»</w:t>
            </w:r>
          </w:p>
        </w:tc>
      </w:tr>
      <w:tr w:rsidR="008B5072"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a5"/>
              <w:widowControl w:val="0"/>
              <w:numPr>
                <w:ilvl w:val="0"/>
                <w:numId w:val="25"/>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Совершенствование учительского корпуса;</w:t>
            </w:r>
          </w:p>
          <w:p w:rsidR="008C7D01" w:rsidRPr="00C3388D" w:rsidRDefault="008C7D01" w:rsidP="008B5072">
            <w:pPr>
              <w:pStyle w:val="a5"/>
              <w:widowControl w:val="0"/>
              <w:numPr>
                <w:ilvl w:val="0"/>
                <w:numId w:val="25"/>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Ежемесячное денежное вознаграждение за классное руководство педагогическим работникам </w:t>
            </w:r>
            <w:r w:rsidRPr="00C3388D">
              <w:rPr>
                <w:rFonts w:ascii="PT Astra Serif" w:hAnsi="PT Astra Serif"/>
                <w:sz w:val="28"/>
                <w:szCs w:val="28"/>
              </w:rPr>
              <w:lastRenderedPageBreak/>
              <w:t>муниципальных общеобразовательных организаций</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осуществлять </w:t>
            </w:r>
            <w:r w:rsidRPr="00C3388D">
              <w:rPr>
                <w:rFonts w:ascii="PT Astra Serif" w:hAnsi="PT Astra Serif"/>
                <w:sz w:val="28"/>
                <w:szCs w:val="28"/>
                <w:lang w:eastAsia="ru-RU"/>
              </w:rPr>
              <w:t xml:space="preserve">выплаты денежного вознаграждения </w:t>
            </w:r>
            <w:r w:rsidRPr="00C3388D">
              <w:rPr>
                <w:rFonts w:ascii="PT Astra Serif" w:hAnsi="PT Astra Serif"/>
                <w:sz w:val="28"/>
                <w:szCs w:val="28"/>
                <w:lang w:eastAsia="ru-RU"/>
              </w:rPr>
              <w:lastRenderedPageBreak/>
              <w:t>за классное руководство работникам общеобразовательных учреждений</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C7D01">
            <w:pPr>
              <w:rPr>
                <w:rFonts w:ascii="PT Astra Serif" w:hAnsi="PT Astra Serif"/>
                <w:sz w:val="28"/>
                <w:szCs w:val="28"/>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jc w:val="center"/>
              <w:rPr>
                <w:rFonts w:ascii="PT Astra Serif" w:hAnsi="PT Astra Serif"/>
                <w:sz w:val="28"/>
                <w:szCs w:val="28"/>
              </w:rPr>
            </w:pPr>
            <w:r w:rsidRPr="00C3388D">
              <w:rPr>
                <w:rFonts w:ascii="PT Astra Serif" w:hAnsi="PT Astra Serif"/>
                <w:sz w:val="28"/>
                <w:szCs w:val="28"/>
              </w:rPr>
              <w:lastRenderedPageBreak/>
              <w:t>2.8.</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720F07">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00720F07" w:rsidRPr="00C3388D">
              <w:rPr>
                <w:rFonts w:ascii="PT Astra Serif" w:hAnsi="PT Astra Serif"/>
                <w:sz w:val="28"/>
                <w:szCs w:val="28"/>
              </w:rPr>
              <w:t>Обеспечение условий для реализации мероприятий по модернизации школьных систем образования</w:t>
            </w:r>
            <w:r w:rsidRPr="00C3388D">
              <w:rPr>
                <w:rFonts w:ascii="PT Astra Serif" w:hAnsi="PT Astra Serif"/>
                <w:bCs/>
                <w:sz w:val="28"/>
                <w:szCs w:val="28"/>
              </w:rPr>
              <w:t>»</w:t>
            </w:r>
          </w:p>
        </w:tc>
      </w:tr>
      <w:tr w:rsidR="008B5072"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720F07"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720F07" w:rsidP="00720F07">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-2027 г.)</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166EF9" w:rsidRPr="00C3388D" w:rsidRDefault="00EB658E" w:rsidP="00D60322">
            <w:pPr>
              <w:pStyle w:val="a5"/>
              <w:widowControl w:val="0"/>
              <w:autoSpaceDE w:val="0"/>
              <w:autoSpaceDN w:val="0"/>
              <w:ind w:left="36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1.Реализац</w:t>
            </w:r>
            <w:r w:rsidR="00720F07" w:rsidRPr="00C3388D">
              <w:rPr>
                <w:rFonts w:ascii="PT Astra Serif" w:hAnsi="PT Astra Serif"/>
                <w:spacing w:val="-1"/>
                <w:sz w:val="28"/>
                <w:szCs w:val="28"/>
                <w:lang w:eastAsia="ru-RU"/>
              </w:rPr>
              <w:t xml:space="preserve">ия регионального проекта «Все лучшее детям» подпрограммы «Развитие системы дошкольного, общего и дополнительного образования ГП </w:t>
            </w:r>
            <w:proofErr w:type="gramStart"/>
            <w:r w:rsidR="00720F07" w:rsidRPr="00C3388D">
              <w:rPr>
                <w:rFonts w:ascii="PT Astra Serif" w:hAnsi="PT Astra Serif"/>
                <w:spacing w:val="-1"/>
                <w:sz w:val="28"/>
                <w:szCs w:val="28"/>
                <w:lang w:eastAsia="ru-RU"/>
              </w:rPr>
              <w:t>СО</w:t>
            </w:r>
            <w:proofErr w:type="gramEnd"/>
            <w:r w:rsidR="00720F07" w:rsidRPr="00C3388D">
              <w:rPr>
                <w:rFonts w:ascii="PT Astra Serif" w:hAnsi="PT Astra Serif"/>
                <w:spacing w:val="-1"/>
                <w:sz w:val="28"/>
                <w:szCs w:val="28"/>
                <w:lang w:eastAsia="ru-RU"/>
              </w:rPr>
              <w:t xml:space="preserve"> «Развитие образования в Саратовской области»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B658E" w:rsidP="00EB658E">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будет реализовано  в МАОУ Гимназия им.Ю.А. </w:t>
            </w:r>
            <w:proofErr w:type="spellStart"/>
            <w:r w:rsidRPr="00C3388D">
              <w:rPr>
                <w:rFonts w:ascii="PT Astra Serif" w:hAnsi="PT Astra Serif"/>
                <w:sz w:val="28"/>
                <w:szCs w:val="28"/>
              </w:rPr>
              <w:t>Гарнаева</w:t>
            </w:r>
            <w:proofErr w:type="spellEnd"/>
            <w:r w:rsidRPr="00C3388D">
              <w:rPr>
                <w:rFonts w:ascii="PT Astra Serif" w:hAnsi="PT Astra Serif"/>
                <w:sz w:val="28"/>
                <w:szCs w:val="28"/>
              </w:rPr>
              <w:t xml:space="preserve"> г</w:t>
            </w:r>
            <w:proofErr w:type="gramStart"/>
            <w:r w:rsidRPr="00C3388D">
              <w:rPr>
                <w:rFonts w:ascii="PT Astra Serif" w:hAnsi="PT Astra Serif"/>
                <w:sz w:val="28"/>
                <w:szCs w:val="28"/>
              </w:rPr>
              <w:t>.Б</w:t>
            </w:r>
            <w:proofErr w:type="gramEnd"/>
            <w:r w:rsidRPr="00C3388D">
              <w:rPr>
                <w:rFonts w:ascii="PT Astra Serif" w:hAnsi="PT Astra Serif"/>
                <w:sz w:val="28"/>
                <w:szCs w:val="28"/>
              </w:rPr>
              <w:t>алашова</w:t>
            </w:r>
          </w:p>
        </w:tc>
        <w:tc>
          <w:tcPr>
            <w:tcW w:w="2643" w:type="dxa"/>
            <w:tcBorders>
              <w:top w:val="single" w:sz="4" w:space="0" w:color="auto"/>
              <w:left w:val="single" w:sz="4" w:space="0" w:color="auto"/>
              <w:bottom w:val="single" w:sz="4" w:space="0" w:color="auto"/>
              <w:right w:val="single" w:sz="4" w:space="0" w:color="auto"/>
            </w:tcBorders>
          </w:tcPr>
          <w:p w:rsidR="00720F07" w:rsidRPr="00C3388D" w:rsidRDefault="00C3388D" w:rsidP="00720F07">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720F07"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w:t>
            </w:r>
            <w:proofErr w:type="spellStart"/>
            <w:r w:rsidR="00720F07" w:rsidRPr="00C3388D">
              <w:rPr>
                <w:rFonts w:ascii="PT Astra Serif" w:hAnsi="PT Astra Serif"/>
                <w:spacing w:val="-19"/>
                <w:sz w:val="28"/>
                <w:szCs w:val="28"/>
                <w:lang w:eastAsia="ru-RU"/>
              </w:rPr>
              <w:t>Балашовского</w:t>
            </w:r>
            <w:proofErr w:type="spellEnd"/>
            <w:r w:rsidR="00720F07" w:rsidRPr="00C3388D">
              <w:rPr>
                <w:rFonts w:ascii="PT Astra Serif" w:hAnsi="PT Astra Serif"/>
                <w:spacing w:val="-19"/>
                <w:sz w:val="28"/>
                <w:szCs w:val="28"/>
                <w:lang w:eastAsia="ru-RU"/>
              </w:rPr>
              <w:t xml:space="preserve"> муниципального района</w:t>
            </w:r>
          </w:p>
          <w:p w:rsidR="008B5072" w:rsidRPr="00C3388D" w:rsidRDefault="008B5072" w:rsidP="004506D3">
            <w:pPr>
              <w:rPr>
                <w:rFonts w:ascii="PT Astra Serif" w:hAnsi="PT Astra Serif"/>
                <w:spacing w:val="-19"/>
                <w:sz w:val="28"/>
                <w:szCs w:val="28"/>
                <w:lang w:eastAsia="ru-RU"/>
              </w:rPr>
            </w:pP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jc w:val="center"/>
              <w:rPr>
                <w:rFonts w:ascii="PT Astra Serif" w:hAnsi="PT Astra Serif"/>
                <w:sz w:val="28"/>
                <w:szCs w:val="28"/>
              </w:rPr>
            </w:pPr>
            <w:r w:rsidRPr="00C3388D">
              <w:rPr>
                <w:rFonts w:ascii="PT Astra Serif" w:hAnsi="PT Astra Serif"/>
                <w:sz w:val="28"/>
                <w:szCs w:val="28"/>
              </w:rPr>
              <w:t>2.9.</w:t>
            </w:r>
          </w:p>
        </w:tc>
        <w:tc>
          <w:tcPr>
            <w:tcW w:w="14311" w:type="dxa"/>
            <w:gridSpan w:val="3"/>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Укрепление материально-технической базы и оснащение музеев боевой славы в муниципальных образовательных организациях</w:t>
            </w:r>
            <w:r w:rsidRPr="00C3388D">
              <w:rPr>
                <w:rFonts w:ascii="PT Astra Serif" w:hAnsi="PT Astra Serif"/>
                <w:bCs/>
                <w:sz w:val="28"/>
                <w:szCs w:val="28"/>
              </w:rPr>
              <w:t>»</w:t>
            </w:r>
          </w:p>
        </w:tc>
      </w:tr>
      <w:tr w:rsidR="008B5072"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B5072" w:rsidRPr="00C3388D" w:rsidRDefault="00EF3E4A" w:rsidP="00EB658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B5072" w:rsidRPr="00C3388D" w:rsidRDefault="008B5072" w:rsidP="008B5072">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pStyle w:val="a5"/>
              <w:widowControl w:val="0"/>
              <w:numPr>
                <w:ilvl w:val="0"/>
                <w:numId w:val="27"/>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610C23" w:rsidRPr="00C3388D" w:rsidRDefault="00610C23" w:rsidP="008D474E">
            <w:pPr>
              <w:pStyle w:val="a5"/>
              <w:widowControl w:val="0"/>
              <w:numPr>
                <w:ilvl w:val="0"/>
                <w:numId w:val="27"/>
              </w:numPr>
              <w:autoSpaceDE w:val="0"/>
              <w:autoSpaceDN w:val="0"/>
              <w:jc w:val="both"/>
              <w:rPr>
                <w:rFonts w:ascii="PT Astra Serif" w:hAnsi="PT Astra Serif"/>
                <w:spacing w:val="-1"/>
                <w:sz w:val="28"/>
                <w:szCs w:val="28"/>
                <w:lang w:eastAsia="ru-RU"/>
              </w:rPr>
            </w:pPr>
            <w:proofErr w:type="gramStart"/>
            <w:r w:rsidRPr="00C3388D">
              <w:rPr>
                <w:rFonts w:ascii="PT Astra Serif" w:hAnsi="PT Astra Serif"/>
                <w:sz w:val="28"/>
                <w:szCs w:val="28"/>
              </w:rPr>
              <w:t>Проведение мероприятий, направленных на патриотическое воспитания обучающихся</w:t>
            </w:r>
            <w:proofErr w:type="gramEnd"/>
          </w:p>
          <w:p w:rsidR="009F14DA" w:rsidRPr="00C3388D" w:rsidRDefault="009F14DA" w:rsidP="008D474E">
            <w:pPr>
              <w:pStyle w:val="a5"/>
              <w:widowControl w:val="0"/>
              <w:numPr>
                <w:ilvl w:val="0"/>
                <w:numId w:val="27"/>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Укрепление материально-технической базы и оснащение музеев боевой славы в муниципальных образовательных организациях</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укрепить материально-техническую базу и оснастить музеи боевой славы в муниципальных образовательных организациях</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C3388D" w:rsidP="008D474E">
            <w:pPr>
              <w:rPr>
                <w:rFonts w:ascii="PT Astra Serif" w:hAnsi="PT Astra Serif"/>
                <w:sz w:val="28"/>
                <w:szCs w:val="28"/>
              </w:rPr>
            </w:pPr>
            <w:r w:rsidRPr="00C3388D">
              <w:rPr>
                <w:rFonts w:ascii="PT Astra Serif" w:hAnsi="PT Astra Serif"/>
                <w:sz w:val="28"/>
                <w:szCs w:val="28"/>
                <w:lang w:eastAsia="ru-RU"/>
              </w:rPr>
              <w:t>1.</w:t>
            </w:r>
            <w:r w:rsidR="008D474E" w:rsidRPr="00C3388D">
              <w:rPr>
                <w:rFonts w:ascii="PT Astra Serif" w:hAnsi="PT Astra Serif"/>
                <w:sz w:val="28"/>
                <w:szCs w:val="28"/>
                <w:lang w:eastAsia="ru-RU"/>
              </w:rPr>
              <w:t>Доля учреждений образования,</w:t>
            </w:r>
            <w:r w:rsidR="008D474E" w:rsidRPr="00C3388D">
              <w:rPr>
                <w:rFonts w:ascii="PT Astra Serif" w:hAnsi="PT Astra Serif"/>
                <w:sz w:val="28"/>
                <w:szCs w:val="28"/>
              </w:rPr>
              <w:t xml:space="preserve"> подведомственных Комитету по образованию АБМР соответствующих  федеральным </w:t>
            </w:r>
            <w:r w:rsidR="008D474E" w:rsidRPr="00C3388D">
              <w:rPr>
                <w:rFonts w:ascii="PT Astra Serif" w:hAnsi="PT Astra Serif"/>
                <w:sz w:val="28"/>
                <w:szCs w:val="28"/>
              </w:rPr>
              <w:lastRenderedPageBreak/>
              <w:t>государственным стандартам и санитарным нормам.</w:t>
            </w:r>
          </w:p>
          <w:p w:rsidR="00D75EFF" w:rsidRPr="00C3388D" w:rsidRDefault="00C3388D" w:rsidP="0082293A">
            <w:pPr>
              <w:rPr>
                <w:rFonts w:ascii="PT Astra Serif" w:hAnsi="PT Astra Serif"/>
                <w:spacing w:val="-12"/>
                <w:sz w:val="28"/>
                <w:szCs w:val="28"/>
                <w:lang w:eastAsia="ru-RU"/>
              </w:rPr>
            </w:pPr>
            <w:r w:rsidRPr="00C3388D">
              <w:rPr>
                <w:rFonts w:ascii="PT Astra Serif" w:hAnsi="PT Astra Serif"/>
                <w:spacing w:val="-12"/>
                <w:sz w:val="28"/>
                <w:szCs w:val="28"/>
                <w:lang w:eastAsia="ru-RU"/>
              </w:rPr>
              <w:t>2.</w:t>
            </w:r>
            <w:r w:rsidR="0082293A" w:rsidRPr="00C3388D">
              <w:rPr>
                <w:rFonts w:ascii="PT Astra Serif" w:hAnsi="PT Astra Serif"/>
                <w:spacing w:val="-12"/>
                <w:sz w:val="28"/>
                <w:szCs w:val="28"/>
                <w:lang w:eastAsia="ru-RU"/>
              </w:rPr>
              <w:t xml:space="preserve">Доля муниципальных </w:t>
            </w:r>
            <w:r w:rsidR="00D75EFF" w:rsidRPr="00C3388D">
              <w:rPr>
                <w:rFonts w:ascii="PT Astra Serif" w:hAnsi="PT Astra Serif"/>
                <w:spacing w:val="-12"/>
                <w:sz w:val="28"/>
                <w:szCs w:val="28"/>
                <w:lang w:eastAsia="ru-RU"/>
              </w:rPr>
              <w:t xml:space="preserve">образовательных организаций, в которых обеспечены современные условия образования </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jc w:val="center"/>
              <w:rPr>
                <w:rFonts w:ascii="PT Astra Serif" w:hAnsi="PT Astra Serif"/>
                <w:sz w:val="28"/>
                <w:szCs w:val="28"/>
              </w:rPr>
            </w:pPr>
            <w:r w:rsidRPr="00C3388D">
              <w:rPr>
                <w:rFonts w:ascii="PT Astra Serif" w:hAnsi="PT Astra Serif"/>
                <w:sz w:val="28"/>
                <w:szCs w:val="28"/>
              </w:rPr>
              <w:lastRenderedPageBreak/>
              <w:t>2.10.</w:t>
            </w:r>
          </w:p>
        </w:tc>
        <w:tc>
          <w:tcPr>
            <w:tcW w:w="14311" w:type="dxa"/>
            <w:gridSpan w:val="3"/>
            <w:tcBorders>
              <w:top w:val="single" w:sz="4" w:space="0" w:color="auto"/>
              <w:left w:val="single" w:sz="4" w:space="0" w:color="auto"/>
              <w:bottom w:val="single" w:sz="4" w:space="0" w:color="auto"/>
              <w:right w:val="single" w:sz="4" w:space="0" w:color="auto"/>
            </w:tcBorders>
          </w:tcPr>
          <w:p w:rsidR="008D474E" w:rsidRPr="00C3388D" w:rsidRDefault="008D474E" w:rsidP="00EB658E">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00EB658E" w:rsidRPr="00C3388D">
              <w:rPr>
                <w:rFonts w:ascii="PT Astra Serif" w:hAnsi="PT Astra Serif"/>
                <w:bCs/>
                <w:sz w:val="28"/>
                <w:szCs w:val="28"/>
              </w:rPr>
              <w:t>П</w:t>
            </w:r>
            <w:r w:rsidRPr="00C3388D">
              <w:rPr>
                <w:rFonts w:ascii="PT Astra Serif" w:hAnsi="PT Astra Serif"/>
                <w:bCs/>
                <w:sz w:val="28"/>
                <w:szCs w:val="28"/>
              </w:rPr>
              <w:t>рочие поступления (пожертвования), доходы от оказания платных образовательных услуг»</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EF3E4A"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widowControl w:val="0"/>
              <w:autoSpaceDE w:val="0"/>
              <w:autoSpaceDN w:val="0"/>
              <w:jc w:val="both"/>
              <w:rPr>
                <w:rFonts w:ascii="PT Astra Serif" w:hAnsi="PT Astra Serif"/>
                <w:spacing w:val="-3"/>
                <w:sz w:val="28"/>
                <w:szCs w:val="28"/>
                <w:lang w:eastAsia="ru-RU"/>
              </w:rPr>
            </w:pPr>
            <w:r w:rsidRPr="00C3388D">
              <w:rPr>
                <w:rFonts w:ascii="PT Astra Serif" w:hAnsi="PT Astra Serif"/>
                <w:spacing w:val="-1"/>
                <w:sz w:val="28"/>
                <w:szCs w:val="28"/>
                <w:lang w:eastAsia="ru-RU"/>
              </w:rPr>
              <w:t xml:space="preserve">1. Создание </w:t>
            </w:r>
            <w:r w:rsidRPr="00C3388D">
              <w:rPr>
                <w:rFonts w:ascii="PT Astra Serif" w:hAnsi="PT Astra Serif"/>
                <w:sz w:val="28"/>
                <w:szCs w:val="28"/>
                <w:lang w:eastAsia="ru-RU"/>
              </w:rPr>
              <w:t xml:space="preserve">равных </w:t>
            </w:r>
            <w:r w:rsidRPr="00C3388D">
              <w:rPr>
                <w:rFonts w:ascii="PT Astra Serif" w:hAnsi="PT Astra Serif"/>
                <w:spacing w:val="-3"/>
                <w:sz w:val="28"/>
                <w:szCs w:val="28"/>
                <w:lang w:eastAsia="ru-RU"/>
              </w:rPr>
              <w:t>возможностей для современного качественного образования и позитивной социализации детей.</w:t>
            </w:r>
          </w:p>
          <w:p w:rsidR="008D474E" w:rsidRPr="00C3388D" w:rsidRDefault="008D474E" w:rsidP="008D474E">
            <w:pPr>
              <w:pStyle w:val="11"/>
              <w:ind w:left="0"/>
              <w:rPr>
                <w:rFonts w:ascii="PT Astra Serif" w:hAnsi="PT Astra Serif"/>
                <w:spacing w:val="-4"/>
                <w:sz w:val="28"/>
                <w:szCs w:val="28"/>
                <w:lang w:eastAsia="ru-RU"/>
              </w:rPr>
            </w:pPr>
            <w:r w:rsidRPr="00C3388D">
              <w:rPr>
                <w:rFonts w:ascii="PT Astra Serif" w:hAnsi="PT Astra Serif"/>
                <w:spacing w:val="-4"/>
                <w:sz w:val="28"/>
                <w:szCs w:val="28"/>
                <w:lang w:eastAsia="ru-RU"/>
              </w:rPr>
              <w:t xml:space="preserve">2. Улучшение условий пребывания детей в муниципальных </w:t>
            </w:r>
            <w:r w:rsidR="00EB658E" w:rsidRPr="00C3388D">
              <w:rPr>
                <w:rFonts w:ascii="PT Astra Serif" w:hAnsi="PT Astra Serif"/>
                <w:spacing w:val="-4"/>
                <w:sz w:val="28"/>
                <w:szCs w:val="28"/>
                <w:lang w:eastAsia="ru-RU"/>
              </w:rPr>
              <w:t>общеобразовательных учреждениях</w:t>
            </w:r>
            <w:r w:rsidRPr="00C3388D">
              <w:rPr>
                <w:rFonts w:ascii="PT Astra Serif" w:hAnsi="PT Astra Serif"/>
                <w:spacing w:val="-4"/>
                <w:sz w:val="28"/>
                <w:szCs w:val="28"/>
                <w:lang w:eastAsia="ru-RU"/>
              </w:rPr>
              <w:t>.</w:t>
            </w:r>
          </w:p>
          <w:p w:rsidR="008D474E" w:rsidRPr="00C3388D" w:rsidRDefault="008D474E" w:rsidP="00EB658E">
            <w:pPr>
              <w:pStyle w:val="11"/>
              <w:ind w:left="0"/>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8D474E" w:rsidP="00EB658E">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w:t>
            </w:r>
            <w:r w:rsidRPr="00C3388D">
              <w:rPr>
                <w:rFonts w:ascii="PT Astra Serif" w:hAnsi="PT Astra Serif"/>
                <w:sz w:val="28"/>
                <w:szCs w:val="28"/>
                <w:lang w:eastAsia="ru-RU"/>
              </w:rPr>
              <w:t xml:space="preserve"> укрепить материально-техническую базу</w:t>
            </w:r>
            <w:r w:rsidR="00EB658E" w:rsidRPr="00C3388D">
              <w:rPr>
                <w:rFonts w:ascii="PT Astra Serif" w:hAnsi="PT Astra Serif"/>
                <w:sz w:val="28"/>
                <w:szCs w:val="28"/>
                <w:lang w:eastAsia="ru-RU"/>
              </w:rPr>
              <w:t>.</w:t>
            </w:r>
          </w:p>
        </w:tc>
        <w:tc>
          <w:tcPr>
            <w:tcW w:w="2643" w:type="dxa"/>
            <w:tcBorders>
              <w:top w:val="single" w:sz="4" w:space="0" w:color="auto"/>
              <w:left w:val="single" w:sz="4" w:space="0" w:color="auto"/>
              <w:bottom w:val="single" w:sz="4" w:space="0" w:color="auto"/>
              <w:right w:val="single" w:sz="4" w:space="0" w:color="auto"/>
            </w:tcBorders>
          </w:tcPr>
          <w:p w:rsidR="008D474E" w:rsidRPr="00C3388D" w:rsidRDefault="00C3388D" w:rsidP="008D474E">
            <w:pPr>
              <w:rPr>
                <w:rFonts w:ascii="PT Astra Serif" w:hAnsi="PT Astra Serif"/>
                <w:spacing w:val="-12"/>
                <w:sz w:val="28"/>
                <w:szCs w:val="28"/>
                <w:lang w:eastAsia="ru-RU"/>
              </w:rPr>
            </w:pPr>
            <w:r w:rsidRPr="00C3388D">
              <w:rPr>
                <w:rFonts w:ascii="PT Astra Serif" w:hAnsi="PT Astra Serif"/>
                <w:spacing w:val="-12"/>
                <w:sz w:val="28"/>
                <w:szCs w:val="28"/>
                <w:lang w:eastAsia="ru-RU"/>
              </w:rPr>
              <w:t>1.</w:t>
            </w:r>
            <w:r w:rsidR="008D474E" w:rsidRPr="00C3388D">
              <w:rPr>
                <w:rFonts w:ascii="PT Astra Serif" w:hAnsi="PT Astra Serif"/>
                <w:spacing w:val="-12"/>
                <w:sz w:val="28"/>
                <w:szCs w:val="28"/>
                <w:lang w:eastAsia="ru-RU"/>
              </w:rPr>
              <w:t xml:space="preserve">Доля муниципальных образовательных организаций, в которых обеспечены современные условия образования от общего числа </w:t>
            </w:r>
            <w:r w:rsidR="00EB658E" w:rsidRPr="00C3388D">
              <w:rPr>
                <w:rFonts w:ascii="PT Astra Serif" w:hAnsi="PT Astra Serif"/>
                <w:spacing w:val="-12"/>
                <w:sz w:val="28"/>
                <w:szCs w:val="28"/>
                <w:lang w:eastAsia="ru-RU"/>
              </w:rPr>
              <w:t>общеобразовательных</w:t>
            </w:r>
            <w:r w:rsidR="008D474E" w:rsidRPr="00C3388D">
              <w:rPr>
                <w:rFonts w:ascii="PT Astra Serif" w:hAnsi="PT Astra Serif"/>
                <w:spacing w:val="-12"/>
                <w:sz w:val="28"/>
                <w:szCs w:val="28"/>
                <w:lang w:eastAsia="ru-RU"/>
              </w:rPr>
              <w:t xml:space="preserve"> организаций </w:t>
            </w:r>
          </w:p>
          <w:p w:rsidR="00E27838" w:rsidRPr="00C3388D" w:rsidRDefault="00C3388D"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E27838" w:rsidRPr="00C3388D">
              <w:rPr>
                <w:rFonts w:ascii="PT Astra Serif" w:hAnsi="PT Astra Serif"/>
                <w:spacing w:val="-19"/>
                <w:sz w:val="28"/>
                <w:szCs w:val="28"/>
                <w:lang w:eastAsia="ru-RU"/>
              </w:rPr>
              <w:t xml:space="preserve">Количество </w:t>
            </w:r>
            <w:proofErr w:type="gramStart"/>
            <w:r w:rsidR="00E27838" w:rsidRPr="00C3388D">
              <w:rPr>
                <w:rFonts w:ascii="PT Astra Serif" w:hAnsi="PT Astra Serif"/>
                <w:spacing w:val="-19"/>
                <w:sz w:val="28"/>
                <w:szCs w:val="28"/>
                <w:lang w:eastAsia="ru-RU"/>
              </w:rPr>
              <w:t>организованных</w:t>
            </w:r>
            <w:proofErr w:type="gramEnd"/>
            <w:r w:rsidR="00E27838" w:rsidRPr="00C3388D">
              <w:rPr>
                <w:rFonts w:ascii="PT Astra Serif" w:hAnsi="PT Astra Serif"/>
                <w:spacing w:val="-19"/>
                <w:sz w:val="28"/>
                <w:szCs w:val="28"/>
                <w:lang w:eastAsia="ru-RU"/>
              </w:rPr>
              <w:t xml:space="preserve"> и проведенных</w:t>
            </w:r>
          </w:p>
          <w:p w:rsidR="00E27838" w:rsidRPr="00C3388D" w:rsidRDefault="00E27838"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t xml:space="preserve">мероприятий, позволяющих выявить </w:t>
            </w:r>
            <w:proofErr w:type="gramStart"/>
            <w:r w:rsidRPr="00C3388D">
              <w:rPr>
                <w:rFonts w:ascii="PT Astra Serif" w:hAnsi="PT Astra Serif"/>
                <w:spacing w:val="-19"/>
                <w:sz w:val="28"/>
                <w:szCs w:val="28"/>
                <w:lang w:eastAsia="ru-RU"/>
              </w:rPr>
              <w:t>творческий</w:t>
            </w:r>
            <w:proofErr w:type="gramEnd"/>
          </w:p>
          <w:p w:rsidR="00E27838" w:rsidRPr="00C3388D" w:rsidRDefault="00E27838" w:rsidP="00E27838">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потенциал обучающихся и педагогических работников</w:t>
            </w:r>
          </w:p>
          <w:p w:rsidR="00E27838" w:rsidRPr="00C3388D" w:rsidRDefault="00E27838" w:rsidP="00E27838">
            <w:pPr>
              <w:rPr>
                <w:rFonts w:ascii="PT Astra Serif" w:hAnsi="PT Astra Serif"/>
                <w:spacing w:val="-19"/>
                <w:sz w:val="28"/>
                <w:szCs w:val="28"/>
                <w:lang w:eastAsia="ru-RU"/>
              </w:rPr>
            </w:pP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jc w:val="center"/>
              <w:rPr>
                <w:rFonts w:ascii="PT Astra Serif" w:hAnsi="PT Astra Serif"/>
                <w:sz w:val="28"/>
                <w:szCs w:val="28"/>
              </w:rPr>
            </w:pPr>
            <w:r w:rsidRPr="00C3388D">
              <w:rPr>
                <w:rFonts w:ascii="PT Astra Serif" w:hAnsi="PT Astra Serif"/>
                <w:sz w:val="28"/>
                <w:szCs w:val="28"/>
              </w:rPr>
              <w:lastRenderedPageBreak/>
              <w:t>2.11.</w:t>
            </w:r>
          </w:p>
        </w:tc>
        <w:tc>
          <w:tcPr>
            <w:tcW w:w="14311" w:type="dxa"/>
            <w:gridSpan w:val="3"/>
            <w:tcBorders>
              <w:top w:val="single" w:sz="4" w:space="0" w:color="auto"/>
              <w:left w:val="single" w:sz="4" w:space="0" w:color="auto"/>
              <w:bottom w:val="single" w:sz="4" w:space="0" w:color="auto"/>
              <w:right w:val="single" w:sz="4" w:space="0" w:color="auto"/>
            </w:tcBorders>
          </w:tcPr>
          <w:p w:rsidR="008D474E" w:rsidRPr="00C3388D" w:rsidRDefault="008D474E" w:rsidP="009318B1">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Оснащение и укрепление материально-технической базы общеобразовательных учреждений»</w:t>
            </w:r>
          </w:p>
        </w:tc>
      </w:tr>
      <w:tr w:rsidR="008D474E" w:rsidRPr="00C3388D" w:rsidTr="009318B1">
        <w:trPr>
          <w:gridAfter w:val="1"/>
          <w:wAfter w:w="2643" w:type="dxa"/>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8D474E" w:rsidRPr="00C3388D" w:rsidRDefault="008D474E" w:rsidP="009318B1">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FE186F"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r>
      <w:tr w:rsidR="008D474E"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8D474E" w:rsidRPr="00C3388D" w:rsidRDefault="008D474E" w:rsidP="008D474E">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0954AB" w:rsidRPr="00C3388D" w:rsidRDefault="00205DE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Оснащение и укрепление материально-технической базы образовательных организаций</w:t>
            </w:r>
          </w:p>
          <w:p w:rsidR="000954AB" w:rsidRPr="00C3388D" w:rsidRDefault="000954AB"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Проведение ремонтных работ зданий, помещений и сооружений общеобразовательных учреждений, приобретение оборудования, мебели, инвентаря, других основных средств и материальных запасов, программного</w:t>
            </w:r>
            <w:r w:rsidR="005A4C78" w:rsidRPr="00C3388D">
              <w:rPr>
                <w:rFonts w:ascii="PT Astra Serif" w:hAnsi="PT Astra Serif"/>
                <w:spacing w:val="-1"/>
                <w:sz w:val="28"/>
                <w:szCs w:val="28"/>
                <w:lang w:eastAsia="ru-RU"/>
              </w:rPr>
              <w:t xml:space="preserve"> </w:t>
            </w:r>
            <w:r w:rsidRPr="00C3388D">
              <w:rPr>
                <w:rFonts w:ascii="PT Astra Serif" w:hAnsi="PT Astra Serif"/>
                <w:spacing w:val="-1"/>
                <w:sz w:val="28"/>
                <w:szCs w:val="28"/>
                <w:lang w:eastAsia="ru-RU"/>
              </w:rPr>
              <w:t>обеспечения</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Изменение школьной инфраструктуры;</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Повышение уровня доступности образования для маломобильных групп обучающихся.</w:t>
            </w:r>
          </w:p>
          <w:p w:rsidR="000954AB" w:rsidRPr="00C3388D" w:rsidRDefault="008D474E" w:rsidP="000954AB">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безопасных и комфортных условий для обучающихся и воспитанников муниципальных учреждений, подведомственных Комитету по образованию АБМР.</w:t>
            </w:r>
          </w:p>
          <w:p w:rsidR="000954AB" w:rsidRPr="00C3388D" w:rsidRDefault="004C43CC"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соответствия муниципальных образовательных организаций требованиям федерального государственного стандарта, санитарным нормам и правилам, требованиям противопожарной и антитеррористической безопасности </w:t>
            </w:r>
          </w:p>
          <w:p w:rsidR="001E3C86" w:rsidRPr="00C3388D" w:rsidRDefault="004C43CC"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Оснащение оборудованием, мебелью, инвентарем, средствами обучения и воспитания, а также </w:t>
            </w:r>
            <w:r w:rsidRPr="00C3388D">
              <w:rPr>
                <w:rFonts w:ascii="PT Astra Serif" w:hAnsi="PT Astra Serif"/>
                <w:sz w:val="28"/>
                <w:szCs w:val="28"/>
              </w:rPr>
              <w:lastRenderedPageBreak/>
              <w:t>оснащение библиотечного фонда муниципальных образовательных организаций</w:t>
            </w:r>
            <w:r w:rsidR="001E3C86" w:rsidRPr="00C3388D">
              <w:rPr>
                <w:rFonts w:ascii="PT Astra Serif" w:hAnsi="PT Astra Serif"/>
                <w:spacing w:val="-1"/>
                <w:sz w:val="28"/>
                <w:szCs w:val="28"/>
                <w:lang w:eastAsia="ru-RU"/>
              </w:rPr>
              <w:t>.</w:t>
            </w:r>
          </w:p>
          <w:p w:rsidR="001E3C86" w:rsidRPr="00C3388D" w:rsidRDefault="001E3C86" w:rsidP="001E3C86">
            <w:pPr>
              <w:pStyle w:val="a5"/>
              <w:widowControl w:val="0"/>
              <w:numPr>
                <w:ilvl w:val="0"/>
                <w:numId w:val="42"/>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приведению ОО в соответствие с требованиями надзорных органов</w:t>
            </w:r>
          </w:p>
          <w:p w:rsidR="001E3C86" w:rsidRPr="00C3388D" w:rsidRDefault="001E3C86" w:rsidP="001E3C86">
            <w:pPr>
              <w:pStyle w:val="a5"/>
              <w:widowControl w:val="0"/>
              <w:autoSpaceDE w:val="0"/>
              <w:autoSpaceDN w:val="0"/>
              <w:ind w:left="394"/>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8D474E" w:rsidRPr="00C3388D" w:rsidRDefault="007A0F57" w:rsidP="008D474E">
            <w:pPr>
              <w:pStyle w:val="11"/>
              <w:tabs>
                <w:tab w:val="left" w:pos="885"/>
              </w:tabs>
              <w:ind w:left="0"/>
              <w:jc w:val="both"/>
              <w:rPr>
                <w:rFonts w:ascii="PT Astra Serif" w:hAnsi="PT Astra Serif"/>
                <w:sz w:val="28"/>
                <w:szCs w:val="28"/>
              </w:rPr>
            </w:pPr>
            <w:proofErr w:type="gramStart"/>
            <w:r w:rsidRPr="00C3388D">
              <w:rPr>
                <w:rFonts w:ascii="PT Astra Serif" w:hAnsi="PT Astra Serif"/>
                <w:sz w:val="28"/>
                <w:szCs w:val="28"/>
              </w:rPr>
              <w:lastRenderedPageBreak/>
              <w:t>Выполнение программных мероприятий позволит</w:t>
            </w:r>
            <w:r w:rsidR="008D474E" w:rsidRPr="00C3388D">
              <w:rPr>
                <w:rFonts w:ascii="PT Astra Serif" w:hAnsi="PT Astra Serif"/>
                <w:sz w:val="28"/>
                <w:szCs w:val="28"/>
              </w:rPr>
              <w:t xml:space="preserve"> оснастить и укрепить материально-техническую базу образовательных учреждений, 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и деятельности по присмотру</w:t>
            </w:r>
            <w:proofErr w:type="gramEnd"/>
            <w:r w:rsidR="008D474E" w:rsidRPr="00C3388D">
              <w:rPr>
                <w:rFonts w:ascii="PT Astra Serif" w:hAnsi="PT Astra Serif"/>
                <w:sz w:val="28"/>
                <w:szCs w:val="28"/>
              </w:rPr>
              <w:t xml:space="preserve"> и уходу за </w:t>
            </w:r>
            <w:proofErr w:type="gramStart"/>
            <w:r w:rsidR="008D474E" w:rsidRPr="00C3388D">
              <w:rPr>
                <w:rFonts w:ascii="PT Astra Serif" w:hAnsi="PT Astra Serif"/>
                <w:sz w:val="28"/>
                <w:szCs w:val="28"/>
              </w:rPr>
              <w:lastRenderedPageBreak/>
              <w:t>обучающимися</w:t>
            </w:r>
            <w:proofErr w:type="gramEnd"/>
          </w:p>
        </w:tc>
        <w:tc>
          <w:tcPr>
            <w:tcW w:w="2643" w:type="dxa"/>
            <w:tcBorders>
              <w:top w:val="single" w:sz="4" w:space="0" w:color="auto"/>
              <w:left w:val="single" w:sz="4" w:space="0" w:color="auto"/>
              <w:bottom w:val="single" w:sz="4" w:space="0" w:color="auto"/>
              <w:right w:val="single" w:sz="4" w:space="0" w:color="auto"/>
            </w:tcBorders>
          </w:tcPr>
          <w:p w:rsidR="007B6FC5" w:rsidRPr="00C3388D" w:rsidRDefault="00C3388D" w:rsidP="007B6FC5">
            <w:pPr>
              <w:rPr>
                <w:rFonts w:ascii="PT Astra Serif" w:hAnsi="PT Astra Serif"/>
                <w:spacing w:val="-19"/>
                <w:sz w:val="28"/>
                <w:szCs w:val="28"/>
                <w:lang w:eastAsia="ru-RU"/>
              </w:rPr>
            </w:pPr>
            <w:r w:rsidRPr="00C3388D">
              <w:rPr>
                <w:rFonts w:ascii="PT Astra Serif" w:hAnsi="PT Astra Serif"/>
                <w:spacing w:val="-19"/>
                <w:sz w:val="28"/>
                <w:szCs w:val="28"/>
                <w:lang w:eastAsia="ru-RU"/>
              </w:rPr>
              <w:lastRenderedPageBreak/>
              <w:t>1.</w:t>
            </w:r>
            <w:r w:rsidR="007B6FC5" w:rsidRPr="00C3388D">
              <w:rPr>
                <w:rFonts w:ascii="PT Astra Serif" w:hAnsi="PT Astra Serif"/>
                <w:spacing w:val="-19"/>
                <w:sz w:val="28"/>
                <w:szCs w:val="28"/>
                <w:lang w:eastAsia="ru-RU"/>
              </w:rPr>
              <w:t>Доля общеобразовательных организаций, соответствующих требованиям ФГОС  ОО в общей численности общеобразовательных организаций Балашовского муниципального района</w:t>
            </w:r>
          </w:p>
          <w:p w:rsidR="007B6FC5" w:rsidRPr="00C3388D" w:rsidRDefault="00C3388D" w:rsidP="007B6FC5">
            <w:pPr>
              <w:rPr>
                <w:rFonts w:ascii="PT Astra Serif" w:hAnsi="PT Astra Serif"/>
                <w:spacing w:val="-19"/>
                <w:sz w:val="28"/>
                <w:szCs w:val="28"/>
                <w:lang w:eastAsia="ru-RU"/>
              </w:rPr>
            </w:pPr>
            <w:r w:rsidRPr="00C3388D">
              <w:rPr>
                <w:rFonts w:ascii="PT Astra Serif" w:hAnsi="PT Astra Serif"/>
                <w:spacing w:val="-19"/>
                <w:sz w:val="28"/>
                <w:szCs w:val="28"/>
                <w:lang w:eastAsia="ru-RU"/>
              </w:rPr>
              <w:t>2.</w:t>
            </w:r>
            <w:r w:rsidR="007B6FC5" w:rsidRPr="00C3388D">
              <w:rPr>
                <w:rFonts w:ascii="PT Astra Serif" w:hAnsi="PT Astra Serif"/>
                <w:spacing w:val="-19"/>
                <w:sz w:val="28"/>
                <w:szCs w:val="28"/>
                <w:lang w:eastAsia="ru-RU"/>
              </w:rPr>
              <w:t xml:space="preserve">Доля учащихся, участвующих в муниципальных предметных олимпиадах, региональных предметных олимпиадах, научных конференциях, конкурсах, фестивалях </w:t>
            </w:r>
            <w:r w:rsidR="007B6FC5" w:rsidRPr="00C3388D">
              <w:rPr>
                <w:rFonts w:ascii="PT Astra Serif" w:hAnsi="PT Astra Serif"/>
                <w:spacing w:val="-19"/>
                <w:sz w:val="28"/>
                <w:szCs w:val="28"/>
                <w:lang w:eastAsia="ru-RU"/>
              </w:rPr>
              <w:lastRenderedPageBreak/>
              <w:t>детского творчества в общей численности обучающихся общеобразовательных организаций Балашовского муниципального района</w:t>
            </w:r>
          </w:p>
          <w:p w:rsidR="007B6FC5" w:rsidRPr="00C3388D" w:rsidRDefault="00C3388D" w:rsidP="007B6FC5">
            <w:pPr>
              <w:rPr>
                <w:rFonts w:ascii="PT Astra Serif" w:hAnsi="PT Astra Serif"/>
                <w:sz w:val="28"/>
                <w:szCs w:val="28"/>
              </w:rPr>
            </w:pPr>
            <w:r w:rsidRPr="00C3388D">
              <w:rPr>
                <w:rFonts w:ascii="PT Astra Serif" w:hAnsi="PT Astra Serif"/>
                <w:sz w:val="28"/>
                <w:szCs w:val="28"/>
                <w:lang w:eastAsia="ru-RU"/>
              </w:rPr>
              <w:t>3.</w:t>
            </w:r>
            <w:r w:rsidR="007B6FC5" w:rsidRPr="00C3388D">
              <w:rPr>
                <w:rFonts w:ascii="PT Astra Serif" w:hAnsi="PT Astra Serif"/>
                <w:sz w:val="28"/>
                <w:szCs w:val="28"/>
                <w:lang w:eastAsia="ru-RU"/>
              </w:rPr>
              <w:t>Доля учреждений образования,</w:t>
            </w:r>
            <w:r w:rsidR="007B6FC5"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7B6FC5" w:rsidRPr="00C3388D" w:rsidRDefault="00C3388D" w:rsidP="007B6FC5">
            <w:pPr>
              <w:rPr>
                <w:rFonts w:ascii="PT Astra Serif" w:hAnsi="PT Astra Serif"/>
                <w:sz w:val="28"/>
                <w:szCs w:val="28"/>
              </w:rPr>
            </w:pPr>
            <w:r w:rsidRPr="00C3388D">
              <w:rPr>
                <w:rFonts w:ascii="PT Astra Serif" w:hAnsi="PT Astra Serif"/>
                <w:sz w:val="28"/>
                <w:szCs w:val="28"/>
              </w:rPr>
              <w:t>4.</w:t>
            </w:r>
            <w:r w:rsidR="007B6FC5" w:rsidRPr="00C3388D">
              <w:rPr>
                <w:rFonts w:ascii="PT Astra Serif" w:hAnsi="PT Astra Serif"/>
                <w:sz w:val="28"/>
                <w:szCs w:val="28"/>
              </w:rPr>
              <w:t>Количество учреждений образования, которым предоставлены услуги, необходимые для предупреждения пожаров и их ликвидации</w:t>
            </w:r>
          </w:p>
          <w:p w:rsidR="008D474E" w:rsidRPr="00C3388D" w:rsidRDefault="00C3388D" w:rsidP="007B6FC5">
            <w:pPr>
              <w:rPr>
                <w:rFonts w:ascii="PT Astra Serif" w:hAnsi="PT Astra Serif"/>
                <w:spacing w:val="-19"/>
                <w:sz w:val="28"/>
                <w:szCs w:val="28"/>
              </w:rPr>
            </w:pPr>
            <w:r w:rsidRPr="00C3388D">
              <w:rPr>
                <w:rFonts w:ascii="PT Astra Serif" w:hAnsi="PT Astra Serif"/>
                <w:spacing w:val="-19"/>
                <w:sz w:val="28"/>
                <w:szCs w:val="28"/>
                <w:lang w:eastAsia="ru-RU"/>
              </w:rPr>
              <w:t>5.</w:t>
            </w:r>
            <w:r w:rsidR="007B6FC5" w:rsidRPr="00C3388D">
              <w:rPr>
                <w:rFonts w:ascii="PT Astra Serif" w:hAnsi="PT Astra Serif"/>
                <w:spacing w:val="-19"/>
                <w:sz w:val="28"/>
                <w:szCs w:val="28"/>
                <w:lang w:eastAsia="ru-RU"/>
              </w:rPr>
              <w:t xml:space="preserve">Доля учреждений образования, в которых </w:t>
            </w:r>
            <w:r w:rsidR="007B6FC5" w:rsidRPr="00C3388D">
              <w:rPr>
                <w:rFonts w:ascii="PT Astra Serif" w:hAnsi="PT Astra Serif"/>
                <w:spacing w:val="-19"/>
                <w:sz w:val="28"/>
                <w:szCs w:val="28"/>
                <w:lang w:eastAsia="ru-RU"/>
              </w:rPr>
              <w:lastRenderedPageBreak/>
              <w:t>проведены м</w:t>
            </w:r>
            <w:r w:rsidR="007B6FC5" w:rsidRPr="00C3388D">
              <w:rPr>
                <w:rFonts w:ascii="PT Astra Serif" w:hAnsi="PT Astra Serif"/>
                <w:spacing w:val="-19"/>
                <w:sz w:val="28"/>
                <w:szCs w:val="28"/>
              </w:rPr>
              <w:t>ероприятия по предупреждению  терроризма</w:t>
            </w:r>
          </w:p>
          <w:p w:rsidR="00CB4E55" w:rsidRPr="00C3388D" w:rsidRDefault="00C3388D" w:rsidP="00CB4E55">
            <w:pPr>
              <w:rPr>
                <w:rFonts w:ascii="PT Astra Serif" w:hAnsi="PT Astra Serif"/>
                <w:spacing w:val="-19"/>
                <w:sz w:val="28"/>
                <w:szCs w:val="28"/>
                <w:lang w:eastAsia="ru-RU"/>
              </w:rPr>
            </w:pPr>
            <w:r w:rsidRPr="00C3388D">
              <w:rPr>
                <w:rFonts w:ascii="PT Astra Serif" w:hAnsi="PT Astra Serif"/>
                <w:spacing w:val="-19"/>
                <w:sz w:val="28"/>
                <w:szCs w:val="28"/>
                <w:lang w:eastAsia="ru-RU"/>
              </w:rPr>
              <w:t>6.</w:t>
            </w:r>
            <w:r w:rsidR="00CB4E55" w:rsidRPr="00C3388D">
              <w:rPr>
                <w:rFonts w:ascii="PT Astra Serif" w:hAnsi="PT Astra Serif"/>
                <w:spacing w:val="-19"/>
                <w:sz w:val="28"/>
                <w:szCs w:val="28"/>
                <w:lang w:eastAsia="ru-RU"/>
              </w:rPr>
              <w:t xml:space="preserve">Количество общеобразовательных учреждений, </w:t>
            </w:r>
            <w:proofErr w:type="gramStart"/>
            <w:r w:rsidR="00CB4E55" w:rsidRPr="00C3388D">
              <w:rPr>
                <w:rFonts w:ascii="PT Astra Serif" w:hAnsi="PT Astra Serif"/>
                <w:spacing w:val="-19"/>
                <w:sz w:val="28"/>
                <w:szCs w:val="28"/>
                <w:lang w:eastAsia="ru-RU"/>
              </w:rPr>
              <w:t>в</w:t>
            </w:r>
            <w:proofErr w:type="gramEnd"/>
          </w:p>
          <w:p w:rsidR="00CB4E55" w:rsidRPr="00C3388D" w:rsidRDefault="00CB4E55" w:rsidP="00C3388D">
            <w:pPr>
              <w:rPr>
                <w:rFonts w:ascii="PT Astra Serif" w:hAnsi="PT Astra Serif"/>
                <w:spacing w:val="-19"/>
                <w:sz w:val="28"/>
                <w:szCs w:val="28"/>
                <w:lang w:eastAsia="ru-RU"/>
              </w:rPr>
            </w:pPr>
            <w:proofErr w:type="gramStart"/>
            <w:r w:rsidRPr="00C3388D">
              <w:rPr>
                <w:rFonts w:ascii="PT Astra Serif" w:hAnsi="PT Astra Serif"/>
                <w:spacing w:val="-19"/>
                <w:sz w:val="28"/>
                <w:szCs w:val="28"/>
                <w:lang w:eastAsia="ru-RU"/>
              </w:rPr>
              <w:t>ко</w:t>
            </w:r>
            <w:r w:rsidR="00C3388D" w:rsidRPr="00C3388D">
              <w:rPr>
                <w:rFonts w:ascii="PT Astra Serif" w:hAnsi="PT Astra Serif"/>
                <w:spacing w:val="-19"/>
                <w:sz w:val="28"/>
                <w:szCs w:val="28"/>
                <w:lang w:eastAsia="ru-RU"/>
              </w:rPr>
              <w:t>т</w:t>
            </w:r>
            <w:r w:rsidRPr="00C3388D">
              <w:rPr>
                <w:rFonts w:ascii="PT Astra Serif" w:hAnsi="PT Astra Serif"/>
                <w:spacing w:val="-19"/>
                <w:sz w:val="28"/>
                <w:szCs w:val="28"/>
                <w:lang w:eastAsia="ru-RU"/>
              </w:rPr>
              <w:t>орых</w:t>
            </w:r>
            <w:proofErr w:type="gramEnd"/>
            <w:r w:rsidRPr="00C3388D">
              <w:rPr>
                <w:rFonts w:ascii="PT Astra Serif" w:hAnsi="PT Astra Serif"/>
                <w:spacing w:val="-19"/>
                <w:sz w:val="28"/>
                <w:szCs w:val="28"/>
                <w:lang w:eastAsia="ru-RU"/>
              </w:rPr>
              <w:t xml:space="preserve"> проведен капитальный и текущий ремонт</w:t>
            </w: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r w:rsidRPr="00C3388D">
              <w:rPr>
                <w:rFonts w:ascii="PT Astra Serif" w:hAnsi="PT Astra Serif"/>
                <w:sz w:val="28"/>
                <w:szCs w:val="28"/>
              </w:rPr>
              <w:lastRenderedPageBreak/>
              <w:t>2.12.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r w:rsidRPr="00C3388D">
              <w:rPr>
                <w:rFonts w:ascii="PT Astra Serif" w:hAnsi="PT Astra Serif"/>
                <w:spacing w:val="-19"/>
                <w:sz w:val="28"/>
                <w:szCs w:val="28"/>
                <w:lang w:eastAsia="ru-RU"/>
              </w:rPr>
              <w:t xml:space="preserve">Направление «Поощрительные выплаты водителям школьных автобусов муниципальных общеобразовательных организаций» </w:t>
            </w: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p>
        </w:tc>
      </w:tr>
      <w:tr w:rsidR="005A71A3" w:rsidRPr="00C3388D" w:rsidTr="00EC5D23">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F13978" w:rsidP="003B632D">
            <w:pPr>
              <w:pStyle w:val="a5"/>
              <w:widowControl w:val="0"/>
              <w:autoSpaceDE w:val="0"/>
              <w:autoSpaceDN w:val="0"/>
              <w:ind w:left="34"/>
              <w:jc w:val="both"/>
              <w:rPr>
                <w:rFonts w:ascii="PT Astra Serif" w:hAnsi="PT Astra Serif"/>
                <w:spacing w:val="-1"/>
                <w:sz w:val="28"/>
                <w:szCs w:val="28"/>
                <w:highlight w:val="cyan"/>
                <w:lang w:eastAsia="ru-RU"/>
              </w:rPr>
            </w:pPr>
            <w:r w:rsidRPr="00C3388D">
              <w:rPr>
                <w:rFonts w:ascii="PT Astra Serif" w:hAnsi="PT Astra Serif"/>
                <w:sz w:val="28"/>
                <w:szCs w:val="28"/>
              </w:rPr>
              <w:t>1.</w:t>
            </w:r>
            <w:r w:rsidR="003B632D" w:rsidRPr="00C3388D">
              <w:rPr>
                <w:rFonts w:ascii="PT Astra Serif" w:hAnsi="PT Astra Serif"/>
                <w:sz w:val="28"/>
                <w:szCs w:val="28"/>
              </w:rPr>
              <w:t>Поощрительные выплаты водителям школьных автобусов муниципальных общеобразовательных организаций</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3F19EF" w:rsidP="003F19EF">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осуществлять </w:t>
            </w:r>
            <w:r w:rsidRPr="00C3388D">
              <w:rPr>
                <w:rFonts w:ascii="PT Astra Serif" w:hAnsi="PT Astra Serif"/>
                <w:sz w:val="28"/>
                <w:szCs w:val="28"/>
                <w:lang w:eastAsia="ru-RU"/>
              </w:rPr>
              <w:t xml:space="preserve">выплаты денежного вознаграждения </w:t>
            </w:r>
            <w:r w:rsidRPr="00C3388D">
              <w:rPr>
                <w:rFonts w:ascii="PT Astra Serif" w:hAnsi="PT Astra Serif"/>
                <w:sz w:val="28"/>
                <w:szCs w:val="28"/>
              </w:rPr>
              <w:t>водителям школьных автобусов муниципальных общеобразовательных организаций</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EC5D23">
            <w:pPr>
              <w:rPr>
                <w:rFonts w:ascii="PT Astra Serif" w:hAnsi="PT Astra Serif"/>
                <w:sz w:val="28"/>
                <w:szCs w:val="28"/>
                <w:lang w:eastAsia="ru-RU"/>
              </w:rPr>
            </w:pPr>
          </w:p>
        </w:tc>
      </w:tr>
      <w:tr w:rsidR="005A71A3" w:rsidRPr="00C3388D" w:rsidTr="00211CC2">
        <w:trPr>
          <w:trHeight w:val="411"/>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1080E">
            <w:pPr>
              <w:rPr>
                <w:rFonts w:ascii="PT Astra Serif" w:hAnsi="PT Astra Serif"/>
                <w:sz w:val="28"/>
                <w:szCs w:val="28"/>
              </w:rPr>
            </w:pPr>
            <w:r w:rsidRPr="00C3388D">
              <w:rPr>
                <w:rFonts w:ascii="PT Astra Serif" w:hAnsi="PT Astra Serif"/>
                <w:sz w:val="28"/>
                <w:szCs w:val="28"/>
              </w:rPr>
              <w:t>2.1</w:t>
            </w:r>
            <w:r w:rsidR="00D1080E" w:rsidRPr="00C3388D">
              <w:rPr>
                <w:rFonts w:ascii="PT Astra Serif" w:hAnsi="PT Astra Serif"/>
                <w:sz w:val="28"/>
                <w:szCs w:val="28"/>
              </w:rPr>
              <w:t>3</w:t>
            </w:r>
            <w:r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Организация летнего отдыха </w:t>
            </w:r>
            <w:proofErr w:type="gramStart"/>
            <w:r w:rsidRPr="00C3388D">
              <w:rPr>
                <w:rFonts w:ascii="PT Astra Serif" w:hAnsi="PT Astra Serif"/>
                <w:bCs/>
                <w:sz w:val="28"/>
                <w:szCs w:val="28"/>
              </w:rPr>
              <w:t>обучающихся</w:t>
            </w:r>
            <w:proofErr w:type="gramEnd"/>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 Муниципальные образовательные организации)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371DDE">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664268" w:rsidRPr="00C3388D">
              <w:rPr>
                <w:rFonts w:ascii="PT Astra Serif" w:hAnsi="PT Astra Serif"/>
                <w:sz w:val="28"/>
                <w:szCs w:val="28"/>
                <w:lang w:val="en-US"/>
              </w:rPr>
              <w:t>6</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z w:val="28"/>
                <w:szCs w:val="28"/>
              </w:rPr>
              <w:t>1.Подготовка детских оздоровительных лагерей с дневным пребыванием при общеобразовательных организациях  и детских загородных лагерей к летнему оздоровительному сезону</w:t>
            </w:r>
          </w:p>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z w:val="28"/>
                <w:szCs w:val="28"/>
              </w:rPr>
              <w:t>2.Организация питания в оздоровительных лагерях при муниципальных общеобразовательных организациях</w:t>
            </w:r>
          </w:p>
          <w:p w:rsidR="001C1FEA" w:rsidRPr="00C3388D" w:rsidRDefault="001C1FEA" w:rsidP="001C1FEA">
            <w:pPr>
              <w:pStyle w:val="a5"/>
              <w:widowControl w:val="0"/>
              <w:autoSpaceDE w:val="0"/>
              <w:autoSpaceDN w:val="0"/>
              <w:ind w:left="34"/>
              <w:jc w:val="both"/>
              <w:rPr>
                <w:rFonts w:ascii="PT Astra Serif" w:hAnsi="PT Astra Serif"/>
                <w:sz w:val="28"/>
                <w:szCs w:val="28"/>
              </w:rPr>
            </w:pPr>
            <w:r w:rsidRPr="00C3388D">
              <w:rPr>
                <w:rFonts w:ascii="PT Astra Serif" w:hAnsi="PT Astra Serif"/>
                <w:spacing w:val="-18"/>
                <w:sz w:val="28"/>
                <w:szCs w:val="28"/>
                <w:lang w:eastAsia="ru-RU"/>
              </w:rPr>
              <w:lastRenderedPageBreak/>
              <w:t xml:space="preserve">3.Функционирование детских оздоровительных лагерей в соответствии </w:t>
            </w:r>
            <w:r w:rsidRPr="00C3388D">
              <w:rPr>
                <w:rFonts w:ascii="PT Astra Serif" w:hAnsi="PT Astra Serif"/>
                <w:spacing w:val="-18"/>
                <w:sz w:val="28"/>
                <w:szCs w:val="28"/>
                <w:lang w:eastAsia="ru-RU"/>
              </w:rPr>
              <w:br/>
              <w:t xml:space="preserve">с санитарно-гигиеническими нормами, </w:t>
            </w:r>
            <w:r w:rsidRPr="00C3388D">
              <w:rPr>
                <w:rFonts w:ascii="PT Astra Serif" w:hAnsi="PT Astra Serif"/>
                <w:sz w:val="28"/>
                <w:szCs w:val="28"/>
              </w:rPr>
              <w:t>организация питания в оздоровительных лагерях при муниципальных общеобразовательных организациях, осуществление подвоза детей к месту отдыха</w:t>
            </w:r>
            <w:r w:rsidRPr="00C3388D">
              <w:rPr>
                <w:rFonts w:ascii="PT Astra Serif" w:hAnsi="PT Astra Serif"/>
                <w:spacing w:val="-18"/>
                <w:sz w:val="28"/>
                <w:szCs w:val="28"/>
                <w:lang w:eastAsia="ru-RU"/>
              </w:rPr>
              <w:t>;</w:t>
            </w:r>
          </w:p>
          <w:p w:rsidR="001C1FEA" w:rsidRPr="00C3388D" w:rsidRDefault="001C1FEA" w:rsidP="001C1FEA">
            <w:pPr>
              <w:pStyle w:val="a5"/>
              <w:widowControl w:val="0"/>
              <w:tabs>
                <w:tab w:val="left" w:pos="331"/>
                <w:tab w:val="left" w:pos="361"/>
              </w:tabs>
              <w:autoSpaceDE w:val="0"/>
              <w:autoSpaceDN w:val="0"/>
              <w:adjustRightInd w:val="0"/>
              <w:ind w:left="3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3.Совершенствование подготовки педагогических кадров для работы с детьми в оздоровительных учреждениях;</w:t>
            </w:r>
          </w:p>
          <w:p w:rsidR="001C1FEA" w:rsidRPr="00C3388D" w:rsidRDefault="001C1FEA" w:rsidP="001C1FEA">
            <w:pPr>
              <w:pStyle w:val="a5"/>
              <w:widowControl w:val="0"/>
              <w:tabs>
                <w:tab w:val="left" w:pos="331"/>
                <w:tab w:val="left" w:pos="361"/>
              </w:tabs>
              <w:autoSpaceDE w:val="0"/>
              <w:autoSpaceDN w:val="0"/>
              <w:adjustRightInd w:val="0"/>
              <w:ind w:left="3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4.Создание благоприятных условий для развития творческих способностей детей и подростков в летний период;</w:t>
            </w:r>
          </w:p>
          <w:p w:rsidR="001C1FEA"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z w:val="28"/>
                <w:szCs w:val="28"/>
                <w:lang w:eastAsia="ru-RU"/>
              </w:rPr>
              <w:t>5.Создание безопасной здоровье</w:t>
            </w:r>
            <w:r w:rsidR="00371DDE" w:rsidRPr="00C3388D">
              <w:rPr>
                <w:rFonts w:ascii="PT Astra Serif" w:hAnsi="PT Astra Serif"/>
                <w:sz w:val="28"/>
                <w:szCs w:val="28"/>
                <w:lang w:eastAsia="ru-RU"/>
              </w:rPr>
              <w:t xml:space="preserve"> </w:t>
            </w:r>
            <w:r w:rsidRPr="00C3388D">
              <w:rPr>
                <w:rFonts w:ascii="PT Astra Serif" w:hAnsi="PT Astra Serif"/>
                <w:sz w:val="28"/>
                <w:szCs w:val="28"/>
                <w:lang w:eastAsia="ru-RU"/>
              </w:rPr>
              <w:t xml:space="preserve">сберегающей среды </w:t>
            </w:r>
            <w:r w:rsidRPr="00C3388D">
              <w:rPr>
                <w:rFonts w:ascii="PT Astra Serif" w:hAnsi="PT Astra Serif"/>
                <w:sz w:val="28"/>
                <w:szCs w:val="28"/>
                <w:lang w:eastAsia="ru-RU"/>
              </w:rPr>
              <w:br/>
              <w:t>в летних оздоровительных лагерях с дневным пребыванием детей</w:t>
            </w:r>
          </w:p>
          <w:p w:rsidR="001C1FEA"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6. </w:t>
            </w:r>
            <w:r w:rsidR="005A71A3" w:rsidRPr="00C3388D">
              <w:rPr>
                <w:rFonts w:ascii="PT Astra Serif" w:hAnsi="PT Astra Serif"/>
                <w:sz w:val="28"/>
                <w:szCs w:val="28"/>
              </w:rPr>
              <w:t xml:space="preserve">Обеспечение временной трудовой занятости подростков </w:t>
            </w:r>
            <w:r w:rsidR="005A71A3" w:rsidRPr="00C3388D">
              <w:rPr>
                <w:rFonts w:ascii="PT Astra Serif" w:hAnsi="PT Astra Serif"/>
                <w:sz w:val="28"/>
                <w:szCs w:val="28"/>
              </w:rPr>
              <w:br/>
              <w:t>общеобразовательных организаций в летний перио</w:t>
            </w:r>
            <w:r w:rsidRPr="00C3388D">
              <w:rPr>
                <w:rFonts w:ascii="PT Astra Serif" w:hAnsi="PT Astra Serif"/>
                <w:sz w:val="28"/>
                <w:szCs w:val="28"/>
              </w:rPr>
              <w:t>д</w:t>
            </w:r>
          </w:p>
          <w:p w:rsidR="005A71A3" w:rsidRPr="00C3388D" w:rsidRDefault="001C1FEA" w:rsidP="001C1FEA">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7. </w:t>
            </w:r>
            <w:proofErr w:type="gramStart"/>
            <w:r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roofErr w:type="gramEnd"/>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371DDE">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обеспечить функционирование</w:t>
            </w:r>
            <w:r w:rsidR="008D5B7E" w:rsidRPr="00C3388D">
              <w:rPr>
                <w:rFonts w:ascii="PT Astra Serif" w:hAnsi="PT Astra Serif"/>
                <w:sz w:val="28"/>
                <w:szCs w:val="28"/>
              </w:rPr>
              <w:t xml:space="preserve"> </w:t>
            </w:r>
            <w:r w:rsidR="006F2E2C" w:rsidRPr="00C3388D">
              <w:rPr>
                <w:rFonts w:ascii="PT Astra Serif" w:hAnsi="PT Astra Serif"/>
                <w:sz w:val="28"/>
                <w:szCs w:val="28"/>
              </w:rPr>
              <w:t>лагерей дневного пребывания на</w:t>
            </w:r>
            <w:r w:rsidR="007F156D" w:rsidRPr="00C3388D">
              <w:rPr>
                <w:rFonts w:ascii="PT Astra Serif" w:hAnsi="PT Astra Serif"/>
                <w:sz w:val="28"/>
                <w:szCs w:val="28"/>
              </w:rPr>
              <w:t xml:space="preserve"> базе общеобразовательных</w:t>
            </w:r>
            <w:r w:rsidR="006F2E2C" w:rsidRPr="00C3388D">
              <w:rPr>
                <w:rFonts w:ascii="PT Astra Serif" w:hAnsi="PT Astra Serif"/>
                <w:sz w:val="28"/>
                <w:szCs w:val="28"/>
              </w:rPr>
              <w:t xml:space="preserve"> уч</w:t>
            </w:r>
            <w:r w:rsidR="007F156D" w:rsidRPr="00C3388D">
              <w:rPr>
                <w:rFonts w:ascii="PT Astra Serif" w:hAnsi="PT Astra Serif"/>
                <w:sz w:val="28"/>
                <w:szCs w:val="28"/>
              </w:rPr>
              <w:t>реждени</w:t>
            </w:r>
            <w:r w:rsidR="006F2E2C" w:rsidRPr="00C3388D">
              <w:rPr>
                <w:rFonts w:ascii="PT Astra Serif" w:hAnsi="PT Astra Serif"/>
                <w:sz w:val="28"/>
                <w:szCs w:val="28"/>
              </w:rPr>
              <w:t>й</w:t>
            </w:r>
            <w:r w:rsidRPr="00C3388D">
              <w:rPr>
                <w:rFonts w:ascii="PT Astra Serif" w:hAnsi="PT Astra Serif"/>
                <w:sz w:val="28"/>
                <w:szCs w:val="28"/>
              </w:rPr>
              <w:t xml:space="preserve">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E27838">
            <w:pPr>
              <w:rPr>
                <w:rFonts w:ascii="PT Astra Serif" w:hAnsi="PT Astra Serif"/>
                <w:sz w:val="28"/>
                <w:szCs w:val="28"/>
                <w:lang w:eastAsia="ru-RU"/>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 xml:space="preserve">Количество </w:t>
            </w:r>
            <w:proofErr w:type="gramStart"/>
            <w:r w:rsidR="005A71A3" w:rsidRPr="00C3388D">
              <w:rPr>
                <w:rFonts w:ascii="PT Astra Serif" w:hAnsi="PT Astra Serif"/>
                <w:sz w:val="28"/>
                <w:szCs w:val="28"/>
                <w:lang w:eastAsia="ru-RU"/>
              </w:rPr>
              <w:t>организованных</w:t>
            </w:r>
            <w:proofErr w:type="gramEnd"/>
            <w:r w:rsidR="005A71A3" w:rsidRPr="00C3388D">
              <w:rPr>
                <w:rFonts w:ascii="PT Astra Serif" w:hAnsi="PT Astra Serif"/>
                <w:sz w:val="28"/>
                <w:szCs w:val="28"/>
                <w:lang w:eastAsia="ru-RU"/>
              </w:rPr>
              <w:t xml:space="preserve"> и проведенных</w:t>
            </w:r>
          </w:p>
          <w:p w:rsidR="005A71A3" w:rsidRPr="00C3388D" w:rsidRDefault="005A71A3" w:rsidP="00E27838">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5A71A3" w:rsidRPr="00C3388D" w:rsidRDefault="005A71A3" w:rsidP="00371DDE">
            <w:pPr>
              <w:rPr>
                <w:rFonts w:ascii="PT Astra Serif" w:hAnsi="PT Astra Serif"/>
                <w:spacing w:val="-19"/>
                <w:sz w:val="28"/>
                <w:szCs w:val="28"/>
                <w:lang w:eastAsia="ru-RU"/>
              </w:rPr>
            </w:pPr>
            <w:r w:rsidRPr="00C3388D">
              <w:rPr>
                <w:rFonts w:ascii="PT Astra Serif" w:hAnsi="PT Astra Serif"/>
                <w:sz w:val="28"/>
                <w:szCs w:val="28"/>
                <w:lang w:eastAsia="ru-RU"/>
              </w:rPr>
              <w:lastRenderedPageBreak/>
              <w:t xml:space="preserve">потенциал </w:t>
            </w:r>
            <w:proofErr w:type="gramStart"/>
            <w:r w:rsidRPr="00C3388D">
              <w:rPr>
                <w:rFonts w:ascii="PT Astra Serif" w:hAnsi="PT Astra Serif"/>
                <w:sz w:val="28"/>
                <w:szCs w:val="28"/>
                <w:lang w:eastAsia="ru-RU"/>
              </w:rPr>
              <w:t>обучающихся</w:t>
            </w:r>
            <w:proofErr w:type="gramEnd"/>
            <w:r w:rsidRPr="00C3388D">
              <w:rPr>
                <w:rFonts w:ascii="PT Astra Serif" w:hAnsi="PT Astra Serif"/>
                <w:sz w:val="28"/>
                <w:szCs w:val="28"/>
                <w:lang w:eastAsia="ru-RU"/>
              </w:rPr>
              <w:t xml:space="preserve">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1080E">
            <w:pPr>
              <w:jc w:val="center"/>
              <w:rPr>
                <w:rFonts w:ascii="PT Astra Serif" w:hAnsi="PT Astra Serif"/>
                <w:sz w:val="28"/>
                <w:szCs w:val="28"/>
              </w:rPr>
            </w:pPr>
            <w:r w:rsidRPr="00C3388D">
              <w:rPr>
                <w:rFonts w:ascii="PT Astra Serif" w:hAnsi="PT Astra Serif"/>
                <w:sz w:val="28"/>
                <w:szCs w:val="28"/>
              </w:rPr>
              <w:lastRenderedPageBreak/>
              <w:t>2.1</w:t>
            </w:r>
            <w:r w:rsidR="00D1080E" w:rsidRPr="00C3388D">
              <w:rPr>
                <w:rFonts w:ascii="PT Astra Serif" w:hAnsi="PT Astra Serif"/>
                <w:sz w:val="28"/>
                <w:szCs w:val="28"/>
              </w:rPr>
              <w:t>4</w:t>
            </w:r>
            <w:r w:rsidRPr="00C3388D">
              <w:rPr>
                <w:rFonts w:ascii="PT Astra Serif" w:hAnsi="PT Astra Serif"/>
                <w:sz w:val="28"/>
                <w:szCs w:val="28"/>
              </w:rPr>
              <w:t>.</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211CC2">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kern w:val="36"/>
                <w:sz w:val="28"/>
                <w:szCs w:val="28"/>
                <w:lang w:eastAsia="ru-RU"/>
              </w:rPr>
              <w:t>Осуществление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C3388D">
              <w:rPr>
                <w:rFonts w:ascii="PT Astra Serif" w:hAnsi="PT Astra Serif"/>
                <w:sz w:val="28"/>
                <w:szCs w:val="28"/>
              </w:rPr>
              <w:t xml:space="preserve">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w:t>
            </w:r>
            <w:r w:rsidR="007E16CB" w:rsidRPr="00C3388D">
              <w:rPr>
                <w:rFonts w:ascii="PT Astra Serif" w:hAnsi="PT Astra Serif"/>
                <w:sz w:val="28"/>
                <w:szCs w:val="28"/>
                <w:lang w:val="en-US"/>
              </w:rPr>
              <w:t>26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Совершенствование учительского корпуса;</w:t>
            </w:r>
          </w:p>
          <w:p w:rsidR="005A71A3" w:rsidRPr="00C3388D" w:rsidRDefault="005A71A3"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Создание системы методического и информационного обеспечения работы с одаренными детьми</w:t>
            </w:r>
          </w:p>
          <w:p w:rsidR="00D329D2" w:rsidRPr="00C3388D" w:rsidRDefault="00D329D2"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 xml:space="preserve">Обеспечение выплат ежемесячного денежного вознаграждения советникам директоров по воспитанию и взаимодействию с детскими </w:t>
            </w:r>
            <w:r w:rsidRPr="00C3388D">
              <w:rPr>
                <w:rFonts w:ascii="PT Astra Serif" w:hAnsi="PT Astra Serif"/>
                <w:sz w:val="28"/>
                <w:szCs w:val="28"/>
              </w:rPr>
              <w:lastRenderedPageBreak/>
              <w:t>общественными объединениями муниципальных общеобразовательных организаций</w:t>
            </w:r>
          </w:p>
          <w:p w:rsidR="00D329D2" w:rsidRPr="00C3388D" w:rsidRDefault="00D329D2" w:rsidP="007B6FC5">
            <w:pPr>
              <w:pStyle w:val="a5"/>
              <w:widowControl w:val="0"/>
              <w:numPr>
                <w:ilvl w:val="0"/>
                <w:numId w:val="30"/>
              </w:numPr>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BB573C" w:rsidRPr="00C3388D" w:rsidRDefault="00BB573C" w:rsidP="00BB573C">
            <w:pPr>
              <w:pStyle w:val="a5"/>
              <w:widowControl w:val="0"/>
              <w:autoSpaceDE w:val="0"/>
              <w:autoSpaceDN w:val="0"/>
              <w:ind w:left="36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 xml:space="preserve">Выполнение программных мероприятий позволит осуществлять </w:t>
            </w:r>
            <w:r w:rsidRPr="00C3388D">
              <w:rPr>
                <w:rFonts w:ascii="PT Astra Serif" w:hAnsi="PT Astra Serif"/>
                <w:sz w:val="28"/>
                <w:szCs w:val="28"/>
                <w:lang w:eastAsia="ru-RU"/>
              </w:rPr>
              <w:t xml:space="preserve">комплекс </w:t>
            </w:r>
            <w:r w:rsidRPr="00C3388D">
              <w:rPr>
                <w:rFonts w:ascii="PT Astra Serif" w:hAnsi="PT Astra Serif"/>
                <w:kern w:val="36"/>
                <w:sz w:val="28"/>
                <w:szCs w:val="28"/>
                <w:lang w:eastAsia="ru-RU"/>
              </w:rPr>
              <w:t xml:space="preserve">мероприятий по обеспечению деятельности советников директора по воспитанию и взаимодействию с детскими общественными </w:t>
            </w:r>
            <w:r w:rsidRPr="00C3388D">
              <w:rPr>
                <w:rFonts w:ascii="PT Astra Serif" w:hAnsi="PT Astra Serif"/>
                <w:kern w:val="36"/>
                <w:sz w:val="28"/>
                <w:szCs w:val="28"/>
                <w:lang w:eastAsia="ru-RU"/>
              </w:rPr>
              <w:lastRenderedPageBreak/>
              <w:t>объединениями в общеобразовательных организациях</w:t>
            </w:r>
            <w:r w:rsidRPr="00C3388D">
              <w:rPr>
                <w:rFonts w:ascii="PT Astra Serif" w:hAnsi="PT Astra Serif"/>
                <w:sz w:val="28"/>
                <w:szCs w:val="28"/>
              </w:rPr>
              <w:t xml:space="preserve">  в рамках </w:t>
            </w:r>
            <w:hyperlink r:id="rId10" w:anchor="/document/72192486/entry/41" w:history="1">
              <w:r w:rsidRPr="00C3388D">
                <w:rPr>
                  <w:rFonts w:ascii="PT Astra Serif" w:hAnsi="PT Astra Serif"/>
                  <w:bCs/>
                  <w:kern w:val="36"/>
                  <w:sz w:val="28"/>
                  <w:szCs w:val="28"/>
                </w:rPr>
                <w:t>Федерального проект</w:t>
              </w:r>
            </w:hyperlink>
            <w:r w:rsidRPr="00C3388D">
              <w:rPr>
                <w:rFonts w:ascii="PT Astra Serif" w:hAnsi="PT Astra Serif"/>
                <w:sz w:val="28"/>
                <w:szCs w:val="28"/>
              </w:rPr>
              <w:t xml:space="preserve">а </w:t>
            </w:r>
            <w:r w:rsidRPr="00C3388D">
              <w:rPr>
                <w:rFonts w:ascii="PT Astra Serif" w:hAnsi="PT Astra Serif"/>
                <w:bCs/>
                <w:kern w:val="36"/>
                <w:sz w:val="28"/>
                <w:szCs w:val="28"/>
              </w:rPr>
              <w:t xml:space="preserve">«Патриотическое воспитание граждан Российской Федерации» </w:t>
            </w:r>
            <w:hyperlink r:id="rId11" w:anchor="/document/72192486/entry/0" w:history="1">
              <w:r w:rsidRPr="00C3388D">
                <w:rPr>
                  <w:rFonts w:ascii="PT Astra Serif" w:hAnsi="PT Astra Serif"/>
                  <w:bCs/>
                  <w:kern w:val="36"/>
                  <w:sz w:val="28"/>
                  <w:szCs w:val="28"/>
                </w:rPr>
                <w:t>национального проекта</w:t>
              </w:r>
            </w:hyperlink>
            <w:r w:rsidRPr="00C3388D">
              <w:rPr>
                <w:rFonts w:ascii="PT Astra Serif" w:hAnsi="PT Astra Serif"/>
                <w:bCs/>
                <w:kern w:val="36"/>
                <w:sz w:val="28"/>
                <w:szCs w:val="28"/>
              </w:rPr>
              <w:t xml:space="preserve"> «Образование»</w:t>
            </w:r>
            <w:r w:rsidRPr="00C3388D">
              <w:rPr>
                <w:rFonts w:ascii="PT Astra Serif" w:hAnsi="PT Astra Serif"/>
                <w:sz w:val="28"/>
                <w:szCs w:val="28"/>
              </w:rPr>
              <w:t>, государственной программы Саратовской области «Развитие образования в Саратовской области»</w:t>
            </w:r>
          </w:p>
        </w:tc>
        <w:tc>
          <w:tcPr>
            <w:tcW w:w="2643" w:type="dxa"/>
            <w:tcBorders>
              <w:top w:val="single" w:sz="4" w:space="0" w:color="auto"/>
              <w:left w:val="single" w:sz="4" w:space="0" w:color="auto"/>
              <w:bottom w:val="single" w:sz="4" w:space="0" w:color="auto"/>
              <w:right w:val="single" w:sz="4" w:space="0" w:color="auto"/>
            </w:tcBorders>
          </w:tcPr>
          <w:p w:rsidR="00256E1F" w:rsidRPr="00C3388D" w:rsidRDefault="00C3388D" w:rsidP="00256E1F">
            <w:pPr>
              <w:rPr>
                <w:rFonts w:ascii="PT Astra Serif" w:hAnsi="PT Astra Serif"/>
                <w:sz w:val="28"/>
                <w:szCs w:val="28"/>
                <w:lang w:eastAsia="ru-RU"/>
              </w:rPr>
            </w:pPr>
            <w:r w:rsidRPr="00C3388D">
              <w:rPr>
                <w:rFonts w:ascii="PT Astra Serif" w:hAnsi="PT Astra Serif"/>
                <w:sz w:val="28"/>
                <w:szCs w:val="28"/>
                <w:lang w:eastAsia="ru-RU"/>
              </w:rPr>
              <w:lastRenderedPageBreak/>
              <w:t>1.</w:t>
            </w:r>
            <w:r w:rsidR="00256E1F" w:rsidRPr="00C3388D">
              <w:rPr>
                <w:rFonts w:ascii="PT Astra Serif" w:hAnsi="PT Astra Serif"/>
                <w:sz w:val="28"/>
                <w:szCs w:val="28"/>
                <w:lang w:eastAsia="ru-RU"/>
              </w:rPr>
              <w:t xml:space="preserve">Количество </w:t>
            </w:r>
            <w:proofErr w:type="gramStart"/>
            <w:r w:rsidR="00256E1F" w:rsidRPr="00C3388D">
              <w:rPr>
                <w:rFonts w:ascii="PT Astra Serif" w:hAnsi="PT Astra Serif"/>
                <w:sz w:val="28"/>
                <w:szCs w:val="28"/>
                <w:lang w:eastAsia="ru-RU"/>
              </w:rPr>
              <w:t>организованных</w:t>
            </w:r>
            <w:proofErr w:type="gramEnd"/>
            <w:r w:rsidR="00256E1F" w:rsidRPr="00C3388D">
              <w:rPr>
                <w:rFonts w:ascii="PT Astra Serif" w:hAnsi="PT Astra Serif"/>
                <w:sz w:val="28"/>
                <w:szCs w:val="28"/>
                <w:lang w:eastAsia="ru-RU"/>
              </w:rPr>
              <w:t xml:space="preserve"> и проведенных</w:t>
            </w:r>
          </w:p>
          <w:p w:rsidR="00256E1F" w:rsidRPr="00C3388D" w:rsidRDefault="00256E1F" w:rsidP="00256E1F">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256E1F" w:rsidRPr="00C3388D" w:rsidRDefault="00256E1F" w:rsidP="00256E1F">
            <w:pPr>
              <w:rPr>
                <w:rFonts w:ascii="PT Astra Serif" w:hAnsi="PT Astra Serif"/>
                <w:sz w:val="28"/>
                <w:szCs w:val="28"/>
                <w:lang w:eastAsia="ru-RU"/>
              </w:rPr>
            </w:pPr>
            <w:r w:rsidRPr="00C3388D">
              <w:rPr>
                <w:rFonts w:ascii="PT Astra Serif" w:hAnsi="PT Astra Serif"/>
                <w:sz w:val="28"/>
                <w:szCs w:val="28"/>
                <w:lang w:eastAsia="ru-RU"/>
              </w:rPr>
              <w:t xml:space="preserve">потенциал </w:t>
            </w:r>
            <w:r w:rsidRPr="00C3388D">
              <w:rPr>
                <w:rFonts w:ascii="PT Astra Serif" w:hAnsi="PT Astra Serif"/>
                <w:sz w:val="28"/>
                <w:szCs w:val="28"/>
                <w:lang w:eastAsia="ru-RU"/>
              </w:rPr>
              <w:lastRenderedPageBreak/>
              <w:t>обучающихся и педагогических работников</w:t>
            </w:r>
          </w:p>
          <w:p w:rsidR="005A71A3" w:rsidRPr="00C3388D" w:rsidRDefault="005A71A3" w:rsidP="00D329D2">
            <w:pPr>
              <w:rPr>
                <w:rFonts w:ascii="PT Astra Serif" w:hAnsi="PT Astra Serif"/>
                <w:spacing w:val="-19"/>
                <w:sz w:val="28"/>
                <w:szCs w:val="28"/>
                <w:lang w:eastAsia="ru-RU"/>
              </w:rPr>
            </w:pPr>
          </w:p>
        </w:tc>
      </w:tr>
      <w:tr w:rsidR="00D1080E" w:rsidRPr="00C3388D" w:rsidTr="00A07CF7">
        <w:trPr>
          <w:trHeight w:val="57"/>
        </w:trPr>
        <w:tc>
          <w:tcPr>
            <w:tcW w:w="851" w:type="dxa"/>
            <w:tcBorders>
              <w:top w:val="single" w:sz="4" w:space="0" w:color="auto"/>
              <w:left w:val="single" w:sz="4" w:space="0" w:color="auto"/>
              <w:bottom w:val="single" w:sz="4" w:space="0" w:color="auto"/>
              <w:right w:val="single" w:sz="4" w:space="0" w:color="auto"/>
            </w:tcBorders>
          </w:tcPr>
          <w:p w:rsidR="00D1080E" w:rsidRPr="00C3388D" w:rsidRDefault="00D1080E" w:rsidP="007B6FC5">
            <w:pPr>
              <w:rPr>
                <w:rFonts w:ascii="PT Astra Serif" w:hAnsi="PT Astra Serif"/>
                <w:sz w:val="28"/>
                <w:szCs w:val="28"/>
              </w:rPr>
            </w:pPr>
            <w:r w:rsidRPr="00C3388D">
              <w:rPr>
                <w:rFonts w:ascii="PT Astra Serif" w:hAnsi="PT Astra Serif"/>
                <w:sz w:val="28"/>
                <w:szCs w:val="28"/>
              </w:rPr>
              <w:lastRenderedPageBreak/>
              <w:t>2.15.</w:t>
            </w:r>
          </w:p>
        </w:tc>
        <w:tc>
          <w:tcPr>
            <w:tcW w:w="14311" w:type="dxa"/>
            <w:gridSpan w:val="3"/>
            <w:tcBorders>
              <w:top w:val="single" w:sz="4" w:space="0" w:color="auto"/>
              <w:left w:val="single" w:sz="4" w:space="0" w:color="auto"/>
              <w:bottom w:val="single" w:sz="4" w:space="0" w:color="auto"/>
              <w:right w:val="single" w:sz="4" w:space="0" w:color="auto"/>
            </w:tcBorders>
          </w:tcPr>
          <w:p w:rsidR="00D1080E" w:rsidRPr="00C3388D" w:rsidRDefault="000A3562" w:rsidP="00256E1F">
            <w:pPr>
              <w:rPr>
                <w:rFonts w:ascii="PT Astra Serif" w:hAnsi="PT Astra Serif"/>
                <w:sz w:val="28"/>
                <w:szCs w:val="28"/>
                <w:lang w:eastAsia="ru-RU"/>
              </w:rPr>
            </w:pPr>
            <w:r w:rsidRPr="00C3388D">
              <w:rPr>
                <w:rFonts w:ascii="PT Astra Serif" w:hAnsi="PT Astra Serif"/>
                <w:sz w:val="28"/>
                <w:szCs w:val="28"/>
              </w:rPr>
              <w:t xml:space="preserve">«Функционирование цифровой образовательной среды в общеобразовательных учреждениях </w:t>
            </w:r>
            <w:proofErr w:type="spellStart"/>
            <w:r w:rsidRPr="00C3388D">
              <w:rPr>
                <w:rFonts w:ascii="PT Astra Serif" w:hAnsi="PT Astra Serif"/>
                <w:sz w:val="28"/>
                <w:szCs w:val="28"/>
              </w:rPr>
              <w:t>Балашовского</w:t>
            </w:r>
            <w:proofErr w:type="spellEnd"/>
            <w:r w:rsidRPr="00C3388D">
              <w:rPr>
                <w:rFonts w:ascii="PT Astra Serif" w:hAnsi="PT Astra Serif"/>
                <w:sz w:val="28"/>
                <w:szCs w:val="28"/>
              </w:rPr>
              <w:t xml:space="preserve"> муниципального района»</w:t>
            </w:r>
          </w:p>
        </w:tc>
      </w:tr>
      <w:tr w:rsidR="000722E8"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0722E8" w:rsidRPr="00C3388D" w:rsidRDefault="000722E8"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0722E8" w:rsidRPr="00C3388D" w:rsidRDefault="000A3562" w:rsidP="001302C6">
            <w:pPr>
              <w:widowControl w:val="0"/>
              <w:autoSpaceDE w:val="0"/>
              <w:autoSpaceDN w:val="0"/>
              <w:jc w:val="both"/>
              <w:rPr>
                <w:rFonts w:ascii="PT Astra Serif" w:hAnsi="PT Astra Serif"/>
                <w:spacing w:val="-1"/>
                <w:sz w:val="28"/>
                <w:szCs w:val="28"/>
                <w:highlight w:val="red"/>
                <w:lang w:eastAsia="ru-RU"/>
              </w:rPr>
            </w:pPr>
            <w:r w:rsidRPr="00C3388D">
              <w:rPr>
                <w:rFonts w:ascii="PT Astra Serif" w:hAnsi="PT Astra Serif"/>
                <w:sz w:val="28"/>
                <w:szCs w:val="28"/>
              </w:rPr>
              <w:t>1.Реализация регионального проекта (программы) в целях выполнения задач федерального проекта «Цифровая образовательная среда», направленного на функционирование цифровой образовательной среды в общеобразовательных учреждениях</w:t>
            </w:r>
          </w:p>
        </w:tc>
        <w:tc>
          <w:tcPr>
            <w:tcW w:w="4671" w:type="dxa"/>
            <w:tcBorders>
              <w:top w:val="single" w:sz="4" w:space="0" w:color="auto"/>
              <w:left w:val="single" w:sz="4" w:space="0" w:color="auto"/>
              <w:bottom w:val="single" w:sz="4" w:space="0" w:color="auto"/>
              <w:right w:val="single" w:sz="4" w:space="0" w:color="auto"/>
            </w:tcBorders>
          </w:tcPr>
          <w:p w:rsidR="000722E8" w:rsidRPr="00C3388D" w:rsidRDefault="00371DDE" w:rsidP="007B6FC5">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содержать оргтехнику общеобразовательных учреждений в работоспособном состоянии</w:t>
            </w:r>
          </w:p>
        </w:tc>
        <w:tc>
          <w:tcPr>
            <w:tcW w:w="2643" w:type="dxa"/>
            <w:tcBorders>
              <w:top w:val="single" w:sz="4" w:space="0" w:color="auto"/>
              <w:left w:val="single" w:sz="4" w:space="0" w:color="auto"/>
              <w:bottom w:val="single" w:sz="4" w:space="0" w:color="auto"/>
              <w:right w:val="single" w:sz="4" w:space="0" w:color="auto"/>
            </w:tcBorders>
          </w:tcPr>
          <w:p w:rsidR="00371DDE" w:rsidRPr="00C3388D" w:rsidRDefault="00C3388D" w:rsidP="00371DDE">
            <w:pPr>
              <w:rPr>
                <w:rFonts w:ascii="PT Astra Serif" w:hAnsi="PT Astra Serif"/>
                <w:spacing w:val="-19"/>
                <w:sz w:val="28"/>
                <w:szCs w:val="28"/>
                <w:lang w:eastAsia="ru-RU"/>
              </w:rPr>
            </w:pPr>
            <w:r w:rsidRPr="00C3388D">
              <w:rPr>
                <w:rFonts w:ascii="PT Astra Serif" w:hAnsi="PT Astra Serif"/>
                <w:spacing w:val="-19"/>
                <w:sz w:val="28"/>
                <w:szCs w:val="28"/>
                <w:lang w:eastAsia="ru-RU"/>
              </w:rPr>
              <w:t>1.</w:t>
            </w:r>
            <w:r w:rsidR="00371DDE" w:rsidRPr="00C3388D">
              <w:rPr>
                <w:rFonts w:ascii="PT Astra Serif" w:hAnsi="PT Astra Serif"/>
                <w:spacing w:val="-19"/>
                <w:sz w:val="28"/>
                <w:szCs w:val="28"/>
                <w:lang w:eastAsia="ru-RU"/>
              </w:rPr>
              <w:t xml:space="preserve">Доля общеобразовательных организаций, соответствующих требованиям ФГОС  ОО в общей численности общеобразовательных организаций </w:t>
            </w:r>
            <w:proofErr w:type="spellStart"/>
            <w:r w:rsidR="00371DDE" w:rsidRPr="00C3388D">
              <w:rPr>
                <w:rFonts w:ascii="PT Astra Serif" w:hAnsi="PT Astra Serif"/>
                <w:spacing w:val="-19"/>
                <w:sz w:val="28"/>
                <w:szCs w:val="28"/>
                <w:lang w:eastAsia="ru-RU"/>
              </w:rPr>
              <w:t>Балашовского</w:t>
            </w:r>
            <w:proofErr w:type="spellEnd"/>
            <w:r w:rsidR="00371DDE" w:rsidRPr="00C3388D">
              <w:rPr>
                <w:rFonts w:ascii="PT Astra Serif" w:hAnsi="PT Astra Serif"/>
                <w:spacing w:val="-19"/>
                <w:sz w:val="28"/>
                <w:szCs w:val="28"/>
                <w:lang w:eastAsia="ru-RU"/>
              </w:rPr>
              <w:t xml:space="preserve"> муниципального района</w:t>
            </w:r>
          </w:p>
          <w:p w:rsidR="000722E8" w:rsidRPr="00C3388D" w:rsidRDefault="000722E8" w:rsidP="00256E1F">
            <w:pPr>
              <w:rPr>
                <w:rFonts w:ascii="PT Astra Serif" w:hAnsi="PT Astra Serif"/>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jc w:val="center"/>
              <w:rPr>
                <w:rFonts w:ascii="PT Astra Serif" w:hAnsi="PT Astra Serif"/>
                <w:sz w:val="28"/>
                <w:szCs w:val="28"/>
              </w:rPr>
            </w:pPr>
            <w:r w:rsidRPr="00C3388D">
              <w:rPr>
                <w:rFonts w:ascii="PT Astra Serif" w:hAnsi="PT Astra Serif"/>
                <w:sz w:val="28"/>
                <w:szCs w:val="28"/>
              </w:rPr>
              <w:t>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i/>
                <w:spacing w:val="-19"/>
                <w:sz w:val="28"/>
                <w:szCs w:val="28"/>
                <w:lang w:eastAsia="ru-RU"/>
              </w:rPr>
            </w:pPr>
            <w:r w:rsidRPr="00C3388D">
              <w:rPr>
                <w:rFonts w:ascii="PT Astra Serif" w:hAnsi="PT Astra Serif"/>
                <w:bCs/>
                <w:i/>
                <w:sz w:val="28"/>
                <w:szCs w:val="28"/>
                <w:lang w:eastAsia="ru-RU"/>
              </w:rPr>
              <w:t>Подпрограмма «Развитие системы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jc w:val="center"/>
              <w:rPr>
                <w:rFonts w:ascii="PT Astra Serif" w:hAnsi="PT Astra Serif"/>
                <w:sz w:val="28"/>
                <w:szCs w:val="28"/>
              </w:rPr>
            </w:pPr>
            <w:r w:rsidRPr="00C3388D">
              <w:rPr>
                <w:rFonts w:ascii="PT Astra Serif" w:hAnsi="PT Astra Serif"/>
                <w:sz w:val="28"/>
                <w:szCs w:val="28"/>
              </w:rPr>
              <w:t>3.1.</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F662F">
            <w:pPr>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bCs/>
                <w:sz w:val="28"/>
                <w:szCs w:val="28"/>
              </w:rPr>
              <w:t xml:space="preserve">Финансовое обеспечение образовательной деятельности </w:t>
            </w:r>
            <w:r w:rsidRPr="00C3388D">
              <w:rPr>
                <w:rFonts w:ascii="PT Astra Serif" w:hAnsi="PT Astra Serif"/>
                <w:sz w:val="28"/>
                <w:szCs w:val="28"/>
              </w:rPr>
              <w:t xml:space="preserve">учреждений дополнительного образования.  </w:t>
            </w:r>
            <w:r w:rsidRPr="00C3388D">
              <w:rPr>
                <w:rFonts w:ascii="PT Astra Serif" w:hAnsi="PT Astra Serif"/>
                <w:sz w:val="28"/>
                <w:szCs w:val="28"/>
                <w:lang w:eastAsia="ru-RU"/>
              </w:rPr>
              <w:t>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БМР, создание современных условий воспитания в муниципальных организациях дополнительного образования,</w:t>
            </w:r>
            <w:r w:rsidRPr="00C3388D">
              <w:rPr>
                <w:rFonts w:ascii="PT Astra Serif" w:hAnsi="PT Astra Serif"/>
                <w:sz w:val="28"/>
                <w:szCs w:val="28"/>
              </w:rPr>
              <w:t xml:space="preserve"> проведение муниципального этапа  всероссийских и региональных мероприятий с одаренными детьми и участие в региональном </w:t>
            </w:r>
            <w:r w:rsidRPr="00C3388D">
              <w:rPr>
                <w:rFonts w:ascii="PT Astra Serif" w:hAnsi="PT Astra Serif"/>
                <w:sz w:val="28"/>
                <w:szCs w:val="28"/>
              </w:rPr>
              <w:lastRenderedPageBreak/>
              <w:t>этапе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r w:rsidR="00371DDE" w:rsidRPr="00C3388D">
              <w:rPr>
                <w:rFonts w:ascii="PT Astra Serif" w:hAnsi="PT Astra Serif"/>
                <w:sz w:val="28"/>
                <w:szCs w:val="28"/>
              </w:rPr>
              <w:t xml:space="preserve">, образовательные учреждения </w:t>
            </w:r>
            <w:proofErr w:type="spellStart"/>
            <w:r w:rsidR="00371DDE" w:rsidRPr="00C3388D">
              <w:rPr>
                <w:rFonts w:ascii="PT Astra Serif" w:hAnsi="PT Astra Serif"/>
                <w:sz w:val="28"/>
                <w:szCs w:val="28"/>
              </w:rPr>
              <w:t>Балашовского</w:t>
            </w:r>
            <w:proofErr w:type="spellEnd"/>
            <w:r w:rsidR="00371DDE" w:rsidRPr="00C3388D">
              <w:rPr>
                <w:rFonts w:ascii="PT Astra Serif" w:hAnsi="PT Astra Serif"/>
                <w:sz w:val="28"/>
                <w:szCs w:val="28"/>
              </w:rPr>
              <w:t xml:space="preserve"> муниципального района</w:t>
            </w:r>
            <w:r w:rsidRPr="00C3388D">
              <w:rPr>
                <w:rFonts w:ascii="PT Astra Serif" w:hAnsi="PT Astra Serif"/>
                <w:sz w:val="28"/>
                <w:szCs w:val="28"/>
              </w:rPr>
              <w:t>)</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a5"/>
              <w:numPr>
                <w:ilvl w:val="0"/>
                <w:numId w:val="31"/>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DD43D4">
            <w:pPr>
              <w:pStyle w:val="a5"/>
              <w:numPr>
                <w:ilvl w:val="0"/>
                <w:numId w:val="31"/>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DD43D4">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D30636">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Повышение квалификации педагогических работников центров образования;</w:t>
            </w:r>
          </w:p>
          <w:p w:rsidR="005A71A3" w:rsidRPr="00C3388D" w:rsidRDefault="005A71A3" w:rsidP="00D30636">
            <w:pPr>
              <w:pStyle w:val="a5"/>
              <w:numPr>
                <w:ilvl w:val="0"/>
                <w:numId w:val="31"/>
              </w:numPr>
              <w:ind w:right="34"/>
              <w:jc w:val="both"/>
              <w:rPr>
                <w:rFonts w:ascii="PT Astra Serif" w:hAnsi="PT Astra Serif"/>
                <w:sz w:val="28"/>
                <w:szCs w:val="28"/>
                <w:lang w:eastAsia="ru-RU"/>
              </w:rPr>
            </w:pPr>
            <w:r w:rsidRPr="00C3388D">
              <w:rPr>
                <w:rFonts w:ascii="PT Astra Serif" w:hAnsi="PT Astra Serif"/>
                <w:sz w:val="28"/>
                <w:szCs w:val="28"/>
                <w:lang w:eastAsia="ru-RU"/>
              </w:rPr>
              <w:t>Участие обучающихся центров образования в соревнованиях и федеральных мероприятиях</w:t>
            </w:r>
            <w:r w:rsidR="00371DDE" w:rsidRPr="00C3388D">
              <w:rPr>
                <w:rFonts w:ascii="PT Astra Serif" w:hAnsi="PT Astra Serif"/>
                <w:sz w:val="28"/>
                <w:szCs w:val="28"/>
                <w:lang w:eastAsia="ru-RU"/>
              </w:rPr>
              <w:t xml:space="preserve"> различного уровня;</w:t>
            </w:r>
            <w:r w:rsidR="00841AB6" w:rsidRPr="00C3388D">
              <w:rPr>
                <w:rFonts w:ascii="PT Astra Serif" w:hAnsi="PT Astra Serif"/>
                <w:sz w:val="28"/>
                <w:szCs w:val="28"/>
                <w:lang w:eastAsia="ru-RU"/>
              </w:rPr>
              <w:t xml:space="preserve"> </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z w:val="28"/>
                <w:szCs w:val="28"/>
                <w:lang w:eastAsia="ru-RU"/>
              </w:rPr>
              <w:t>Приобретение расходных материалов</w:t>
            </w:r>
            <w:r w:rsidR="00371DDE" w:rsidRPr="00C3388D">
              <w:rPr>
                <w:rFonts w:ascii="PT Astra Serif" w:hAnsi="PT Astra Serif"/>
                <w:sz w:val="28"/>
                <w:szCs w:val="28"/>
                <w:lang w:eastAsia="ru-RU"/>
              </w:rPr>
              <w:t>;</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r w:rsidR="00371DDE" w:rsidRPr="00C3388D">
              <w:rPr>
                <w:rFonts w:ascii="PT Astra Serif" w:hAnsi="PT Astra Serif"/>
                <w:sz w:val="28"/>
                <w:szCs w:val="28"/>
              </w:rPr>
              <w:t>;</w:t>
            </w:r>
          </w:p>
          <w:p w:rsidR="005A71A3" w:rsidRPr="00C3388D" w:rsidRDefault="005A71A3" w:rsidP="00A976AA">
            <w:pPr>
              <w:pStyle w:val="a5"/>
              <w:numPr>
                <w:ilvl w:val="0"/>
                <w:numId w:val="31"/>
              </w:numPr>
              <w:ind w:right="34"/>
              <w:jc w:val="both"/>
              <w:rPr>
                <w:rFonts w:ascii="PT Astra Serif" w:hAnsi="PT Astra Serif"/>
                <w:spacing w:val="-1"/>
                <w:sz w:val="28"/>
                <w:szCs w:val="28"/>
                <w:lang w:eastAsia="ru-RU"/>
              </w:rPr>
            </w:pPr>
            <w:r w:rsidRPr="00C3388D">
              <w:rPr>
                <w:rFonts w:ascii="PT Astra Serif" w:hAnsi="PT Astra Serif"/>
                <w:spacing w:val="-10"/>
                <w:sz w:val="28"/>
                <w:szCs w:val="28"/>
              </w:rPr>
              <w:t>Обеспечение государственных гарантий на получение общедоступного и бесплатного дополнительного образования в муниципальных организациях дополнительного образования детей</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B6FC5">
            <w:pPr>
              <w:pStyle w:val="11"/>
              <w:tabs>
                <w:tab w:val="left" w:pos="885"/>
              </w:tabs>
              <w:ind w:left="0"/>
              <w:rPr>
                <w:rFonts w:ascii="PT Astra Serif" w:hAnsi="PT Astra Serif"/>
                <w:sz w:val="28"/>
                <w:szCs w:val="28"/>
              </w:rPr>
            </w:pPr>
            <w:r w:rsidRPr="00C3388D">
              <w:rPr>
                <w:rFonts w:ascii="PT Astra Serif" w:hAnsi="PT Astra Serif"/>
                <w:sz w:val="28"/>
                <w:szCs w:val="28"/>
              </w:rPr>
              <w:t>Выполнение программных мероприятий позволит обеспечить функционирование муниципальных организаций дополнительного образования детей в соответствии с современными требованиями</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A92430">
            <w:pPr>
              <w:pStyle w:val="a5"/>
              <w:tabs>
                <w:tab w:val="left" w:pos="267"/>
              </w:tabs>
              <w:ind w:left="0"/>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r w:rsidR="005A71A3" w:rsidRPr="00C3388D">
              <w:rPr>
                <w:rFonts w:ascii="PT Astra Serif" w:hAnsi="PT Astra Serif"/>
                <w:spacing w:val="-19"/>
                <w:sz w:val="28"/>
                <w:szCs w:val="28"/>
                <w:lang w:eastAsia="ru-RU"/>
              </w:rPr>
              <w:t>.</w:t>
            </w:r>
          </w:p>
          <w:p w:rsidR="005A71A3" w:rsidRPr="00C3388D" w:rsidRDefault="00C3388D" w:rsidP="00E27838">
            <w:pPr>
              <w:pStyle w:val="a5"/>
              <w:tabs>
                <w:tab w:val="left" w:pos="267"/>
              </w:tabs>
              <w:ind w:left="0"/>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p w:rsidR="005A71A3" w:rsidRPr="00C3388D" w:rsidRDefault="00C3388D" w:rsidP="00841D19">
            <w:pPr>
              <w:pStyle w:val="a5"/>
              <w:tabs>
                <w:tab w:val="left" w:pos="267"/>
              </w:tabs>
              <w:ind w:left="0"/>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5A71A3" w:rsidRPr="00C3388D">
              <w:rPr>
                <w:rFonts w:ascii="PT Astra Serif" w:hAnsi="PT Astra Serif"/>
                <w:spacing w:val="-19"/>
                <w:sz w:val="28"/>
                <w:szCs w:val="28"/>
                <w:lang w:eastAsia="ru-RU"/>
              </w:rPr>
              <w:t>Количество организованных и проведенных</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 xml:space="preserve">мероприятий, позволяющих выявить </w:t>
            </w:r>
            <w:r w:rsidR="005A71A3" w:rsidRPr="00C3388D">
              <w:rPr>
                <w:rFonts w:ascii="PT Astra Serif" w:hAnsi="PT Astra Serif"/>
                <w:spacing w:val="-19"/>
                <w:sz w:val="28"/>
                <w:szCs w:val="28"/>
                <w:lang w:eastAsia="ru-RU"/>
              </w:rPr>
              <w:lastRenderedPageBreak/>
              <w:t>творческий</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 xml:space="preserve">потенциал обучающихся и педагогических работников </w:t>
            </w:r>
            <w:r w:rsidRPr="00C3388D">
              <w:rPr>
                <w:rFonts w:ascii="PT Astra Serif" w:hAnsi="PT Astra Serif"/>
                <w:spacing w:val="-19"/>
                <w:sz w:val="28"/>
                <w:szCs w:val="28"/>
                <w:lang w:eastAsia="ru-RU"/>
              </w:rPr>
              <w:t>4.</w:t>
            </w:r>
            <w:r w:rsidR="005A71A3" w:rsidRPr="00C3388D">
              <w:rPr>
                <w:rFonts w:ascii="PT Astra Serif" w:hAnsi="PT Astra Serif"/>
                <w:sz w:val="28"/>
                <w:szCs w:val="28"/>
              </w:rPr>
              <w:t>Количество педагогических работников, прошедших</w:t>
            </w:r>
            <w:r w:rsidR="005A71A3" w:rsidRPr="00C3388D">
              <w:rPr>
                <w:rFonts w:ascii="PT Astra Serif" w:hAnsi="PT Astra Serif"/>
                <w:spacing w:val="-19"/>
                <w:sz w:val="28"/>
                <w:szCs w:val="28"/>
                <w:lang w:eastAsia="ru-RU"/>
              </w:rPr>
              <w:t xml:space="preserve"> </w:t>
            </w:r>
            <w:r w:rsidR="005A71A3" w:rsidRPr="00C3388D">
              <w:rPr>
                <w:rFonts w:ascii="PT Astra Serif" w:hAnsi="PT Astra Serif"/>
                <w:sz w:val="28"/>
                <w:szCs w:val="28"/>
              </w:rPr>
              <w:t>повышение квалификации</w:t>
            </w:r>
          </w:p>
          <w:p w:rsidR="005A71A3" w:rsidRPr="00C3388D" w:rsidRDefault="005A71A3" w:rsidP="00841D19">
            <w:pPr>
              <w:pStyle w:val="a5"/>
              <w:tabs>
                <w:tab w:val="left" w:pos="267"/>
              </w:tabs>
              <w:ind w:left="0"/>
              <w:rPr>
                <w:rFonts w:ascii="PT Astra Serif" w:hAnsi="PT Astra Serif"/>
                <w:sz w:val="28"/>
                <w:szCs w:val="28"/>
              </w:rPr>
            </w:pPr>
            <w:r w:rsidRPr="00C3388D">
              <w:rPr>
                <w:rFonts w:ascii="PT Astra Serif" w:hAnsi="PT Astra Serif"/>
                <w:sz w:val="28"/>
                <w:szCs w:val="28"/>
              </w:rPr>
              <w:t xml:space="preserve">чел.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lastRenderedPageBreak/>
              <w:t>3.2.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F662F">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Финансовое обеспечение образовательной деятельности учреждений, предоставляющих услуги по дополнительному образованию детей в рамках исполнения муниципального социального заказа на оказание муниципальных услуг в социальной сфере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005A71A3"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a5"/>
              <w:numPr>
                <w:ilvl w:val="0"/>
                <w:numId w:val="32"/>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DD43D4">
            <w:pPr>
              <w:pStyle w:val="a5"/>
              <w:numPr>
                <w:ilvl w:val="0"/>
                <w:numId w:val="32"/>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p>
          <w:p w:rsidR="001055E4" w:rsidRPr="00C3388D" w:rsidRDefault="001055E4"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 xml:space="preserve">Поощрение и поддержка одаренных детей (победителей муниципальных, областных, всероссийских конкурсов, олимпиад, фестивалей, спортивных соревнований). Проведение муниципального праздника для победителей </w:t>
            </w:r>
            <w:r w:rsidRPr="00C3388D">
              <w:rPr>
                <w:rFonts w:ascii="PT Astra Serif" w:hAnsi="PT Astra Serif"/>
                <w:sz w:val="28"/>
                <w:szCs w:val="28"/>
              </w:rPr>
              <w:lastRenderedPageBreak/>
              <w:t>олимпиад (приобретение дипломов, памятных призов, расходные материалы).</w:t>
            </w:r>
          </w:p>
          <w:p w:rsidR="001055E4" w:rsidRPr="00C3388D" w:rsidRDefault="001055E4"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Поощрение педагогических работников по результатам работы с одаренными детьми</w:t>
            </w:r>
          </w:p>
          <w:p w:rsidR="00BB573C" w:rsidRPr="00C3388D" w:rsidRDefault="00BB573C" w:rsidP="00BB573C">
            <w:pPr>
              <w:pStyle w:val="a5"/>
              <w:numPr>
                <w:ilvl w:val="0"/>
                <w:numId w:val="32"/>
              </w:numPr>
              <w:ind w:right="34"/>
              <w:jc w:val="both"/>
              <w:rPr>
                <w:rFonts w:ascii="PT Astra Serif" w:hAnsi="PT Astra Serif"/>
                <w:sz w:val="28"/>
                <w:szCs w:val="28"/>
                <w:lang w:eastAsia="ru-RU"/>
              </w:rPr>
            </w:pPr>
            <w:proofErr w:type="gramStart"/>
            <w:r w:rsidRPr="00C3388D">
              <w:rPr>
                <w:rFonts w:ascii="PT Astra Serif" w:hAnsi="PT Astra Serif"/>
                <w:sz w:val="28"/>
                <w:szCs w:val="28"/>
              </w:rPr>
              <w:t>Проведение муниципальных конкурсов детского творчества, фестивалей, конференций, выставок, игр КВН (приобретение дипломов, призов, расходных материалов, оформление зала).</w:t>
            </w:r>
            <w:proofErr w:type="gramEnd"/>
          </w:p>
          <w:p w:rsidR="00BB573C" w:rsidRPr="00C3388D" w:rsidRDefault="00BB573C" w:rsidP="00BB573C">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участия детей в областных и всероссийских олимпиадах, конкурсах, юношеских чтениях</w:t>
            </w:r>
          </w:p>
          <w:p w:rsidR="00BB573C" w:rsidRPr="00C3388D" w:rsidRDefault="00BB573C"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p w:rsidR="00BB573C" w:rsidRPr="00C3388D" w:rsidRDefault="00BB573C" w:rsidP="00950BC4">
            <w:pPr>
              <w:pStyle w:val="a5"/>
              <w:numPr>
                <w:ilvl w:val="0"/>
                <w:numId w:val="32"/>
              </w:numPr>
              <w:ind w:right="34"/>
              <w:jc w:val="both"/>
              <w:rPr>
                <w:rFonts w:ascii="PT Astra Serif" w:hAnsi="PT Astra Serif"/>
                <w:sz w:val="28"/>
                <w:szCs w:val="28"/>
                <w:lang w:eastAsia="ru-RU"/>
              </w:rPr>
            </w:pPr>
            <w:r w:rsidRPr="00C3388D">
              <w:rPr>
                <w:rFonts w:ascii="PT Astra Serif" w:hAnsi="PT Astra Serif"/>
                <w:sz w:val="28"/>
                <w:szCs w:val="28"/>
              </w:rPr>
              <w:t>Обеспечение персонифицированного финансирования дополнительного образования</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lastRenderedPageBreak/>
              <w:t>Выполнение программных мероприятий позволит обеспечить функционирование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DD43D4">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5A71A3" w:rsidRPr="00C3388D" w:rsidRDefault="00C3388D" w:rsidP="00DD43D4">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Доля детей в </w:t>
            </w:r>
            <w:r w:rsidR="005A71A3" w:rsidRPr="00C3388D">
              <w:rPr>
                <w:rFonts w:ascii="PT Astra Serif" w:hAnsi="PT Astra Serif"/>
                <w:sz w:val="28"/>
                <w:szCs w:val="28"/>
              </w:rPr>
              <w:lastRenderedPageBreak/>
              <w:t>возрасте от 5 до 18 лет, использующих социальные сертификаты дополнительного образования</w:t>
            </w:r>
          </w:p>
          <w:p w:rsidR="005A71A3" w:rsidRPr="00C3388D" w:rsidRDefault="00C3388D"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3.</w:t>
            </w:r>
            <w:r w:rsidR="005A71A3" w:rsidRPr="00C3388D">
              <w:rPr>
                <w:rFonts w:ascii="PT Astra Serif" w:hAnsi="PT Astra Serif"/>
                <w:spacing w:val="-19"/>
                <w:sz w:val="28"/>
                <w:szCs w:val="28"/>
                <w:lang w:eastAsia="ru-RU"/>
              </w:rPr>
              <w:t>Количество муниципальных учреждений</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дополнительного образования, в которых размер</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средней заработной платы педагогических работников</w:t>
            </w:r>
          </w:p>
          <w:p w:rsidR="005A71A3" w:rsidRPr="00C3388D" w:rsidRDefault="005A71A3" w:rsidP="00644281">
            <w:pPr>
              <w:rPr>
                <w:rFonts w:ascii="PT Astra Serif" w:hAnsi="PT Astra Serif"/>
                <w:spacing w:val="-19"/>
                <w:sz w:val="28"/>
                <w:szCs w:val="28"/>
                <w:lang w:eastAsia="ru-RU"/>
              </w:rPr>
            </w:pPr>
            <w:r w:rsidRPr="00C3388D">
              <w:rPr>
                <w:rFonts w:ascii="PT Astra Serif" w:hAnsi="PT Astra Serif"/>
                <w:spacing w:val="-19"/>
                <w:sz w:val="28"/>
                <w:szCs w:val="28"/>
                <w:lang w:eastAsia="ru-RU"/>
              </w:rPr>
              <w:t>соответствует установленному целевому значению</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lastRenderedPageBreak/>
              <w:t>3.3.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Повышение заработной платы педагогических работников дополнительного образования  в соответствии с требованием Указа Президента РФ</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7E16CB"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Pr="00C3388D">
              <w:rPr>
                <w:rFonts w:ascii="PT Astra Serif" w:hAnsi="PT Astra Serif"/>
                <w:sz w:val="28"/>
                <w:szCs w:val="28"/>
                <w:lang w:val="en-US"/>
              </w:rPr>
              <w:t>6</w:t>
            </w:r>
            <w:r w:rsidRPr="00C3388D">
              <w:rPr>
                <w:rFonts w:ascii="PT Astra Serif" w:hAnsi="PT Astra Serif"/>
                <w:sz w:val="28"/>
                <w:szCs w:val="28"/>
              </w:rPr>
              <w:t>-202</w:t>
            </w:r>
            <w:r w:rsidRPr="00C3388D">
              <w:rPr>
                <w:rFonts w:ascii="PT Astra Serif" w:hAnsi="PT Astra Serif"/>
                <w:sz w:val="28"/>
                <w:szCs w:val="28"/>
                <w:lang w:val="en-US"/>
              </w:rPr>
              <w:t>8</w:t>
            </w:r>
            <w:r w:rsidR="005A71A3"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426C6B">
            <w:pPr>
              <w:pStyle w:val="a5"/>
              <w:autoSpaceDE w:val="0"/>
              <w:autoSpaceDN w:val="0"/>
              <w:adjustRightInd w:val="0"/>
              <w:ind w:left="34"/>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 xml:space="preserve">Осуществление финансового обеспечения выполнения муниципальных заданий муниципальными учреждениями; </w:t>
            </w:r>
          </w:p>
          <w:p w:rsidR="005A71A3" w:rsidRPr="00C3388D" w:rsidRDefault="0071663C" w:rsidP="0071663C">
            <w:pPr>
              <w:pStyle w:val="a5"/>
              <w:autoSpaceDE w:val="0"/>
              <w:autoSpaceDN w:val="0"/>
              <w:adjustRightInd w:val="0"/>
              <w:ind w:left="34"/>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О</w:t>
            </w:r>
            <w:r w:rsidR="005A71A3" w:rsidRPr="00C3388D">
              <w:rPr>
                <w:rFonts w:ascii="PT Astra Serif" w:hAnsi="PT Astra Serif"/>
                <w:spacing w:val="-10"/>
                <w:sz w:val="28"/>
                <w:szCs w:val="28"/>
                <w:lang w:eastAsia="ru-RU"/>
              </w:rPr>
              <w:t xml:space="preserve">существление </w:t>
            </w:r>
            <w:r w:rsidRPr="00C3388D">
              <w:rPr>
                <w:rFonts w:ascii="PT Astra Serif" w:hAnsi="PT Astra Serif"/>
                <w:spacing w:val="-10"/>
                <w:sz w:val="28"/>
                <w:szCs w:val="28"/>
                <w:lang w:eastAsia="ru-RU"/>
              </w:rPr>
              <w:t xml:space="preserve">расходов </w:t>
            </w:r>
            <w:r w:rsidR="005A71A3" w:rsidRPr="00C3388D">
              <w:rPr>
                <w:rFonts w:ascii="PT Astra Serif" w:hAnsi="PT Astra Serif"/>
                <w:spacing w:val="-10"/>
                <w:sz w:val="28"/>
                <w:szCs w:val="28"/>
                <w:lang w:eastAsia="ru-RU"/>
              </w:rPr>
              <w:t>на оплату труда</w:t>
            </w:r>
            <w:r w:rsidRPr="00C3388D">
              <w:rPr>
                <w:rFonts w:ascii="PT Astra Serif" w:hAnsi="PT Astra Serif"/>
                <w:spacing w:val="-10"/>
                <w:sz w:val="28"/>
                <w:szCs w:val="28"/>
                <w:lang w:eastAsia="ru-RU"/>
              </w:rPr>
              <w:t xml:space="preserve"> с начислениями</w:t>
            </w:r>
            <w:r w:rsidR="005A71A3" w:rsidRPr="00C3388D">
              <w:rPr>
                <w:rFonts w:ascii="PT Astra Serif" w:hAnsi="PT Astra Serif"/>
                <w:spacing w:val="-10"/>
                <w:sz w:val="28"/>
                <w:szCs w:val="28"/>
                <w:lang w:eastAsia="ru-RU"/>
              </w:rPr>
              <w:t xml:space="preserve"> работников</w:t>
            </w:r>
            <w:r w:rsidRPr="00C3388D">
              <w:rPr>
                <w:rFonts w:ascii="PT Astra Serif" w:hAnsi="PT Astra Serif"/>
                <w:spacing w:val="-10"/>
                <w:sz w:val="28"/>
                <w:szCs w:val="28"/>
                <w:lang w:eastAsia="ru-RU"/>
              </w:rPr>
              <w:t xml:space="preserve"> учреждений </w:t>
            </w:r>
            <w:r w:rsidR="005A71A3" w:rsidRPr="00C3388D">
              <w:rPr>
                <w:rFonts w:ascii="PT Astra Serif" w:hAnsi="PT Astra Serif"/>
                <w:spacing w:val="-10"/>
                <w:sz w:val="28"/>
                <w:szCs w:val="28"/>
                <w:lang w:eastAsia="ru-RU"/>
              </w:rPr>
              <w:t xml:space="preserve"> дополнительного образования </w:t>
            </w:r>
          </w:p>
          <w:p w:rsidR="005A71A3" w:rsidRPr="00C3388D" w:rsidRDefault="005A71A3" w:rsidP="0071663C">
            <w:pPr>
              <w:autoSpaceDE w:val="0"/>
              <w:autoSpaceDN w:val="0"/>
              <w:adjustRightInd w:val="0"/>
              <w:jc w:val="both"/>
              <w:rPr>
                <w:rFonts w:ascii="PT Astra Serif" w:hAnsi="PT Astra Serif"/>
                <w:spacing w:val="-10"/>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осуществить </w:t>
            </w:r>
            <w:r w:rsidRPr="00C3388D">
              <w:rPr>
                <w:rFonts w:ascii="PT Astra Serif" w:hAnsi="PT Astra Serif"/>
                <w:sz w:val="28"/>
                <w:szCs w:val="28"/>
                <w:lang w:eastAsia="ru-RU"/>
              </w:rPr>
              <w:t>доведение заработной платы педагогических работников дополнительного образования до действующего целевого ориентира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A92430">
            <w:pPr>
              <w:pStyle w:val="a5"/>
              <w:ind w:left="131"/>
              <w:rPr>
                <w:rFonts w:ascii="PT Astra Serif" w:hAnsi="PT Astra Serif"/>
                <w:spacing w:val="-19"/>
                <w:sz w:val="28"/>
                <w:szCs w:val="28"/>
                <w:lang w:eastAsia="ru-RU"/>
              </w:rPr>
            </w:pPr>
            <w:r w:rsidRPr="00C3388D">
              <w:rPr>
                <w:rFonts w:ascii="PT Astra Serif" w:hAnsi="PT Astra Serif"/>
                <w:sz w:val="28"/>
                <w:szCs w:val="28"/>
              </w:rPr>
              <w:t>Увеличение доли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jc w:val="center"/>
              <w:rPr>
                <w:rFonts w:ascii="PT Astra Serif" w:hAnsi="PT Astra Serif"/>
                <w:sz w:val="28"/>
                <w:szCs w:val="28"/>
              </w:rPr>
            </w:pPr>
            <w:r w:rsidRPr="00C3388D">
              <w:rPr>
                <w:rFonts w:ascii="PT Astra Serif" w:hAnsi="PT Astra Serif"/>
                <w:sz w:val="28"/>
                <w:szCs w:val="28"/>
              </w:rPr>
              <w:t>3.4.</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Организация летнего отдыха</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71663C" w:rsidP="0071663C">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1.</w:t>
            </w:r>
            <w:r w:rsidR="005A71A3" w:rsidRPr="00C3388D">
              <w:rPr>
                <w:rFonts w:ascii="PT Astra Serif" w:hAnsi="PT Astra Serif"/>
                <w:spacing w:val="-1"/>
                <w:sz w:val="28"/>
                <w:szCs w:val="28"/>
                <w:lang w:eastAsia="ru-RU"/>
              </w:rPr>
              <w:t xml:space="preserve">Сохранение и укрепление здоровья </w:t>
            </w:r>
            <w:proofErr w:type="gramStart"/>
            <w:r w:rsidR="005A71A3" w:rsidRPr="00C3388D">
              <w:rPr>
                <w:rFonts w:ascii="PT Astra Serif" w:hAnsi="PT Astra Serif"/>
                <w:spacing w:val="-1"/>
                <w:sz w:val="28"/>
                <w:szCs w:val="28"/>
                <w:lang w:eastAsia="ru-RU"/>
              </w:rPr>
              <w:t>обучающихся</w:t>
            </w:r>
            <w:proofErr w:type="gramEnd"/>
            <w:r w:rsidRPr="00C3388D">
              <w:rPr>
                <w:rFonts w:ascii="PT Astra Serif" w:hAnsi="PT Astra Serif"/>
                <w:spacing w:val="-1"/>
                <w:sz w:val="28"/>
                <w:szCs w:val="28"/>
                <w:lang w:eastAsia="ru-RU"/>
              </w:rPr>
              <w:t>;</w:t>
            </w:r>
            <w:r w:rsidR="007305B3" w:rsidRPr="00C3388D">
              <w:rPr>
                <w:rFonts w:ascii="PT Astra Serif" w:hAnsi="PT Astra Serif"/>
                <w:spacing w:val="-1"/>
                <w:sz w:val="28"/>
                <w:szCs w:val="28"/>
                <w:lang w:eastAsia="ru-RU"/>
              </w:rPr>
              <w:t xml:space="preserve"> </w:t>
            </w:r>
          </w:p>
          <w:p w:rsidR="0071663C" w:rsidRPr="00C3388D" w:rsidRDefault="0071663C" w:rsidP="0071663C">
            <w:pPr>
              <w:pStyle w:val="a5"/>
              <w:widowControl w:val="0"/>
              <w:autoSpaceDE w:val="0"/>
              <w:autoSpaceDN w:val="0"/>
              <w:ind w:left="34"/>
              <w:jc w:val="both"/>
              <w:rPr>
                <w:rFonts w:ascii="PT Astra Serif" w:hAnsi="PT Astra Serif"/>
                <w:spacing w:val="-18"/>
                <w:sz w:val="28"/>
                <w:szCs w:val="28"/>
                <w:lang w:eastAsia="ru-RU"/>
              </w:rPr>
            </w:pPr>
            <w:r w:rsidRPr="00C3388D">
              <w:rPr>
                <w:rFonts w:ascii="PT Astra Serif" w:hAnsi="PT Astra Serif"/>
                <w:sz w:val="28"/>
                <w:szCs w:val="28"/>
              </w:rPr>
              <w:t>2</w:t>
            </w:r>
            <w:r w:rsidR="0036285D" w:rsidRPr="00C3388D">
              <w:rPr>
                <w:rFonts w:ascii="PT Astra Serif" w:hAnsi="PT Astra Serif"/>
                <w:sz w:val="28"/>
                <w:szCs w:val="28"/>
              </w:rPr>
              <w:t>.</w:t>
            </w:r>
            <w:r w:rsidRPr="00C3388D">
              <w:rPr>
                <w:rFonts w:ascii="PT Astra Serif" w:hAnsi="PT Astra Serif"/>
                <w:sz w:val="28"/>
                <w:szCs w:val="28"/>
              </w:rPr>
              <w:t>Функционирование</w:t>
            </w:r>
            <w:r w:rsidR="0036285D" w:rsidRPr="00C3388D">
              <w:rPr>
                <w:rFonts w:ascii="PT Astra Serif" w:hAnsi="PT Astra Serif"/>
                <w:sz w:val="28"/>
                <w:szCs w:val="28"/>
              </w:rPr>
              <w:t xml:space="preserve"> детских оздоровительных лагерей с дневным пребыванием </w:t>
            </w:r>
            <w:r w:rsidRPr="00C3388D">
              <w:rPr>
                <w:rFonts w:ascii="PT Astra Serif" w:hAnsi="PT Astra Serif"/>
                <w:sz w:val="28"/>
                <w:szCs w:val="28"/>
              </w:rPr>
              <w:t xml:space="preserve">на базе </w:t>
            </w:r>
            <w:r w:rsidR="0036285D" w:rsidRPr="00C3388D">
              <w:rPr>
                <w:rFonts w:ascii="PT Astra Serif" w:hAnsi="PT Astra Serif"/>
                <w:sz w:val="28"/>
                <w:szCs w:val="28"/>
              </w:rPr>
              <w:t xml:space="preserve">образовательных </w:t>
            </w:r>
            <w:r w:rsidRPr="00C3388D">
              <w:rPr>
                <w:rFonts w:ascii="PT Astra Serif" w:hAnsi="PT Astra Serif"/>
                <w:sz w:val="28"/>
                <w:szCs w:val="28"/>
              </w:rPr>
              <w:t xml:space="preserve">учреждений </w:t>
            </w:r>
          </w:p>
          <w:p w:rsidR="0036285D" w:rsidRPr="00C3388D" w:rsidRDefault="0071663C" w:rsidP="0036285D">
            <w:pPr>
              <w:pStyle w:val="a5"/>
              <w:widowControl w:val="0"/>
              <w:tabs>
                <w:tab w:val="left" w:pos="331"/>
                <w:tab w:val="left" w:pos="361"/>
              </w:tabs>
              <w:autoSpaceDE w:val="0"/>
              <w:autoSpaceDN w:val="0"/>
              <w:adjustRightInd w:val="0"/>
              <w:ind w:left="3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3</w:t>
            </w:r>
            <w:r w:rsidR="0036285D" w:rsidRPr="00C3388D">
              <w:rPr>
                <w:rFonts w:ascii="PT Astra Serif" w:hAnsi="PT Astra Serif"/>
                <w:spacing w:val="-18"/>
                <w:sz w:val="28"/>
                <w:szCs w:val="28"/>
                <w:lang w:eastAsia="ru-RU"/>
              </w:rPr>
              <w:t>.Совершенствование подготовки педагогических кадров для работы с детьми в оздоровительных учреждениях;</w:t>
            </w:r>
          </w:p>
          <w:p w:rsidR="0036285D" w:rsidRPr="00C3388D" w:rsidRDefault="0071663C" w:rsidP="0036285D">
            <w:pPr>
              <w:pStyle w:val="a5"/>
              <w:widowControl w:val="0"/>
              <w:tabs>
                <w:tab w:val="left" w:pos="331"/>
                <w:tab w:val="left" w:pos="361"/>
              </w:tabs>
              <w:autoSpaceDE w:val="0"/>
              <w:autoSpaceDN w:val="0"/>
              <w:adjustRightInd w:val="0"/>
              <w:ind w:left="3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4</w:t>
            </w:r>
            <w:r w:rsidR="0036285D" w:rsidRPr="00C3388D">
              <w:rPr>
                <w:rFonts w:ascii="PT Astra Serif" w:hAnsi="PT Astra Serif"/>
                <w:spacing w:val="-17"/>
                <w:sz w:val="28"/>
                <w:szCs w:val="28"/>
                <w:lang w:eastAsia="ru-RU"/>
              </w:rPr>
              <w:t>.Создание благоприятных условий для развития творческих способностей детей и подростков в летний период;</w:t>
            </w:r>
          </w:p>
          <w:p w:rsidR="0036285D" w:rsidRPr="00C3388D" w:rsidRDefault="0071663C" w:rsidP="0036285D">
            <w:pPr>
              <w:pStyle w:val="a5"/>
              <w:tabs>
                <w:tab w:val="left" w:pos="331"/>
                <w:tab w:val="left" w:pos="361"/>
              </w:tabs>
              <w:autoSpaceDE w:val="0"/>
              <w:autoSpaceDN w:val="0"/>
              <w:adjustRightInd w:val="0"/>
              <w:ind w:left="30"/>
              <w:jc w:val="both"/>
              <w:rPr>
                <w:rFonts w:ascii="PT Astra Serif" w:hAnsi="PT Astra Serif"/>
                <w:spacing w:val="-10"/>
                <w:sz w:val="28"/>
                <w:szCs w:val="28"/>
                <w:lang w:eastAsia="ru-RU"/>
              </w:rPr>
            </w:pPr>
            <w:r w:rsidRPr="00C3388D">
              <w:rPr>
                <w:rFonts w:ascii="PT Astra Serif" w:hAnsi="PT Astra Serif"/>
                <w:sz w:val="28"/>
                <w:szCs w:val="28"/>
                <w:lang w:eastAsia="ru-RU"/>
              </w:rPr>
              <w:t>5</w:t>
            </w:r>
            <w:r w:rsidR="0036285D" w:rsidRPr="00C3388D">
              <w:rPr>
                <w:rFonts w:ascii="PT Astra Serif" w:hAnsi="PT Astra Serif"/>
                <w:sz w:val="28"/>
                <w:szCs w:val="28"/>
                <w:lang w:eastAsia="ru-RU"/>
              </w:rPr>
              <w:t xml:space="preserve">.Создание безопасной </w:t>
            </w:r>
            <w:proofErr w:type="spellStart"/>
            <w:r w:rsidR="0036285D" w:rsidRPr="00C3388D">
              <w:rPr>
                <w:rFonts w:ascii="PT Astra Serif" w:hAnsi="PT Astra Serif"/>
                <w:sz w:val="28"/>
                <w:szCs w:val="28"/>
                <w:lang w:eastAsia="ru-RU"/>
              </w:rPr>
              <w:t>здоровьесберегающей</w:t>
            </w:r>
            <w:proofErr w:type="spellEnd"/>
            <w:r w:rsidR="0036285D" w:rsidRPr="00C3388D">
              <w:rPr>
                <w:rFonts w:ascii="PT Astra Serif" w:hAnsi="PT Astra Serif"/>
                <w:sz w:val="28"/>
                <w:szCs w:val="28"/>
                <w:lang w:eastAsia="ru-RU"/>
              </w:rPr>
              <w:t xml:space="preserve"> среды </w:t>
            </w:r>
            <w:r w:rsidR="0036285D" w:rsidRPr="00C3388D">
              <w:rPr>
                <w:rFonts w:ascii="PT Astra Serif" w:hAnsi="PT Astra Serif"/>
                <w:sz w:val="28"/>
                <w:szCs w:val="28"/>
                <w:lang w:eastAsia="ru-RU"/>
              </w:rPr>
              <w:br/>
              <w:t>в лагерях с дневным пребыванием детей</w:t>
            </w:r>
          </w:p>
          <w:p w:rsidR="005A71A3" w:rsidRPr="00C3388D" w:rsidRDefault="005A71A3" w:rsidP="0071663C">
            <w:pPr>
              <w:autoSpaceDE w:val="0"/>
              <w:autoSpaceDN w:val="0"/>
              <w:adjustRightInd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D43D4">
            <w:pPr>
              <w:pStyle w:val="11"/>
              <w:tabs>
                <w:tab w:val="left" w:pos="885"/>
              </w:tabs>
              <w:ind w:left="0"/>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осуществить </w:t>
            </w:r>
            <w:r w:rsidRPr="00C3388D">
              <w:rPr>
                <w:rFonts w:ascii="PT Astra Serif" w:hAnsi="PT Astra Serif"/>
                <w:sz w:val="28"/>
                <w:szCs w:val="28"/>
                <w:lang w:eastAsia="ru-RU"/>
              </w:rPr>
              <w:t>функционирование лагерей дневного пребывания на базе образовательных учреждений муниципального района</w:t>
            </w:r>
          </w:p>
        </w:tc>
        <w:tc>
          <w:tcPr>
            <w:tcW w:w="2643" w:type="dxa"/>
            <w:tcBorders>
              <w:top w:val="single" w:sz="4" w:space="0" w:color="auto"/>
              <w:left w:val="single" w:sz="4" w:space="0" w:color="auto"/>
              <w:bottom w:val="single" w:sz="4" w:space="0" w:color="auto"/>
              <w:right w:val="single" w:sz="4" w:space="0" w:color="auto"/>
            </w:tcBorders>
          </w:tcPr>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 xml:space="preserve">Количество </w:t>
            </w:r>
            <w:proofErr w:type="gramStart"/>
            <w:r w:rsidRPr="00C3388D">
              <w:rPr>
                <w:rFonts w:ascii="PT Astra Serif" w:hAnsi="PT Astra Serif"/>
                <w:sz w:val="28"/>
                <w:szCs w:val="28"/>
                <w:lang w:eastAsia="ru-RU"/>
              </w:rPr>
              <w:t>организованных</w:t>
            </w:r>
            <w:proofErr w:type="gramEnd"/>
            <w:r w:rsidRPr="00C3388D">
              <w:rPr>
                <w:rFonts w:ascii="PT Astra Serif" w:hAnsi="PT Astra Serif"/>
                <w:sz w:val="28"/>
                <w:szCs w:val="28"/>
                <w:lang w:eastAsia="ru-RU"/>
              </w:rPr>
              <w:t xml:space="preserve"> и проведенных</w:t>
            </w:r>
          </w:p>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 xml:space="preserve">мероприятий, позволяющих выявить </w:t>
            </w:r>
            <w:proofErr w:type="gramStart"/>
            <w:r w:rsidRPr="00C3388D">
              <w:rPr>
                <w:rFonts w:ascii="PT Astra Serif" w:hAnsi="PT Astra Serif"/>
                <w:sz w:val="28"/>
                <w:szCs w:val="28"/>
                <w:lang w:eastAsia="ru-RU"/>
              </w:rPr>
              <w:t>творческий</w:t>
            </w:r>
            <w:proofErr w:type="gramEnd"/>
          </w:p>
          <w:p w:rsidR="00010BAB" w:rsidRPr="00C3388D" w:rsidRDefault="00010BAB" w:rsidP="00010BAB">
            <w:pPr>
              <w:rPr>
                <w:rFonts w:ascii="PT Astra Serif" w:hAnsi="PT Astra Serif"/>
                <w:sz w:val="28"/>
                <w:szCs w:val="28"/>
                <w:lang w:eastAsia="ru-RU"/>
              </w:rPr>
            </w:pPr>
            <w:r w:rsidRPr="00C3388D">
              <w:rPr>
                <w:rFonts w:ascii="PT Astra Serif" w:hAnsi="PT Astra Serif"/>
                <w:sz w:val="28"/>
                <w:szCs w:val="28"/>
                <w:lang w:eastAsia="ru-RU"/>
              </w:rPr>
              <w:t>потенциал обучающихся и педагогических работников</w:t>
            </w:r>
          </w:p>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3.5.</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Обеспечение функционирования центра цифрового</w:t>
            </w:r>
            <w:r w:rsidR="001C1FEA" w:rsidRPr="00C3388D">
              <w:rPr>
                <w:rFonts w:ascii="PT Astra Serif" w:hAnsi="PT Astra Serif"/>
                <w:sz w:val="28"/>
                <w:szCs w:val="28"/>
              </w:rPr>
              <w:t xml:space="preserve"> </w:t>
            </w:r>
            <w:r w:rsidRPr="00C3388D">
              <w:rPr>
                <w:rFonts w:ascii="PT Astra Serif" w:hAnsi="PT Astra Serif"/>
                <w:sz w:val="28"/>
                <w:szCs w:val="28"/>
              </w:rPr>
              <w:t xml:space="preserve"> образования  детей </w:t>
            </w:r>
            <w:r w:rsidRPr="00C3388D">
              <w:rPr>
                <w:rFonts w:ascii="PT Astra Serif" w:hAnsi="PT Astra Serif"/>
                <w:sz w:val="28"/>
                <w:szCs w:val="28"/>
                <w:lang w:eastAsia="ru-RU"/>
              </w:rPr>
              <w:t>«</w:t>
            </w:r>
            <w:r w:rsidRPr="00C3388D">
              <w:rPr>
                <w:rFonts w:ascii="PT Astra Serif" w:hAnsi="PT Astra Serif"/>
                <w:sz w:val="28"/>
                <w:szCs w:val="28"/>
                <w:lang w:val="en-US" w:eastAsia="ru-RU"/>
              </w:rPr>
              <w:t>IT</w:t>
            </w:r>
            <w:r w:rsidRPr="00C3388D">
              <w:rPr>
                <w:rFonts w:ascii="PT Astra Serif" w:hAnsi="PT Astra Serif"/>
                <w:sz w:val="28"/>
                <w:szCs w:val="28"/>
                <w:lang w:eastAsia="ru-RU"/>
              </w:rPr>
              <w:t>-куб»</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a5"/>
              <w:numPr>
                <w:ilvl w:val="0"/>
                <w:numId w:val="35"/>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C336F7">
            <w:pPr>
              <w:pStyle w:val="a5"/>
              <w:numPr>
                <w:ilvl w:val="0"/>
                <w:numId w:val="35"/>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C336F7">
            <w:pPr>
              <w:pStyle w:val="a5"/>
              <w:numPr>
                <w:ilvl w:val="0"/>
                <w:numId w:val="35"/>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C336F7">
            <w:pPr>
              <w:widowControl w:val="0"/>
              <w:autoSpaceDE w:val="0"/>
              <w:autoSpaceDN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1460A2">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обеспечить функционирование </w:t>
            </w:r>
            <w:r w:rsidRPr="00C3388D">
              <w:rPr>
                <w:rFonts w:ascii="PT Astra Serif" w:hAnsi="PT Astra Serif"/>
                <w:sz w:val="28"/>
                <w:szCs w:val="28"/>
                <w:lang w:eastAsia="ru-RU"/>
              </w:rPr>
              <w:t>на базе МБУДО «Центр дополнительного образования «Созвездие» г</w:t>
            </w:r>
            <w:proofErr w:type="gramStart"/>
            <w:r w:rsidRPr="00C3388D">
              <w:rPr>
                <w:rFonts w:ascii="PT Astra Serif" w:hAnsi="PT Astra Serif"/>
                <w:sz w:val="28"/>
                <w:szCs w:val="28"/>
                <w:lang w:eastAsia="ru-RU"/>
              </w:rPr>
              <w:t>.Б</w:t>
            </w:r>
            <w:proofErr w:type="gramEnd"/>
            <w:r w:rsidRPr="00C3388D">
              <w:rPr>
                <w:rFonts w:ascii="PT Astra Serif" w:hAnsi="PT Astra Serif"/>
                <w:sz w:val="28"/>
                <w:szCs w:val="28"/>
                <w:lang w:eastAsia="ru-RU"/>
              </w:rPr>
              <w:t>алашова центра цифрового образования детей «</w:t>
            </w:r>
            <w:r w:rsidRPr="00C3388D">
              <w:rPr>
                <w:rFonts w:ascii="PT Astra Serif" w:hAnsi="PT Astra Serif"/>
                <w:sz w:val="28"/>
                <w:szCs w:val="28"/>
                <w:lang w:val="en-US" w:eastAsia="ru-RU"/>
              </w:rPr>
              <w:t>IT</w:t>
            </w:r>
            <w:r w:rsidRPr="00C3388D">
              <w:rPr>
                <w:rFonts w:ascii="PT Astra Serif" w:hAnsi="PT Astra Serif"/>
                <w:sz w:val="28"/>
                <w:szCs w:val="28"/>
                <w:lang w:eastAsia="ru-RU"/>
              </w:rPr>
              <w:t>-куб»</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w:t>
            </w:r>
          </w:p>
          <w:p w:rsidR="005A71A3" w:rsidRPr="00C3388D" w:rsidRDefault="005A71A3" w:rsidP="00895559">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3.6.</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Функционирование новых мест дополнительного образования детей в общеобразовательных организациях в рамках регионального проекта «Успех каждого ребенка» национального проекта «Образование»</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a5"/>
              <w:numPr>
                <w:ilvl w:val="0"/>
                <w:numId w:val="36"/>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Развитие системы выявления и поддержки одаренных детей;</w:t>
            </w:r>
          </w:p>
          <w:p w:rsidR="005A71A3" w:rsidRPr="00C3388D" w:rsidRDefault="005A71A3" w:rsidP="00C336F7">
            <w:pPr>
              <w:pStyle w:val="a5"/>
              <w:numPr>
                <w:ilvl w:val="0"/>
                <w:numId w:val="36"/>
              </w:numPr>
              <w:autoSpaceDE w:val="0"/>
              <w:autoSpaceDN w:val="0"/>
              <w:adjustRightInd w:val="0"/>
              <w:jc w:val="both"/>
              <w:rPr>
                <w:rFonts w:ascii="PT Astra Serif" w:hAnsi="PT Astra Serif"/>
                <w:spacing w:val="-10"/>
                <w:sz w:val="28"/>
                <w:szCs w:val="28"/>
                <w:lang w:eastAsia="ru-RU"/>
              </w:rPr>
            </w:pPr>
            <w:r w:rsidRPr="00C3388D">
              <w:rPr>
                <w:rFonts w:ascii="PT Astra Serif" w:hAnsi="PT Astra Serif"/>
                <w:spacing w:val="-10"/>
                <w:sz w:val="28"/>
                <w:szCs w:val="28"/>
                <w:lang w:eastAsia="ru-RU"/>
              </w:rPr>
              <w:t>Создание системы методического и информационного обеспечения работы с  детьми;</w:t>
            </w:r>
          </w:p>
          <w:p w:rsidR="005A71A3" w:rsidRPr="00C3388D" w:rsidRDefault="005A71A3" w:rsidP="00C336F7">
            <w:pPr>
              <w:pStyle w:val="a5"/>
              <w:numPr>
                <w:ilvl w:val="0"/>
                <w:numId w:val="36"/>
              </w:numPr>
              <w:ind w:right="34"/>
              <w:jc w:val="both"/>
              <w:rPr>
                <w:rFonts w:ascii="PT Astra Serif" w:hAnsi="PT Astra Serif"/>
                <w:sz w:val="28"/>
                <w:szCs w:val="28"/>
                <w:lang w:eastAsia="ru-RU"/>
              </w:rPr>
            </w:pPr>
            <w:r w:rsidRPr="00C3388D">
              <w:rPr>
                <w:rFonts w:ascii="PT Astra Serif" w:hAnsi="PT Astra Serif"/>
                <w:sz w:val="28"/>
                <w:szCs w:val="28"/>
                <w:lang w:eastAsia="ru-RU"/>
              </w:rPr>
              <w:t xml:space="preserve">Создание безопасных условий для </w:t>
            </w:r>
            <w:r w:rsidRPr="00C3388D">
              <w:rPr>
                <w:rFonts w:ascii="PT Astra Serif" w:hAnsi="PT Astra Serif"/>
                <w:sz w:val="28"/>
                <w:szCs w:val="28"/>
                <w:lang w:eastAsia="ru-RU"/>
              </w:rPr>
              <w:br/>
              <w:t xml:space="preserve"> воспитанников учреждений дополнительного образования подведомственных Комитету по образованию АБМР.</w:t>
            </w:r>
          </w:p>
          <w:p w:rsidR="005A71A3" w:rsidRPr="00C3388D" w:rsidRDefault="005A71A3" w:rsidP="00C336F7">
            <w:pPr>
              <w:widowControl w:val="0"/>
              <w:autoSpaceDE w:val="0"/>
              <w:autoSpaceDN w:val="0"/>
              <w:jc w:val="both"/>
              <w:rPr>
                <w:rFonts w:ascii="PT Astra Serif" w:hAnsi="PT Astra Serif"/>
                <w:spacing w:val="-1"/>
                <w:sz w:val="28"/>
                <w:szCs w:val="28"/>
                <w:lang w:eastAsia="ru-RU"/>
              </w:rPr>
            </w:pP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1460A2">
            <w:pPr>
              <w:pStyle w:val="11"/>
              <w:tabs>
                <w:tab w:val="left" w:pos="885"/>
              </w:tabs>
              <w:ind w:left="0"/>
              <w:jc w:val="both"/>
              <w:rPr>
                <w:rFonts w:ascii="PT Astra Serif" w:hAnsi="PT Astra Serif"/>
                <w:sz w:val="28"/>
                <w:szCs w:val="28"/>
              </w:rPr>
            </w:pPr>
            <w:r w:rsidRPr="00C3388D">
              <w:rPr>
                <w:rFonts w:ascii="PT Astra Serif" w:hAnsi="PT Astra Serif"/>
                <w:sz w:val="28"/>
                <w:szCs w:val="28"/>
              </w:rPr>
              <w:t xml:space="preserve">Выполнение программных мероприятий позволит обеспечить функционирование новых мест дополнительного образования детей в МОУ СОШ №3 г. Балашова, МБУДО </w:t>
            </w:r>
            <w:r w:rsidRPr="00C3388D">
              <w:rPr>
                <w:rFonts w:ascii="PT Astra Serif" w:hAnsi="PT Astra Serif"/>
                <w:sz w:val="28"/>
                <w:szCs w:val="28"/>
                <w:lang w:eastAsia="ru-RU"/>
              </w:rPr>
              <w:t>«Центр дополнительного образования «Созвездие» г</w:t>
            </w:r>
            <w:proofErr w:type="gramStart"/>
            <w:r w:rsidRPr="00C3388D">
              <w:rPr>
                <w:rFonts w:ascii="PT Astra Serif" w:hAnsi="PT Astra Serif"/>
                <w:sz w:val="28"/>
                <w:szCs w:val="28"/>
                <w:lang w:eastAsia="ru-RU"/>
              </w:rPr>
              <w:t>.Б</w:t>
            </w:r>
            <w:proofErr w:type="gramEnd"/>
            <w:r w:rsidRPr="00C3388D">
              <w:rPr>
                <w:rFonts w:ascii="PT Astra Serif" w:hAnsi="PT Astra Serif"/>
                <w:sz w:val="28"/>
                <w:szCs w:val="28"/>
                <w:lang w:eastAsia="ru-RU"/>
              </w:rPr>
              <w:t>алашова</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C3388D"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1</w:t>
            </w:r>
            <w:r w:rsidR="005A71A3" w:rsidRPr="00C3388D">
              <w:rPr>
                <w:rFonts w:ascii="PT Astra Serif" w:hAnsi="PT Astra Serif"/>
                <w:sz w:val="28"/>
                <w:szCs w:val="2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5A71A3" w:rsidRPr="00C3388D" w:rsidRDefault="00C3388D" w:rsidP="00C336F7">
            <w:pPr>
              <w:rPr>
                <w:rFonts w:ascii="PT Astra Serif" w:hAnsi="PT Astra Serif"/>
                <w:spacing w:val="-19"/>
                <w:sz w:val="28"/>
                <w:szCs w:val="28"/>
                <w:lang w:eastAsia="ru-RU"/>
              </w:rPr>
            </w:pPr>
            <w:r w:rsidRPr="00C3388D">
              <w:rPr>
                <w:rFonts w:ascii="PT Astra Serif" w:hAnsi="PT Astra Serif"/>
                <w:sz w:val="28"/>
                <w:szCs w:val="28"/>
              </w:rPr>
              <w:t>2</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t>3.7.</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rPr>
              <w:t>Оснащение и укрепление материально-технической базы учреждений дополнительного образования</w:t>
            </w:r>
            <w:r w:rsidR="002D0A54" w:rsidRPr="00C3388D">
              <w:rPr>
                <w:rFonts w:ascii="PT Astra Serif" w:hAnsi="PT Astra Serif"/>
                <w:sz w:val="28"/>
                <w:szCs w:val="28"/>
              </w:rPr>
              <w:t xml:space="preserve">, в том числе  за счет благотворительной помощи, доходов от оказания платных услуг </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widowControl w:val="0"/>
              <w:autoSpaceDE w:val="0"/>
              <w:autoSpaceDN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 xml:space="preserve"> 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EC733B">
            <w:pPr>
              <w:pStyle w:val="a5"/>
              <w:widowControl w:val="0"/>
              <w:tabs>
                <w:tab w:val="left" w:pos="331"/>
              </w:tabs>
              <w:autoSpaceDE w:val="0"/>
              <w:autoSpaceDN w:val="0"/>
              <w:ind w:left="34"/>
              <w:jc w:val="both"/>
              <w:rPr>
                <w:rFonts w:ascii="PT Astra Serif" w:hAnsi="PT Astra Serif"/>
                <w:sz w:val="28"/>
                <w:szCs w:val="28"/>
              </w:rPr>
            </w:pPr>
            <w:r w:rsidRPr="00C3388D">
              <w:rPr>
                <w:rFonts w:ascii="PT Astra Serif" w:hAnsi="PT Astra Serif"/>
                <w:sz w:val="28"/>
                <w:szCs w:val="28"/>
              </w:rPr>
              <w:t xml:space="preserve">1. Оснащение и укрепление материально-технической базы.  </w:t>
            </w:r>
          </w:p>
          <w:p w:rsidR="005A71A3" w:rsidRPr="00C3388D" w:rsidRDefault="0071663C" w:rsidP="00EC733B">
            <w:pPr>
              <w:widowControl w:val="0"/>
              <w:autoSpaceDE w:val="0"/>
              <w:autoSpaceDN w:val="0"/>
              <w:jc w:val="both"/>
              <w:rPr>
                <w:rFonts w:ascii="PT Astra Serif" w:hAnsi="PT Astra Serif"/>
                <w:spacing w:val="-17"/>
                <w:sz w:val="28"/>
                <w:szCs w:val="28"/>
                <w:lang w:eastAsia="ru-RU"/>
              </w:rPr>
            </w:pPr>
            <w:r w:rsidRPr="00C3388D">
              <w:rPr>
                <w:rFonts w:ascii="PT Astra Serif" w:hAnsi="PT Astra Serif"/>
                <w:sz w:val="28"/>
                <w:szCs w:val="28"/>
              </w:rPr>
              <w:t>2</w:t>
            </w:r>
            <w:r w:rsidR="005A71A3" w:rsidRPr="00C3388D">
              <w:rPr>
                <w:rFonts w:ascii="PT Astra Serif" w:hAnsi="PT Astra Serif"/>
                <w:sz w:val="28"/>
                <w:szCs w:val="28"/>
              </w:rPr>
              <w:t xml:space="preserve">. Оснащение оборудованием, мебелью, инвентарем, средствами обучения и воспитания, обеспечение </w:t>
            </w:r>
            <w:r w:rsidR="005A71A3" w:rsidRPr="00C3388D">
              <w:rPr>
                <w:rFonts w:ascii="PT Astra Serif" w:hAnsi="PT Astra Serif"/>
                <w:spacing w:val="-17"/>
                <w:sz w:val="28"/>
                <w:szCs w:val="28"/>
                <w:lang w:eastAsia="ru-RU"/>
              </w:rPr>
              <w:t>благоприятных условий для развития творческих способностей детей и подростков</w:t>
            </w:r>
          </w:p>
          <w:p w:rsidR="005A71A3" w:rsidRPr="00C3388D" w:rsidRDefault="0071663C" w:rsidP="00EC733B">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7"/>
                <w:sz w:val="28"/>
                <w:szCs w:val="28"/>
                <w:lang w:eastAsia="ru-RU"/>
              </w:rPr>
              <w:lastRenderedPageBreak/>
              <w:t>3</w:t>
            </w:r>
            <w:r w:rsidR="005A71A3" w:rsidRPr="00C3388D">
              <w:rPr>
                <w:rFonts w:ascii="PT Astra Serif" w:hAnsi="PT Astra Serif"/>
                <w:spacing w:val="-17"/>
                <w:sz w:val="28"/>
                <w:szCs w:val="28"/>
                <w:lang w:eastAsia="ru-RU"/>
              </w:rPr>
              <w:t xml:space="preserve">. </w:t>
            </w:r>
            <w:r w:rsidR="005A71A3" w:rsidRPr="00C3388D">
              <w:rPr>
                <w:rFonts w:ascii="PT Astra Serif" w:hAnsi="PT Astra Serif"/>
                <w:spacing w:val="-1"/>
                <w:sz w:val="28"/>
                <w:szCs w:val="28"/>
                <w:lang w:eastAsia="ru-RU"/>
              </w:rPr>
              <w:t>Создание безопасных и комфортных условий для обучающихся и воспитанников</w:t>
            </w:r>
          </w:p>
          <w:p w:rsidR="002D0A54" w:rsidRPr="00C3388D" w:rsidRDefault="002D0A54" w:rsidP="002D0A54">
            <w:pPr>
              <w:widowControl w:val="0"/>
              <w:autoSpaceDE w:val="0"/>
              <w:autoSpaceDN w:val="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 xml:space="preserve">4.Выплата заработной платы с начислениями сотрудникам, способствующих реализации платных дополнительных услуг с учетом существующих целевых показателей по заработной плате </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pStyle w:val="11"/>
              <w:tabs>
                <w:tab w:val="left" w:pos="885"/>
              </w:tabs>
              <w:ind w:left="0"/>
              <w:jc w:val="both"/>
              <w:rPr>
                <w:rFonts w:ascii="PT Astra Serif" w:hAnsi="PT Astra Serif"/>
                <w:sz w:val="28"/>
                <w:szCs w:val="28"/>
              </w:rPr>
            </w:pPr>
            <w:proofErr w:type="gramStart"/>
            <w:r w:rsidRPr="00C3388D">
              <w:rPr>
                <w:rFonts w:ascii="PT Astra Serif" w:hAnsi="PT Astra Serif"/>
                <w:sz w:val="28"/>
                <w:szCs w:val="28"/>
              </w:rPr>
              <w:lastRenderedPageBreak/>
              <w:t xml:space="preserve">Выполнение программных мероприятий позволит обеспечить оснащение и укрепление материально-технической базы образовательных учреждений дополнительного образования, </w:t>
            </w:r>
            <w:r w:rsidRPr="00C3388D">
              <w:rPr>
                <w:rFonts w:ascii="PT Astra Serif" w:hAnsi="PT Astra Serif"/>
                <w:sz w:val="28"/>
                <w:szCs w:val="28"/>
              </w:rPr>
              <w:lastRenderedPageBreak/>
              <w:t xml:space="preserve">включающее в себя приведение муниципальных образовательных учреждений в соответствие с санитарными правилами и иными требованиями в сфере охраны здоровья, санитарно-эпидемиологического благополучия, противопожарной безопасности, проведение капитального и текущего ремонта объектов капитального строительства, находящихся в оперативном управлении муниципальных учреждений, приобретение материалов и оборудования для осуществления образовательного процесса </w:t>
            </w:r>
            <w:proofErr w:type="gramEnd"/>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71663C" w:rsidP="00C336F7">
            <w:pPr>
              <w:rPr>
                <w:rFonts w:ascii="PT Astra Serif" w:hAnsi="PT Astra Serif"/>
                <w:sz w:val="28"/>
                <w:szCs w:val="28"/>
              </w:rPr>
            </w:pPr>
            <w:r w:rsidRPr="00C3388D">
              <w:rPr>
                <w:rFonts w:ascii="PT Astra Serif" w:hAnsi="PT Astra Serif"/>
                <w:spacing w:val="-10"/>
                <w:sz w:val="28"/>
                <w:szCs w:val="28"/>
                <w:lang w:eastAsia="ru-RU"/>
              </w:rPr>
              <w:lastRenderedPageBreak/>
              <w:t>1</w:t>
            </w:r>
            <w:r w:rsidR="005A71A3" w:rsidRPr="00C3388D">
              <w:rPr>
                <w:rFonts w:ascii="PT Astra Serif" w:hAnsi="PT Astra Serif"/>
                <w:spacing w:val="-10"/>
                <w:sz w:val="28"/>
                <w:szCs w:val="28"/>
                <w:lang w:eastAsia="ru-RU"/>
              </w:rPr>
              <w:t xml:space="preserve">. </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w:t>
            </w:r>
            <w:r w:rsidR="005A71A3" w:rsidRPr="00C3388D">
              <w:rPr>
                <w:rFonts w:ascii="PT Astra Serif" w:hAnsi="PT Astra Serif"/>
                <w:sz w:val="28"/>
                <w:szCs w:val="28"/>
              </w:rPr>
              <w:lastRenderedPageBreak/>
              <w:t>федеральным государственным стандартам и санитарным нормам.</w:t>
            </w:r>
          </w:p>
          <w:p w:rsidR="005A71A3" w:rsidRPr="00C3388D" w:rsidRDefault="0071663C" w:rsidP="00C336F7">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Количество учреждений образования, которым предоставлены услуги, необходимые для предупреждения пожаров и их ликвидации</w:t>
            </w:r>
          </w:p>
          <w:p w:rsidR="005A71A3" w:rsidRPr="00C3388D" w:rsidRDefault="0071663C" w:rsidP="00C336F7">
            <w:pPr>
              <w:widowControl w:val="0"/>
              <w:autoSpaceDE w:val="0"/>
              <w:autoSpaceDN w:val="0"/>
              <w:adjustRightInd w:val="0"/>
              <w:rPr>
                <w:rFonts w:ascii="PT Astra Serif" w:hAnsi="PT Astra Serif"/>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 xml:space="preserve">. </w:t>
            </w:r>
            <w:r w:rsidR="005A71A3" w:rsidRPr="00C3388D">
              <w:rPr>
                <w:rFonts w:ascii="PT Astra Serif" w:hAnsi="PT Astra Serif"/>
                <w:spacing w:val="-19"/>
                <w:sz w:val="28"/>
                <w:szCs w:val="28"/>
                <w:lang w:eastAsia="ru-RU"/>
              </w:rPr>
              <w:t>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p w:rsidR="005A71A3" w:rsidRPr="00C3388D" w:rsidRDefault="0071663C" w:rsidP="00C336F7">
            <w:pPr>
              <w:tabs>
                <w:tab w:val="left" w:pos="267"/>
              </w:tabs>
              <w:rPr>
                <w:rFonts w:ascii="PT Astra Serif" w:hAnsi="PT Astra Serif"/>
                <w:spacing w:val="-19"/>
                <w:sz w:val="28"/>
                <w:szCs w:val="28"/>
                <w:lang w:eastAsia="ru-RU"/>
              </w:rPr>
            </w:pPr>
            <w:r w:rsidRPr="00C3388D">
              <w:rPr>
                <w:rFonts w:ascii="PT Astra Serif" w:hAnsi="PT Astra Serif"/>
                <w:sz w:val="28"/>
                <w:szCs w:val="28"/>
              </w:rPr>
              <w:t>4</w:t>
            </w:r>
            <w:r w:rsidR="005A71A3" w:rsidRPr="00C3388D">
              <w:rPr>
                <w:rFonts w:ascii="PT Astra Serif" w:hAnsi="PT Astra Serif"/>
                <w:sz w:val="28"/>
                <w:szCs w:val="2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w:t>
            </w:r>
            <w:r w:rsidR="005A71A3" w:rsidRPr="00C3388D">
              <w:rPr>
                <w:rFonts w:ascii="PT Astra Serif" w:hAnsi="PT Astra Serif"/>
                <w:sz w:val="28"/>
                <w:szCs w:val="28"/>
              </w:rPr>
              <w:lastRenderedPageBreak/>
              <w:t>детей, получающих дополнительное образование за счет бюджетных средств</w:t>
            </w:r>
          </w:p>
          <w:p w:rsidR="005A71A3" w:rsidRPr="00C3388D" w:rsidRDefault="0071663C" w:rsidP="00C336F7">
            <w:pPr>
              <w:rPr>
                <w:rFonts w:ascii="PT Astra Serif" w:hAnsi="PT Astra Serif"/>
                <w:spacing w:val="-19"/>
                <w:sz w:val="28"/>
                <w:szCs w:val="28"/>
                <w:lang w:eastAsia="ru-RU"/>
              </w:rPr>
            </w:pPr>
            <w:r w:rsidRPr="00C3388D">
              <w:rPr>
                <w:rFonts w:ascii="PT Astra Serif" w:hAnsi="PT Astra Serif"/>
                <w:sz w:val="28"/>
                <w:szCs w:val="28"/>
              </w:rPr>
              <w:t>5</w:t>
            </w:r>
            <w:r w:rsidR="005A71A3" w:rsidRPr="00C3388D">
              <w:rPr>
                <w:rFonts w:ascii="PT Astra Serif" w:hAnsi="PT Astra Serif"/>
                <w:sz w:val="28"/>
                <w:szCs w:val="28"/>
              </w:rPr>
              <w:t>.Доля детей в возрасте от 5 до 18 лет, использующих социальные сертификаты дополнительного образования</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C336F7">
            <w:pPr>
              <w:jc w:val="center"/>
              <w:rPr>
                <w:rFonts w:ascii="PT Astra Serif" w:hAnsi="PT Astra Serif"/>
                <w:sz w:val="28"/>
                <w:szCs w:val="28"/>
              </w:rPr>
            </w:pPr>
            <w:r w:rsidRPr="00C3388D">
              <w:rPr>
                <w:rFonts w:ascii="PT Astra Serif" w:hAnsi="PT Astra Serif"/>
                <w:sz w:val="28"/>
                <w:szCs w:val="28"/>
              </w:rPr>
              <w:lastRenderedPageBreak/>
              <w:t>4.</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C336F7">
            <w:pPr>
              <w:rPr>
                <w:rFonts w:ascii="PT Astra Serif" w:hAnsi="PT Astra Serif"/>
                <w:bCs/>
                <w:i/>
                <w:spacing w:val="-19"/>
                <w:sz w:val="28"/>
                <w:szCs w:val="28"/>
                <w:lang w:eastAsia="ru-RU"/>
              </w:rPr>
            </w:pPr>
            <w:r w:rsidRPr="00C3388D">
              <w:rPr>
                <w:rFonts w:ascii="PT Astra Serif" w:hAnsi="PT Astra Serif"/>
                <w:bCs/>
                <w:i/>
                <w:sz w:val="28"/>
                <w:szCs w:val="28"/>
                <w:lang w:eastAsia="ru-RU"/>
              </w:rPr>
              <w:t>Подпрограмма «Организация отдыха, оздоровления и занятости детей и подростков»</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center"/>
              <w:rPr>
                <w:rFonts w:ascii="PT Astra Serif" w:hAnsi="PT Astra Serif"/>
                <w:sz w:val="28"/>
                <w:szCs w:val="28"/>
              </w:rPr>
            </w:pPr>
            <w:r w:rsidRPr="00C3388D">
              <w:rPr>
                <w:rFonts w:ascii="PT Astra Serif" w:hAnsi="PT Astra Serif"/>
                <w:sz w:val="28"/>
                <w:szCs w:val="28"/>
              </w:rPr>
              <w:t>4.1.</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both"/>
              <w:rPr>
                <w:rFonts w:ascii="PT Astra Serif" w:hAnsi="PT Astra Serif"/>
                <w:sz w:val="28"/>
                <w:szCs w:val="28"/>
                <w:lang w:eastAsia="ru-RU"/>
              </w:rPr>
            </w:pPr>
            <w:r w:rsidRPr="00C3388D">
              <w:rPr>
                <w:rFonts w:ascii="PT Astra Serif" w:hAnsi="PT Astra Serif"/>
                <w:spacing w:val="-1"/>
                <w:sz w:val="28"/>
                <w:szCs w:val="28"/>
                <w:lang w:eastAsia="ru-RU"/>
              </w:rPr>
              <w:t>Направление «</w:t>
            </w:r>
            <w:r w:rsidRPr="00C3388D">
              <w:rPr>
                <w:rFonts w:ascii="PT Astra Serif" w:hAnsi="PT Astra Serif"/>
                <w:sz w:val="28"/>
                <w:szCs w:val="28"/>
                <w:lang w:eastAsia="ru-RU"/>
              </w:rPr>
              <w:t xml:space="preserve">Организация отдыха и оздоровления и занятости детей и подростков. </w:t>
            </w:r>
            <w:r w:rsidRPr="00C3388D">
              <w:rPr>
                <w:rFonts w:ascii="PT Astra Serif" w:hAnsi="PT Astra Serif"/>
                <w:bCs/>
                <w:sz w:val="28"/>
                <w:szCs w:val="28"/>
              </w:rPr>
              <w:t xml:space="preserve">Финансовое обеспечение деятельности </w:t>
            </w:r>
            <w:r w:rsidRPr="00C3388D">
              <w:rPr>
                <w:rFonts w:ascii="PT Astra Serif" w:hAnsi="PT Astra Serif"/>
                <w:sz w:val="28"/>
                <w:szCs w:val="28"/>
              </w:rPr>
              <w:t>учреждения</w:t>
            </w:r>
            <w:r w:rsidRPr="00C3388D">
              <w:rPr>
                <w:rFonts w:ascii="PT Astra Serif" w:hAnsi="PT Astra Serif"/>
                <w:bCs/>
                <w:sz w:val="28"/>
                <w:szCs w:val="28"/>
              </w:rPr>
              <w:t>»</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autoSpaceDE w:val="0"/>
              <w:autoSpaceDN w:val="0"/>
              <w:adjustRightInd w:val="0"/>
              <w:jc w:val="both"/>
              <w:rPr>
                <w:rFonts w:ascii="PT Astra Serif" w:hAnsi="PT Astra Serif"/>
                <w:spacing w:val="-10"/>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066363">
            <w:pPr>
              <w:pStyle w:val="a5"/>
              <w:widowControl w:val="0"/>
              <w:numPr>
                <w:ilvl w:val="0"/>
                <w:numId w:val="38"/>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детей;</w:t>
            </w:r>
          </w:p>
          <w:p w:rsidR="005A71A3" w:rsidRPr="00C3388D" w:rsidRDefault="005A71A3" w:rsidP="00263D85">
            <w:pPr>
              <w:pStyle w:val="a5"/>
              <w:widowControl w:val="0"/>
              <w:numPr>
                <w:ilvl w:val="0"/>
                <w:numId w:val="38"/>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8"/>
                <w:sz w:val="28"/>
                <w:szCs w:val="28"/>
                <w:lang w:eastAsia="ru-RU"/>
              </w:rPr>
              <w:t>Сохранение инфраструктуры детского отдыха;</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z w:val="28"/>
                <w:szCs w:val="28"/>
              </w:rPr>
              <w:t>Подготовка детских оздоровительных лагерей</w:t>
            </w:r>
            <w:r w:rsidRPr="00C3388D">
              <w:rPr>
                <w:rFonts w:ascii="PT Astra Serif" w:hAnsi="PT Astra Serif"/>
                <w:sz w:val="28"/>
                <w:szCs w:val="28"/>
                <w:highlight w:val="red"/>
              </w:rPr>
              <w:t xml:space="preserve"> </w:t>
            </w:r>
            <w:r w:rsidRPr="00C3388D">
              <w:rPr>
                <w:rFonts w:ascii="PT Astra Serif" w:hAnsi="PT Astra Serif"/>
                <w:sz w:val="28"/>
                <w:szCs w:val="28"/>
              </w:rPr>
              <w:t>оздоровительному сезону.</w:t>
            </w:r>
            <w:r w:rsidRPr="00C3388D">
              <w:rPr>
                <w:rFonts w:ascii="PT Astra Serif" w:hAnsi="PT Astra Serif"/>
                <w:spacing w:val="-18"/>
                <w:sz w:val="28"/>
                <w:szCs w:val="28"/>
                <w:lang w:eastAsia="ru-RU"/>
              </w:rPr>
              <w:t xml:space="preserve"> Создание условий для организации летних оздоровительных лагерей с дневным пребыванием; </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Функционирование детских </w:t>
            </w:r>
            <w:r w:rsidR="00D44EC0" w:rsidRPr="00C3388D">
              <w:rPr>
                <w:rFonts w:ascii="PT Astra Serif" w:hAnsi="PT Astra Serif"/>
                <w:spacing w:val="-18"/>
                <w:sz w:val="28"/>
                <w:szCs w:val="28"/>
                <w:lang w:eastAsia="ru-RU"/>
              </w:rPr>
              <w:t xml:space="preserve">загородных </w:t>
            </w:r>
            <w:r w:rsidRPr="00C3388D">
              <w:rPr>
                <w:rFonts w:ascii="PT Astra Serif" w:hAnsi="PT Astra Serif"/>
                <w:spacing w:val="-18"/>
                <w:sz w:val="28"/>
                <w:szCs w:val="28"/>
                <w:lang w:eastAsia="ru-RU"/>
              </w:rPr>
              <w:t xml:space="preserve">оздоровительных лагерей в соответствии </w:t>
            </w:r>
            <w:r w:rsidRPr="00C3388D">
              <w:rPr>
                <w:rFonts w:ascii="PT Astra Serif" w:hAnsi="PT Astra Serif"/>
                <w:spacing w:val="-18"/>
                <w:sz w:val="28"/>
                <w:szCs w:val="28"/>
                <w:lang w:eastAsia="ru-RU"/>
              </w:rPr>
              <w:br/>
              <w:t xml:space="preserve">с санитарно-гигиеническими нормами, </w:t>
            </w:r>
            <w:r w:rsidRPr="00C3388D">
              <w:rPr>
                <w:rFonts w:ascii="PT Astra Serif" w:hAnsi="PT Astra Serif"/>
                <w:sz w:val="28"/>
                <w:szCs w:val="28"/>
              </w:rPr>
              <w:t>организация питания в оздоровительных лагерях при муниципальных общеобразовательных организациях, осуществление подвоза детей к месту отдыха</w:t>
            </w:r>
            <w:r w:rsidRPr="00C3388D">
              <w:rPr>
                <w:rFonts w:ascii="PT Astra Serif" w:hAnsi="PT Astra Serif"/>
                <w:spacing w:val="-18"/>
                <w:sz w:val="28"/>
                <w:szCs w:val="28"/>
                <w:lang w:eastAsia="ru-RU"/>
              </w:rPr>
              <w:t>;</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Совершенствование подготовки педагогических кадров для работы с детьми в оздоровительных учреждениях;</w:t>
            </w:r>
          </w:p>
          <w:p w:rsidR="005A71A3" w:rsidRPr="00C3388D" w:rsidRDefault="005A71A3" w:rsidP="00263D85">
            <w:pPr>
              <w:pStyle w:val="a5"/>
              <w:widowControl w:val="0"/>
              <w:numPr>
                <w:ilvl w:val="0"/>
                <w:numId w:val="38"/>
              </w:numPr>
              <w:tabs>
                <w:tab w:val="left" w:pos="331"/>
                <w:tab w:val="left" w:pos="361"/>
              </w:tabs>
              <w:autoSpaceDE w:val="0"/>
              <w:autoSpaceDN w:val="0"/>
              <w:adjustRightInd w:val="0"/>
              <w:ind w:left="30" w:firstLine="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 xml:space="preserve">Создание благоприятных условий для развития творческих </w:t>
            </w:r>
            <w:r w:rsidRPr="00C3388D">
              <w:rPr>
                <w:rFonts w:ascii="PT Astra Serif" w:hAnsi="PT Astra Serif"/>
                <w:spacing w:val="-17"/>
                <w:sz w:val="28"/>
                <w:szCs w:val="28"/>
                <w:lang w:eastAsia="ru-RU"/>
              </w:rPr>
              <w:lastRenderedPageBreak/>
              <w:t>способностей детей и подростков в летний период;</w:t>
            </w:r>
          </w:p>
          <w:p w:rsidR="002D0A54" w:rsidRPr="00C3388D" w:rsidRDefault="005A71A3" w:rsidP="002D0A54">
            <w:pPr>
              <w:pStyle w:val="a5"/>
              <w:numPr>
                <w:ilvl w:val="0"/>
                <w:numId w:val="38"/>
              </w:numPr>
              <w:tabs>
                <w:tab w:val="left" w:pos="331"/>
                <w:tab w:val="left" w:pos="361"/>
              </w:tabs>
              <w:autoSpaceDE w:val="0"/>
              <w:autoSpaceDN w:val="0"/>
              <w:adjustRightInd w:val="0"/>
              <w:ind w:left="30" w:firstLine="0"/>
              <w:jc w:val="both"/>
              <w:rPr>
                <w:rFonts w:ascii="PT Astra Serif" w:hAnsi="PT Astra Serif"/>
                <w:sz w:val="28"/>
                <w:szCs w:val="28"/>
              </w:rPr>
            </w:pPr>
            <w:r w:rsidRPr="00C3388D">
              <w:rPr>
                <w:rFonts w:ascii="PT Astra Serif" w:hAnsi="PT Astra Serif"/>
                <w:sz w:val="28"/>
                <w:szCs w:val="28"/>
                <w:lang w:eastAsia="ru-RU"/>
              </w:rPr>
              <w:t xml:space="preserve">Создание безопасной </w:t>
            </w:r>
            <w:proofErr w:type="spellStart"/>
            <w:r w:rsidRPr="00C3388D">
              <w:rPr>
                <w:rFonts w:ascii="PT Astra Serif" w:hAnsi="PT Astra Serif"/>
                <w:sz w:val="28"/>
                <w:szCs w:val="28"/>
                <w:lang w:eastAsia="ru-RU"/>
              </w:rPr>
              <w:t>здоровьесберегающей</w:t>
            </w:r>
            <w:proofErr w:type="spellEnd"/>
            <w:r w:rsidRPr="00C3388D">
              <w:rPr>
                <w:rFonts w:ascii="PT Astra Serif" w:hAnsi="PT Astra Serif"/>
                <w:sz w:val="28"/>
                <w:szCs w:val="28"/>
                <w:lang w:eastAsia="ru-RU"/>
              </w:rPr>
              <w:t xml:space="preserve"> среды </w:t>
            </w:r>
            <w:r w:rsidRPr="00C3388D">
              <w:rPr>
                <w:rFonts w:ascii="PT Astra Serif" w:hAnsi="PT Astra Serif"/>
                <w:sz w:val="28"/>
                <w:szCs w:val="28"/>
                <w:lang w:eastAsia="ru-RU"/>
              </w:rPr>
              <w:br/>
              <w:t xml:space="preserve">в летних оздоровительных лагерях </w:t>
            </w:r>
          </w:p>
          <w:p w:rsidR="005A71A3" w:rsidRPr="00C3388D" w:rsidRDefault="005A71A3" w:rsidP="002D0A54">
            <w:pPr>
              <w:pStyle w:val="a5"/>
              <w:numPr>
                <w:ilvl w:val="0"/>
                <w:numId w:val="38"/>
              </w:numPr>
              <w:tabs>
                <w:tab w:val="left" w:pos="331"/>
                <w:tab w:val="left" w:pos="361"/>
              </w:tabs>
              <w:autoSpaceDE w:val="0"/>
              <w:autoSpaceDN w:val="0"/>
              <w:adjustRightInd w:val="0"/>
              <w:ind w:left="30" w:firstLine="0"/>
              <w:jc w:val="both"/>
              <w:rPr>
                <w:rFonts w:ascii="PT Astra Serif" w:hAnsi="PT Astra Serif"/>
                <w:sz w:val="28"/>
                <w:szCs w:val="28"/>
              </w:rPr>
            </w:pPr>
            <w:r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2D0A54">
            <w:pPr>
              <w:widowControl w:val="0"/>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rPr>
              <w:lastRenderedPageBreak/>
              <w:t>Выполнение программных мероприятий позволит обеспечить функционирование детских оздоровительных лагерей обеспечить гарантии обучающихся и воспитанников,</w:t>
            </w:r>
            <w:r w:rsidRPr="00C3388D">
              <w:rPr>
                <w:rFonts w:ascii="PT Astra Serif" w:hAnsi="PT Astra Serif"/>
                <w:sz w:val="28"/>
                <w:szCs w:val="28"/>
                <w:lang w:eastAsia="ru-RU"/>
              </w:rPr>
              <w:t xml:space="preserve"> улучшить условия пребывания детей и подростков, обеспечит увеличение охвата детей.</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F70B83" w:rsidP="00626D85">
            <w:pPr>
              <w:rPr>
                <w:rFonts w:ascii="PT Astra Serif" w:hAnsi="PT Astra Serif"/>
                <w:sz w:val="28"/>
                <w:szCs w:val="28"/>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5A71A3" w:rsidRPr="00C3388D" w:rsidRDefault="00F70B83" w:rsidP="00626D85">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.Количество учреждений образования, которым </w:t>
            </w:r>
            <w:r w:rsidR="005A71A3"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F70B83" w:rsidP="00626D85">
            <w:pPr>
              <w:rPr>
                <w:rFonts w:ascii="PT Astra Serif" w:hAnsi="PT Astra Serif"/>
                <w:spacing w:val="-19"/>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w:t>
            </w:r>
            <w:r w:rsidR="005A71A3" w:rsidRPr="00C3388D">
              <w:rPr>
                <w:rFonts w:ascii="PT Astra Serif" w:hAnsi="PT Astra Serif"/>
                <w:spacing w:val="-19"/>
                <w:sz w:val="28"/>
                <w:szCs w:val="28"/>
                <w:lang w:eastAsia="ru-RU"/>
              </w:rPr>
              <w:t xml:space="preserve"> 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jc w:val="center"/>
              <w:rPr>
                <w:rFonts w:ascii="PT Astra Serif" w:hAnsi="PT Astra Serif"/>
                <w:sz w:val="28"/>
                <w:szCs w:val="28"/>
              </w:rPr>
            </w:pPr>
            <w:r w:rsidRPr="00C3388D">
              <w:rPr>
                <w:rFonts w:ascii="PT Astra Serif" w:hAnsi="PT Astra Serif"/>
                <w:sz w:val="28"/>
                <w:szCs w:val="28"/>
              </w:rPr>
              <w:lastRenderedPageBreak/>
              <w:t>4.2</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r w:rsidRPr="00C3388D">
              <w:rPr>
                <w:rFonts w:ascii="PT Astra Serif" w:hAnsi="PT Astra Serif"/>
                <w:spacing w:val="-1"/>
                <w:sz w:val="28"/>
                <w:szCs w:val="28"/>
                <w:lang w:eastAsia="ru-RU"/>
              </w:rPr>
              <w:t>Направление</w:t>
            </w:r>
            <w:r w:rsidRPr="00C3388D">
              <w:rPr>
                <w:rFonts w:ascii="PT Astra Serif" w:hAnsi="PT Astra Serif"/>
                <w:sz w:val="28"/>
                <w:szCs w:val="28"/>
                <w:lang w:eastAsia="ru-RU"/>
              </w:rPr>
              <w:t xml:space="preserve"> «Организация отдыха</w:t>
            </w:r>
            <w:proofErr w:type="gramStart"/>
            <w:r w:rsidRPr="00C3388D">
              <w:rPr>
                <w:rFonts w:ascii="PT Astra Serif" w:hAnsi="PT Astra Serif"/>
                <w:sz w:val="28"/>
                <w:szCs w:val="28"/>
                <w:lang w:eastAsia="ru-RU"/>
              </w:rPr>
              <w:t xml:space="preserve"> ,</w:t>
            </w:r>
            <w:proofErr w:type="gramEnd"/>
            <w:r w:rsidRPr="00C3388D">
              <w:rPr>
                <w:rFonts w:ascii="PT Astra Serif" w:hAnsi="PT Astra Serif"/>
                <w:sz w:val="28"/>
                <w:szCs w:val="28"/>
                <w:lang w:eastAsia="ru-RU"/>
              </w:rPr>
              <w:t xml:space="preserve"> оздоровления , занятости детей и подростков, </w:t>
            </w:r>
            <w:r w:rsidRPr="00C3388D">
              <w:rPr>
                <w:rFonts w:ascii="PT Astra Serif" w:hAnsi="PT Astra Serif"/>
                <w:sz w:val="28"/>
                <w:szCs w:val="28"/>
              </w:rPr>
              <w:t>укрепление материально-технической базы за счет приносящей доход деятельности»</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autoSpaceDE w:val="0"/>
              <w:autoSpaceDN w:val="0"/>
              <w:adjustRightInd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7E16CB">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007E16CB" w:rsidRPr="00C3388D">
              <w:rPr>
                <w:rFonts w:ascii="PT Astra Serif" w:hAnsi="PT Astra Serif"/>
                <w:sz w:val="28"/>
                <w:szCs w:val="28"/>
              </w:rPr>
              <w:t>-202</w:t>
            </w:r>
            <w:r w:rsidR="007E16CB" w:rsidRPr="00C3388D">
              <w:rPr>
                <w:rFonts w:ascii="PT Astra Serif" w:hAnsi="PT Astra Serif"/>
                <w:sz w:val="28"/>
                <w:szCs w:val="28"/>
                <w:lang w:val="en-US"/>
              </w:rPr>
              <w:t>8</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pacing w:val="-19"/>
                <w:sz w:val="28"/>
                <w:szCs w:val="28"/>
                <w:lang w:eastAsia="ru-RU"/>
              </w:rPr>
            </w:pP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066363">
            <w:pPr>
              <w:pStyle w:val="a5"/>
              <w:widowControl w:val="0"/>
              <w:numPr>
                <w:ilvl w:val="0"/>
                <w:numId w:val="39"/>
              </w:numPr>
              <w:tabs>
                <w:tab w:val="left" w:pos="331"/>
              </w:tabs>
              <w:autoSpaceDE w:val="0"/>
              <w:autoSpaceDN w:val="0"/>
              <w:ind w:left="455" w:hanging="425"/>
              <w:jc w:val="both"/>
              <w:rPr>
                <w:rFonts w:ascii="PT Astra Serif" w:hAnsi="PT Astra Serif"/>
                <w:spacing w:val="-1"/>
                <w:sz w:val="28"/>
                <w:szCs w:val="28"/>
                <w:lang w:eastAsia="ru-RU"/>
              </w:rPr>
            </w:pPr>
            <w:r w:rsidRPr="00C3388D">
              <w:rPr>
                <w:rFonts w:ascii="PT Astra Serif" w:hAnsi="PT Astra Serif"/>
                <w:spacing w:val="-1"/>
                <w:sz w:val="28"/>
                <w:szCs w:val="28"/>
                <w:lang w:eastAsia="ru-RU"/>
              </w:rPr>
              <w:t>Сохранение и укрепление здоровья детей;</w:t>
            </w:r>
          </w:p>
          <w:p w:rsidR="005A71A3" w:rsidRPr="00C3388D" w:rsidRDefault="005A71A3" w:rsidP="00066363">
            <w:pPr>
              <w:pStyle w:val="a5"/>
              <w:widowControl w:val="0"/>
              <w:numPr>
                <w:ilvl w:val="0"/>
                <w:numId w:val="39"/>
              </w:numPr>
              <w:tabs>
                <w:tab w:val="left" w:pos="331"/>
              </w:tabs>
              <w:autoSpaceDE w:val="0"/>
              <w:autoSpaceDN w:val="0"/>
              <w:ind w:left="30" w:firstLine="0"/>
              <w:jc w:val="both"/>
              <w:rPr>
                <w:rFonts w:ascii="PT Astra Serif" w:hAnsi="PT Astra Serif"/>
                <w:spacing w:val="-1"/>
                <w:sz w:val="28"/>
                <w:szCs w:val="28"/>
                <w:lang w:eastAsia="ru-RU"/>
              </w:rPr>
            </w:pPr>
            <w:r w:rsidRPr="00C3388D">
              <w:rPr>
                <w:rFonts w:ascii="PT Astra Serif" w:hAnsi="PT Astra Serif"/>
                <w:spacing w:val="-18"/>
                <w:sz w:val="28"/>
                <w:szCs w:val="28"/>
                <w:lang w:eastAsia="ru-RU"/>
              </w:rPr>
              <w:t>Сохранение инфраструктуры детского отдыха;</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Создание условий для организации летних оздоровительных лагерей с дневным пребыванием; </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8"/>
                <w:sz w:val="28"/>
                <w:szCs w:val="28"/>
                <w:lang w:eastAsia="ru-RU"/>
              </w:rPr>
            </w:pPr>
            <w:r w:rsidRPr="00C3388D">
              <w:rPr>
                <w:rFonts w:ascii="PT Astra Serif" w:hAnsi="PT Astra Serif"/>
                <w:spacing w:val="-18"/>
                <w:sz w:val="28"/>
                <w:szCs w:val="28"/>
                <w:lang w:eastAsia="ru-RU"/>
              </w:rPr>
              <w:t xml:space="preserve">Функционирование загородных лагерей в соответствии </w:t>
            </w:r>
            <w:r w:rsidRPr="00C3388D">
              <w:rPr>
                <w:rFonts w:ascii="PT Astra Serif" w:hAnsi="PT Astra Serif"/>
                <w:spacing w:val="-18"/>
                <w:sz w:val="28"/>
                <w:szCs w:val="28"/>
                <w:lang w:eastAsia="ru-RU"/>
              </w:rPr>
              <w:br/>
              <w:t>с санитарно-гигиеническими нормами;</w:t>
            </w:r>
          </w:p>
          <w:p w:rsidR="005A71A3" w:rsidRPr="00C3388D" w:rsidRDefault="005A71A3" w:rsidP="00066363">
            <w:pPr>
              <w:pStyle w:val="a5"/>
              <w:widowControl w:val="0"/>
              <w:numPr>
                <w:ilvl w:val="0"/>
                <w:numId w:val="39"/>
              </w:numPr>
              <w:tabs>
                <w:tab w:val="left" w:pos="331"/>
                <w:tab w:val="left" w:pos="361"/>
              </w:tabs>
              <w:autoSpaceDE w:val="0"/>
              <w:autoSpaceDN w:val="0"/>
              <w:adjustRightInd w:val="0"/>
              <w:ind w:left="30" w:firstLine="0"/>
              <w:jc w:val="both"/>
              <w:rPr>
                <w:rFonts w:ascii="PT Astra Serif" w:hAnsi="PT Astra Serif"/>
                <w:spacing w:val="-17"/>
                <w:sz w:val="28"/>
                <w:szCs w:val="28"/>
                <w:lang w:eastAsia="ru-RU"/>
              </w:rPr>
            </w:pPr>
            <w:r w:rsidRPr="00C3388D">
              <w:rPr>
                <w:rFonts w:ascii="PT Astra Serif" w:hAnsi="PT Astra Serif"/>
                <w:spacing w:val="-17"/>
                <w:sz w:val="28"/>
                <w:szCs w:val="28"/>
                <w:lang w:eastAsia="ru-RU"/>
              </w:rPr>
              <w:t>Создание благоприятных условий для развития творческих способностей детей и подростков в летний период;</w:t>
            </w:r>
          </w:p>
          <w:p w:rsidR="005A71A3" w:rsidRPr="00C3388D" w:rsidRDefault="002D0A54" w:rsidP="00066363">
            <w:pPr>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lang w:eastAsia="ru-RU"/>
              </w:rPr>
              <w:t>6</w:t>
            </w:r>
            <w:r w:rsidR="005A71A3" w:rsidRPr="00C3388D">
              <w:rPr>
                <w:rFonts w:ascii="PT Astra Serif" w:hAnsi="PT Astra Serif"/>
                <w:sz w:val="28"/>
                <w:szCs w:val="28"/>
                <w:lang w:eastAsia="ru-RU"/>
              </w:rPr>
              <w:t xml:space="preserve">.Создание безопасной </w:t>
            </w:r>
            <w:proofErr w:type="spellStart"/>
            <w:r w:rsidR="005A71A3" w:rsidRPr="00C3388D">
              <w:rPr>
                <w:rFonts w:ascii="PT Astra Serif" w:hAnsi="PT Astra Serif"/>
                <w:sz w:val="28"/>
                <w:szCs w:val="28"/>
                <w:lang w:eastAsia="ru-RU"/>
              </w:rPr>
              <w:t>здоровьесберегающей</w:t>
            </w:r>
            <w:proofErr w:type="spellEnd"/>
            <w:r w:rsidR="005A71A3" w:rsidRPr="00C3388D">
              <w:rPr>
                <w:rFonts w:ascii="PT Astra Serif" w:hAnsi="PT Astra Serif"/>
                <w:sz w:val="28"/>
                <w:szCs w:val="28"/>
                <w:lang w:eastAsia="ru-RU"/>
              </w:rPr>
              <w:t xml:space="preserve"> среды </w:t>
            </w:r>
            <w:r w:rsidR="005A71A3" w:rsidRPr="00C3388D">
              <w:rPr>
                <w:rFonts w:ascii="PT Astra Serif" w:hAnsi="PT Astra Serif"/>
                <w:sz w:val="28"/>
                <w:szCs w:val="28"/>
                <w:lang w:eastAsia="ru-RU"/>
              </w:rPr>
              <w:br/>
              <w:t>в летних оздоровительных лагерях с дневным пребыванием детей</w:t>
            </w:r>
          </w:p>
          <w:p w:rsidR="005A71A3" w:rsidRPr="00C3388D" w:rsidRDefault="002D0A54" w:rsidP="00066363">
            <w:pPr>
              <w:autoSpaceDE w:val="0"/>
              <w:autoSpaceDN w:val="0"/>
              <w:adjustRightInd w:val="0"/>
              <w:jc w:val="both"/>
              <w:rPr>
                <w:rFonts w:ascii="PT Astra Serif" w:hAnsi="PT Astra Serif"/>
                <w:spacing w:val="-10"/>
                <w:sz w:val="28"/>
                <w:szCs w:val="28"/>
                <w:lang w:eastAsia="ru-RU"/>
              </w:rPr>
            </w:pPr>
            <w:r w:rsidRPr="00C3388D">
              <w:rPr>
                <w:rFonts w:ascii="PT Astra Serif" w:hAnsi="PT Astra Serif"/>
                <w:sz w:val="28"/>
                <w:szCs w:val="28"/>
                <w:lang w:eastAsia="ru-RU"/>
              </w:rPr>
              <w:t>7</w:t>
            </w:r>
            <w:r w:rsidR="005A71A3" w:rsidRPr="00C3388D">
              <w:rPr>
                <w:rFonts w:ascii="PT Astra Serif" w:hAnsi="PT Astra Serif"/>
                <w:sz w:val="28"/>
                <w:szCs w:val="28"/>
                <w:lang w:eastAsia="ru-RU"/>
              </w:rPr>
              <w:t xml:space="preserve">. </w:t>
            </w:r>
            <w:r w:rsidR="005A71A3" w:rsidRPr="00C3388D">
              <w:rPr>
                <w:rFonts w:ascii="PT Astra Serif" w:hAnsi="PT Astra Serif"/>
                <w:sz w:val="28"/>
                <w:szCs w:val="28"/>
              </w:rPr>
              <w:t>Обеспечение гарантий обучающихся и воспитанников (расходы на выполнение муниципальных заданий муниципальными бюджетными и автономными учреждениями)</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DF4CCB">
            <w:pPr>
              <w:widowControl w:val="0"/>
              <w:autoSpaceDE w:val="0"/>
              <w:autoSpaceDN w:val="0"/>
              <w:adjustRightInd w:val="0"/>
              <w:jc w:val="both"/>
              <w:rPr>
                <w:rFonts w:ascii="PT Astra Serif" w:hAnsi="PT Astra Serif"/>
                <w:sz w:val="28"/>
                <w:szCs w:val="28"/>
                <w:lang w:eastAsia="ru-RU"/>
              </w:rPr>
            </w:pPr>
            <w:r w:rsidRPr="00C3388D">
              <w:rPr>
                <w:rFonts w:ascii="PT Astra Serif" w:hAnsi="PT Astra Serif"/>
                <w:sz w:val="28"/>
                <w:szCs w:val="28"/>
              </w:rPr>
              <w:t>Функционирование детских оздоровительных лагерей с дневным пребыванием и загородного оздоровительного лагеря, и обеспечение гарантий обучающихся и воспитанников,</w:t>
            </w:r>
            <w:r w:rsidRPr="00C3388D">
              <w:rPr>
                <w:rFonts w:ascii="PT Astra Serif" w:hAnsi="PT Astra Serif"/>
                <w:sz w:val="28"/>
                <w:szCs w:val="28"/>
                <w:lang w:eastAsia="ru-RU"/>
              </w:rPr>
              <w:t xml:space="preserve"> улучшение условий пребывания детей и подростков</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F70B83" w:rsidP="00066363">
            <w:pPr>
              <w:rPr>
                <w:rFonts w:ascii="PT Astra Serif" w:hAnsi="PT Astra Serif"/>
                <w:sz w:val="28"/>
                <w:szCs w:val="28"/>
              </w:rPr>
            </w:pPr>
            <w:r w:rsidRPr="00C3388D">
              <w:rPr>
                <w:rFonts w:ascii="PT Astra Serif" w:hAnsi="PT Astra Serif"/>
                <w:sz w:val="28"/>
                <w:szCs w:val="28"/>
                <w:lang w:eastAsia="ru-RU"/>
              </w:rPr>
              <w:t>1</w:t>
            </w:r>
            <w:r w:rsidR="005A71A3" w:rsidRPr="00C3388D">
              <w:rPr>
                <w:rFonts w:ascii="PT Astra Serif" w:hAnsi="PT Astra Serif"/>
                <w:sz w:val="28"/>
                <w:szCs w:val="28"/>
                <w:lang w:eastAsia="ru-RU"/>
              </w:rPr>
              <w:t>.Доля учреждений образования,</w:t>
            </w:r>
            <w:r w:rsidR="005A71A3"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5A71A3" w:rsidRPr="00C3388D" w:rsidRDefault="00F70B83" w:rsidP="00066363">
            <w:pPr>
              <w:rPr>
                <w:rFonts w:ascii="PT Astra Serif" w:hAnsi="PT Astra Serif"/>
                <w:sz w:val="28"/>
                <w:szCs w:val="28"/>
              </w:rPr>
            </w:pPr>
            <w:r w:rsidRPr="00C3388D">
              <w:rPr>
                <w:rFonts w:ascii="PT Astra Serif" w:hAnsi="PT Astra Serif"/>
                <w:sz w:val="28"/>
                <w:szCs w:val="28"/>
              </w:rPr>
              <w:t>2</w:t>
            </w:r>
            <w:r w:rsidR="005A71A3" w:rsidRPr="00C3388D">
              <w:rPr>
                <w:rFonts w:ascii="PT Astra Serif" w:hAnsi="PT Astra Serif"/>
                <w:sz w:val="28"/>
                <w:szCs w:val="28"/>
              </w:rPr>
              <w:t xml:space="preserve">. Количество учреждений образования, которым </w:t>
            </w:r>
            <w:r w:rsidR="005A71A3"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F70B83" w:rsidP="00066363">
            <w:pPr>
              <w:rPr>
                <w:rFonts w:ascii="PT Astra Serif" w:hAnsi="PT Astra Serif"/>
                <w:spacing w:val="-19"/>
                <w:sz w:val="28"/>
                <w:szCs w:val="28"/>
                <w:lang w:eastAsia="ru-RU"/>
              </w:rPr>
            </w:pPr>
            <w:r w:rsidRPr="00C3388D">
              <w:rPr>
                <w:rFonts w:ascii="PT Astra Serif" w:hAnsi="PT Astra Serif"/>
                <w:sz w:val="28"/>
                <w:szCs w:val="28"/>
              </w:rPr>
              <w:t>3</w:t>
            </w:r>
            <w:r w:rsidR="005A71A3" w:rsidRPr="00C3388D">
              <w:rPr>
                <w:rFonts w:ascii="PT Astra Serif" w:hAnsi="PT Astra Serif"/>
                <w:sz w:val="28"/>
                <w:szCs w:val="28"/>
              </w:rPr>
              <w:t>.</w:t>
            </w:r>
            <w:r w:rsidR="005A71A3" w:rsidRPr="00C3388D">
              <w:rPr>
                <w:rFonts w:ascii="PT Astra Serif" w:hAnsi="PT Astra Serif"/>
                <w:spacing w:val="-19"/>
                <w:sz w:val="28"/>
                <w:szCs w:val="28"/>
                <w:lang w:eastAsia="ru-RU"/>
              </w:rPr>
              <w:t xml:space="preserve"> Доля учреждений образования, в которых проведены м</w:t>
            </w:r>
            <w:r w:rsidR="005A71A3" w:rsidRPr="00C3388D">
              <w:rPr>
                <w:rFonts w:ascii="PT Astra Serif" w:hAnsi="PT Astra Serif"/>
                <w:spacing w:val="-19"/>
                <w:sz w:val="28"/>
                <w:szCs w:val="28"/>
              </w:rPr>
              <w:t>ероприятия по предупреждению  терроризма</w:t>
            </w:r>
          </w:p>
        </w:tc>
      </w:tr>
      <w:tr w:rsidR="005A71A3" w:rsidRPr="00C3388D" w:rsidTr="00754D57">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r w:rsidRPr="00C3388D">
              <w:rPr>
                <w:rFonts w:ascii="PT Astra Serif" w:hAnsi="PT Astra Serif"/>
                <w:sz w:val="28"/>
                <w:szCs w:val="28"/>
              </w:rPr>
              <w:lastRenderedPageBreak/>
              <w:t>4.3.</w:t>
            </w:r>
          </w:p>
        </w:tc>
        <w:tc>
          <w:tcPr>
            <w:tcW w:w="14311" w:type="dxa"/>
            <w:gridSpan w:val="3"/>
            <w:tcBorders>
              <w:top w:val="single" w:sz="4" w:space="0" w:color="auto"/>
              <w:left w:val="single" w:sz="4" w:space="0" w:color="auto"/>
              <w:bottom w:val="single" w:sz="4" w:space="0" w:color="auto"/>
              <w:right w:val="single" w:sz="4" w:space="0" w:color="auto"/>
            </w:tcBorders>
          </w:tcPr>
          <w:p w:rsidR="005A71A3" w:rsidRPr="00C3388D" w:rsidRDefault="005A71A3" w:rsidP="002D0A54">
            <w:pPr>
              <w:rPr>
                <w:rFonts w:ascii="PT Astra Serif" w:hAnsi="PT Astra Serif"/>
                <w:sz w:val="28"/>
                <w:szCs w:val="28"/>
                <w:lang w:eastAsia="ru-RU"/>
              </w:rPr>
            </w:pPr>
            <w:r w:rsidRPr="00C3388D">
              <w:rPr>
                <w:rFonts w:ascii="PT Astra Serif" w:hAnsi="PT Astra Serif"/>
                <w:sz w:val="28"/>
                <w:szCs w:val="28"/>
                <w:lang w:eastAsia="ru-RU"/>
              </w:rPr>
              <w:t xml:space="preserve">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w:t>
            </w:r>
          </w:p>
        </w:tc>
      </w:tr>
      <w:tr w:rsidR="005A71A3" w:rsidRPr="00C3388D" w:rsidTr="009318B1">
        <w:trPr>
          <w:trHeight w:val="57"/>
        </w:trPr>
        <w:tc>
          <w:tcPr>
            <w:tcW w:w="851" w:type="dxa"/>
            <w:tcBorders>
              <w:top w:val="single" w:sz="4" w:space="0" w:color="auto"/>
              <w:left w:val="single" w:sz="4" w:space="0" w:color="auto"/>
              <w:bottom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bottom w:val="single" w:sz="4" w:space="0" w:color="auto"/>
              <w:right w:val="single" w:sz="4" w:space="0" w:color="auto"/>
            </w:tcBorders>
          </w:tcPr>
          <w:p w:rsidR="005A71A3" w:rsidRPr="00C3388D" w:rsidRDefault="005A71A3" w:rsidP="00754D57">
            <w:pPr>
              <w:autoSpaceDE w:val="0"/>
              <w:autoSpaceDN w:val="0"/>
              <w:adjustRightInd w:val="0"/>
              <w:jc w:val="both"/>
              <w:rPr>
                <w:rFonts w:ascii="PT Astra Serif" w:hAnsi="PT Astra Serif"/>
                <w:spacing w:val="-1"/>
                <w:sz w:val="28"/>
                <w:szCs w:val="28"/>
                <w:lang w:eastAsia="ru-RU"/>
              </w:rPr>
            </w:pPr>
            <w:r w:rsidRPr="00C3388D">
              <w:rPr>
                <w:rFonts w:ascii="PT Astra Serif" w:hAnsi="PT Astra Serif"/>
                <w:sz w:val="28"/>
                <w:szCs w:val="28"/>
              </w:rPr>
              <w:t>Ответственный за реализацию (Комитет по образованию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5A71A3" w:rsidRPr="00C3388D" w:rsidRDefault="005A71A3" w:rsidP="002D0A54">
            <w:pPr>
              <w:pStyle w:val="11"/>
              <w:tabs>
                <w:tab w:val="left" w:pos="885"/>
              </w:tabs>
              <w:ind w:left="0"/>
              <w:jc w:val="both"/>
              <w:rPr>
                <w:rFonts w:ascii="PT Astra Serif" w:hAnsi="PT Astra Serif"/>
                <w:sz w:val="28"/>
                <w:szCs w:val="28"/>
              </w:rPr>
            </w:pPr>
            <w:r w:rsidRPr="00C3388D">
              <w:rPr>
                <w:rFonts w:ascii="PT Astra Serif" w:hAnsi="PT Astra Serif"/>
                <w:sz w:val="28"/>
                <w:szCs w:val="28"/>
              </w:rPr>
              <w:t>Срок реализации (202</w:t>
            </w:r>
            <w:r w:rsidR="007E16CB" w:rsidRPr="00C3388D">
              <w:rPr>
                <w:rFonts w:ascii="PT Astra Serif" w:hAnsi="PT Astra Serif"/>
                <w:sz w:val="28"/>
                <w:szCs w:val="28"/>
                <w:lang w:val="en-US"/>
              </w:rPr>
              <w:t>6</w:t>
            </w:r>
            <w:r w:rsidRPr="00C3388D">
              <w:rPr>
                <w:rFonts w:ascii="PT Astra Serif" w:hAnsi="PT Astra Serif"/>
                <w:sz w:val="28"/>
                <w:szCs w:val="28"/>
              </w:rPr>
              <w:t>г.)</w:t>
            </w:r>
          </w:p>
        </w:tc>
        <w:tc>
          <w:tcPr>
            <w:tcW w:w="2643" w:type="dxa"/>
            <w:tcBorders>
              <w:top w:val="single" w:sz="4" w:space="0" w:color="auto"/>
              <w:left w:val="single" w:sz="4" w:space="0" w:color="auto"/>
              <w:bottom w:val="single" w:sz="4" w:space="0" w:color="auto"/>
              <w:right w:val="single" w:sz="4" w:space="0" w:color="auto"/>
            </w:tcBorders>
          </w:tcPr>
          <w:p w:rsidR="005A71A3" w:rsidRPr="00C3388D" w:rsidRDefault="005A71A3" w:rsidP="00754D57">
            <w:pPr>
              <w:rPr>
                <w:rFonts w:ascii="PT Astra Serif" w:hAnsi="PT Astra Serif"/>
                <w:spacing w:val="-19"/>
                <w:sz w:val="28"/>
                <w:szCs w:val="28"/>
                <w:lang w:eastAsia="ru-RU"/>
              </w:rPr>
            </w:pPr>
          </w:p>
        </w:tc>
      </w:tr>
      <w:tr w:rsidR="005A71A3" w:rsidRPr="00C3388D" w:rsidTr="00754D57">
        <w:trPr>
          <w:trHeight w:val="1656"/>
        </w:trPr>
        <w:tc>
          <w:tcPr>
            <w:tcW w:w="851" w:type="dxa"/>
            <w:tcBorders>
              <w:top w:val="single" w:sz="4" w:space="0" w:color="auto"/>
              <w:left w:val="single" w:sz="4" w:space="0" w:color="auto"/>
              <w:right w:val="single" w:sz="4" w:space="0" w:color="auto"/>
            </w:tcBorders>
          </w:tcPr>
          <w:p w:rsidR="005A71A3" w:rsidRPr="00C3388D" w:rsidRDefault="005A71A3" w:rsidP="00DE1C64">
            <w:pPr>
              <w:rPr>
                <w:rFonts w:ascii="PT Astra Serif" w:hAnsi="PT Astra Serif"/>
                <w:sz w:val="28"/>
                <w:szCs w:val="28"/>
              </w:rPr>
            </w:pPr>
          </w:p>
        </w:tc>
        <w:tc>
          <w:tcPr>
            <w:tcW w:w="6997" w:type="dxa"/>
            <w:tcBorders>
              <w:top w:val="single" w:sz="4" w:space="0" w:color="auto"/>
              <w:left w:val="single" w:sz="4" w:space="0" w:color="auto"/>
              <w:right w:val="single" w:sz="4" w:space="0" w:color="auto"/>
            </w:tcBorders>
          </w:tcPr>
          <w:p w:rsidR="005A71A3" w:rsidRPr="00C3388D" w:rsidRDefault="005A71A3" w:rsidP="002D0A54">
            <w:pPr>
              <w:pStyle w:val="a5"/>
              <w:widowControl w:val="0"/>
              <w:tabs>
                <w:tab w:val="left" w:pos="331"/>
              </w:tabs>
              <w:autoSpaceDE w:val="0"/>
              <w:autoSpaceDN w:val="0"/>
              <w:ind w:left="34"/>
              <w:jc w:val="both"/>
              <w:rPr>
                <w:rFonts w:ascii="PT Astra Serif" w:hAnsi="PT Astra Serif"/>
                <w:sz w:val="28"/>
                <w:szCs w:val="28"/>
              </w:rPr>
            </w:pPr>
            <w:r w:rsidRPr="00C3388D">
              <w:rPr>
                <w:rFonts w:ascii="PT Astra Serif" w:hAnsi="PT Astra Serif"/>
                <w:sz w:val="28"/>
                <w:szCs w:val="28"/>
              </w:rPr>
              <w:t xml:space="preserve">1. </w:t>
            </w:r>
            <w:r w:rsidR="002D0A54" w:rsidRPr="00C3388D">
              <w:rPr>
                <w:rFonts w:ascii="PT Astra Serif" w:hAnsi="PT Astra Serif"/>
                <w:sz w:val="28"/>
                <w:szCs w:val="28"/>
              </w:rPr>
              <w:t>Реализация мероприятий в целях обеспечения достижения целей, показателей и результатов федерального проекта «Создание проекта для обучения, отдыха</w:t>
            </w:r>
            <w:r w:rsidR="00F70B83" w:rsidRPr="00C3388D">
              <w:rPr>
                <w:rFonts w:ascii="PT Astra Serif" w:hAnsi="PT Astra Serif"/>
                <w:sz w:val="28"/>
                <w:szCs w:val="28"/>
              </w:rPr>
              <w:t xml:space="preserve"> и оздоровления детей и молодежи» ГП РФ «Развитие образования»</w:t>
            </w:r>
            <w:r w:rsidR="002D0A54" w:rsidRPr="00C3388D">
              <w:rPr>
                <w:rFonts w:ascii="PT Astra Serif" w:hAnsi="PT Astra Serif"/>
                <w:sz w:val="28"/>
                <w:szCs w:val="28"/>
              </w:rPr>
              <w:t xml:space="preserve"> </w:t>
            </w:r>
          </w:p>
        </w:tc>
        <w:tc>
          <w:tcPr>
            <w:tcW w:w="4671" w:type="dxa"/>
            <w:tcBorders>
              <w:top w:val="single" w:sz="4" w:space="0" w:color="auto"/>
              <w:left w:val="single" w:sz="4" w:space="0" w:color="auto"/>
              <w:right w:val="single" w:sz="4" w:space="0" w:color="auto"/>
            </w:tcBorders>
          </w:tcPr>
          <w:p w:rsidR="005A71A3" w:rsidRPr="00C3388D" w:rsidRDefault="00F70B83" w:rsidP="00DF4CCB">
            <w:pPr>
              <w:widowControl w:val="0"/>
              <w:autoSpaceDE w:val="0"/>
              <w:autoSpaceDN w:val="0"/>
              <w:adjustRightInd w:val="0"/>
              <w:jc w:val="both"/>
              <w:rPr>
                <w:rFonts w:ascii="PT Astra Serif" w:hAnsi="PT Astra Serif"/>
                <w:sz w:val="28"/>
                <w:szCs w:val="28"/>
              </w:rPr>
            </w:pPr>
            <w:r w:rsidRPr="00C3388D">
              <w:rPr>
                <w:rFonts w:ascii="PT Astra Serif" w:hAnsi="PT Astra Serif"/>
                <w:sz w:val="28"/>
                <w:szCs w:val="28"/>
              </w:rPr>
              <w:t>Устройство некапитального сооружения на территории МАОУ ДОД ДООЛ «Колос»</w:t>
            </w:r>
          </w:p>
        </w:tc>
        <w:tc>
          <w:tcPr>
            <w:tcW w:w="2643" w:type="dxa"/>
            <w:tcBorders>
              <w:top w:val="single" w:sz="4" w:space="0" w:color="auto"/>
              <w:left w:val="single" w:sz="4" w:space="0" w:color="auto"/>
              <w:right w:val="single" w:sz="4" w:space="0" w:color="auto"/>
            </w:tcBorders>
          </w:tcPr>
          <w:p w:rsidR="00F70B83" w:rsidRPr="00C3388D" w:rsidRDefault="00F70B83" w:rsidP="00F70B83">
            <w:pPr>
              <w:rPr>
                <w:rFonts w:ascii="PT Astra Serif" w:hAnsi="PT Astra Serif"/>
                <w:sz w:val="28"/>
                <w:szCs w:val="28"/>
              </w:rPr>
            </w:pPr>
            <w:r w:rsidRPr="00C3388D">
              <w:rPr>
                <w:rFonts w:ascii="PT Astra Serif" w:hAnsi="PT Astra Serif"/>
                <w:sz w:val="28"/>
                <w:szCs w:val="28"/>
                <w:lang w:eastAsia="ru-RU"/>
              </w:rPr>
              <w:t>1.Доля учреждений образования,</w:t>
            </w:r>
            <w:r w:rsidRPr="00C3388D">
              <w:rPr>
                <w:rFonts w:ascii="PT Astra Serif" w:hAnsi="PT Astra Serif"/>
                <w:sz w:val="28"/>
                <w:szCs w:val="28"/>
              </w:rPr>
              <w:t xml:space="preserve"> подведомственных Комитету по образованию АБМР соответствующих  федеральным государственным стандартам и санитарным нормам.</w:t>
            </w:r>
          </w:p>
          <w:p w:rsidR="00F70B83" w:rsidRPr="00C3388D" w:rsidRDefault="00F70B83" w:rsidP="00F70B83">
            <w:pPr>
              <w:rPr>
                <w:rFonts w:ascii="PT Astra Serif" w:hAnsi="PT Astra Serif"/>
                <w:sz w:val="28"/>
                <w:szCs w:val="28"/>
              </w:rPr>
            </w:pPr>
            <w:r w:rsidRPr="00C3388D">
              <w:rPr>
                <w:rFonts w:ascii="PT Astra Serif" w:hAnsi="PT Astra Serif"/>
                <w:sz w:val="28"/>
                <w:szCs w:val="28"/>
              </w:rPr>
              <w:t xml:space="preserve">2. Количество учреждений образования, которым </w:t>
            </w:r>
            <w:r w:rsidRPr="00C3388D">
              <w:rPr>
                <w:rFonts w:ascii="PT Astra Serif" w:hAnsi="PT Astra Serif"/>
                <w:sz w:val="28"/>
                <w:szCs w:val="28"/>
              </w:rPr>
              <w:lastRenderedPageBreak/>
              <w:t>предоставлены услуги, необходимые для предупреждения пожаров и их ликвидации</w:t>
            </w:r>
          </w:p>
          <w:p w:rsidR="005A71A3" w:rsidRPr="00C3388D" w:rsidRDefault="005A71A3" w:rsidP="00066363">
            <w:pPr>
              <w:rPr>
                <w:rFonts w:ascii="PT Astra Serif" w:hAnsi="PT Astra Serif"/>
                <w:sz w:val="28"/>
                <w:szCs w:val="28"/>
                <w:lang w:eastAsia="ru-RU"/>
              </w:rPr>
            </w:pPr>
          </w:p>
        </w:tc>
      </w:tr>
    </w:tbl>
    <w:p w:rsidR="00707ECE" w:rsidRPr="00C3388D" w:rsidRDefault="00707ECE" w:rsidP="005E52AD">
      <w:pPr>
        <w:rPr>
          <w:rFonts w:ascii="PT Astra Serif" w:hAnsi="PT Astra Serif"/>
          <w:sz w:val="28"/>
          <w:szCs w:val="28"/>
        </w:rPr>
      </w:pPr>
    </w:p>
    <w:p w:rsidR="00707ECE" w:rsidRPr="00C3388D" w:rsidRDefault="00707ECE" w:rsidP="005E52AD">
      <w:pPr>
        <w:rPr>
          <w:rFonts w:ascii="PT Astra Serif" w:hAnsi="PT Astra Serif"/>
          <w:sz w:val="28"/>
          <w:szCs w:val="28"/>
        </w:rPr>
      </w:pPr>
    </w:p>
    <w:p w:rsidR="00707ECE" w:rsidRPr="00C3388D" w:rsidRDefault="00707ECE" w:rsidP="005E52AD">
      <w:pPr>
        <w:rPr>
          <w:rFonts w:ascii="PT Astra Serif" w:hAnsi="PT Astra Serif"/>
          <w:sz w:val="28"/>
          <w:szCs w:val="28"/>
        </w:rPr>
      </w:pPr>
    </w:p>
    <w:p w:rsidR="005E52AD" w:rsidRPr="00C3388D" w:rsidRDefault="005E52AD" w:rsidP="005E52AD">
      <w:pPr>
        <w:pStyle w:val="a5"/>
        <w:numPr>
          <w:ilvl w:val="0"/>
          <w:numId w:val="10"/>
        </w:numPr>
        <w:jc w:val="center"/>
        <w:rPr>
          <w:rFonts w:ascii="PT Astra Serif" w:hAnsi="PT Astra Serif"/>
          <w:b/>
          <w:sz w:val="28"/>
          <w:szCs w:val="28"/>
        </w:rPr>
      </w:pPr>
      <w:r w:rsidRPr="00C3388D">
        <w:rPr>
          <w:rFonts w:ascii="PT Astra Serif" w:hAnsi="PT Astra Serif"/>
          <w:b/>
          <w:bCs/>
          <w:sz w:val="28"/>
          <w:szCs w:val="28"/>
        </w:rPr>
        <w:t>Финансовое</w:t>
      </w:r>
      <w:r w:rsidRPr="00C3388D">
        <w:rPr>
          <w:rFonts w:ascii="PT Astra Serif" w:hAnsi="PT Astra Serif"/>
          <w:bCs/>
          <w:sz w:val="28"/>
          <w:szCs w:val="28"/>
        </w:rPr>
        <w:t xml:space="preserve"> </w:t>
      </w:r>
      <w:r w:rsidRPr="00C3388D">
        <w:rPr>
          <w:rFonts w:ascii="PT Astra Serif" w:hAnsi="PT Astra Serif"/>
          <w:b/>
          <w:bCs/>
          <w:sz w:val="28"/>
          <w:szCs w:val="28"/>
        </w:rPr>
        <w:t>обеспечение</w:t>
      </w:r>
      <w:r w:rsidRPr="00C3388D">
        <w:rPr>
          <w:rFonts w:ascii="PT Astra Serif" w:hAnsi="PT Astra Serif"/>
          <w:bCs/>
          <w:sz w:val="28"/>
          <w:szCs w:val="28"/>
        </w:rPr>
        <w:t xml:space="preserve"> </w:t>
      </w:r>
      <w:r w:rsidRPr="00C3388D">
        <w:rPr>
          <w:rFonts w:ascii="PT Astra Serif" w:hAnsi="PT Astra Serif"/>
          <w:b/>
          <w:bCs/>
          <w:sz w:val="28"/>
          <w:szCs w:val="28"/>
        </w:rPr>
        <w:t>реализации</w:t>
      </w:r>
      <w:r w:rsidRPr="00C3388D">
        <w:rPr>
          <w:rFonts w:ascii="PT Astra Serif" w:hAnsi="PT Astra Serif"/>
          <w:bCs/>
          <w:sz w:val="28"/>
          <w:szCs w:val="28"/>
        </w:rPr>
        <w:t xml:space="preserve"> </w:t>
      </w:r>
      <w:r w:rsidRPr="00C3388D">
        <w:rPr>
          <w:rFonts w:ascii="PT Astra Serif" w:hAnsi="PT Astra Serif"/>
          <w:b/>
          <w:bCs/>
          <w:sz w:val="28"/>
          <w:szCs w:val="28"/>
        </w:rPr>
        <w:t>муниципальной</w:t>
      </w:r>
      <w:r w:rsidRPr="00C3388D">
        <w:rPr>
          <w:rFonts w:ascii="PT Astra Serif" w:hAnsi="PT Astra Serif"/>
          <w:bCs/>
          <w:sz w:val="28"/>
          <w:szCs w:val="28"/>
        </w:rPr>
        <w:t xml:space="preserve"> </w:t>
      </w:r>
      <w:r w:rsidRPr="00C3388D">
        <w:rPr>
          <w:rFonts w:ascii="PT Astra Serif" w:hAnsi="PT Astra Serif"/>
          <w:b/>
          <w:bCs/>
          <w:sz w:val="28"/>
          <w:szCs w:val="28"/>
        </w:rPr>
        <w:t>программы</w:t>
      </w:r>
    </w:p>
    <w:tbl>
      <w:tblPr>
        <w:tblW w:w="15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9"/>
        <w:gridCol w:w="5699"/>
        <w:gridCol w:w="3831"/>
        <w:gridCol w:w="1155"/>
        <w:gridCol w:w="123"/>
        <w:gridCol w:w="1193"/>
        <w:gridCol w:w="1276"/>
        <w:gridCol w:w="1276"/>
      </w:tblGrid>
      <w:tr w:rsidR="005E52AD" w:rsidRPr="00C3388D" w:rsidTr="00040933">
        <w:trPr>
          <w:trHeight w:val="20"/>
          <w:jc w:val="center"/>
        </w:trPr>
        <w:tc>
          <w:tcPr>
            <w:tcW w:w="72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lang w:val="en-US"/>
              </w:rPr>
            </w:pPr>
            <w:r w:rsidRPr="00C3388D">
              <w:rPr>
                <w:rFonts w:ascii="PT Astra Serif" w:hAnsi="PT Astra Serif"/>
                <w:sz w:val="28"/>
                <w:szCs w:val="28"/>
                <w:lang w:val="en-US"/>
              </w:rPr>
              <w:t>№ п/п</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lang w:val="en-US"/>
              </w:rPr>
            </w:pPr>
            <w:proofErr w:type="spellStart"/>
            <w:r w:rsidRPr="00C3388D">
              <w:rPr>
                <w:rFonts w:ascii="PT Astra Serif" w:hAnsi="PT Astra Serif"/>
                <w:sz w:val="28"/>
                <w:szCs w:val="28"/>
                <w:lang w:val="en-US"/>
              </w:rPr>
              <w:t>Источник</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финансового</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обеспечения</w:t>
            </w:r>
            <w:proofErr w:type="spellEnd"/>
          </w:p>
        </w:tc>
        <w:tc>
          <w:tcPr>
            <w:tcW w:w="5023" w:type="dxa"/>
            <w:gridSpan w:val="5"/>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Объем финансового обеспечения по годам реализации, тыс. рублей</w:t>
            </w:r>
          </w:p>
        </w:tc>
      </w:tr>
      <w:tr w:rsidR="005E52AD" w:rsidRPr="00C3388D" w:rsidTr="005C496A">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p>
        </w:tc>
        <w:tc>
          <w:tcPr>
            <w:tcW w:w="1155" w:type="dxa"/>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2026</w:t>
            </w:r>
          </w:p>
        </w:tc>
        <w:tc>
          <w:tcPr>
            <w:tcW w:w="1316" w:type="dxa"/>
            <w:gridSpan w:val="2"/>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2027</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F70B83" w:rsidP="00E8326E">
            <w:pPr>
              <w:jc w:val="center"/>
              <w:rPr>
                <w:rFonts w:ascii="PT Astra Serif" w:hAnsi="PT Astra Serif"/>
                <w:sz w:val="28"/>
                <w:szCs w:val="28"/>
              </w:rPr>
            </w:pPr>
            <w:r w:rsidRPr="00C3388D">
              <w:rPr>
                <w:rFonts w:ascii="PT Astra Serif" w:hAnsi="PT Astra Serif"/>
                <w:sz w:val="28"/>
                <w:szCs w:val="28"/>
              </w:rPr>
              <w:t>2028</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Всего</w:t>
            </w:r>
          </w:p>
        </w:tc>
      </w:tr>
      <w:tr w:rsidR="005E52AD" w:rsidRPr="00C3388D" w:rsidTr="00040933">
        <w:trPr>
          <w:trHeight w:val="20"/>
          <w:jc w:val="center"/>
        </w:trPr>
        <w:tc>
          <w:tcPr>
            <w:tcW w:w="729"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1</w:t>
            </w:r>
          </w:p>
        </w:tc>
        <w:tc>
          <w:tcPr>
            <w:tcW w:w="5699"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2</w:t>
            </w:r>
          </w:p>
        </w:tc>
        <w:tc>
          <w:tcPr>
            <w:tcW w:w="3831" w:type="dxa"/>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3</w:t>
            </w:r>
          </w:p>
        </w:tc>
        <w:tc>
          <w:tcPr>
            <w:tcW w:w="1278" w:type="dxa"/>
            <w:gridSpan w:val="2"/>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4</w:t>
            </w:r>
          </w:p>
        </w:tc>
        <w:tc>
          <w:tcPr>
            <w:tcW w:w="1193"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5</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6</w:t>
            </w:r>
          </w:p>
        </w:tc>
        <w:tc>
          <w:tcPr>
            <w:tcW w:w="1276" w:type="dxa"/>
            <w:tcBorders>
              <w:top w:val="single" w:sz="4" w:space="0" w:color="000000"/>
              <w:left w:val="single" w:sz="4" w:space="0" w:color="000000"/>
              <w:bottom w:val="single" w:sz="4" w:space="0" w:color="000000"/>
              <w:right w:val="single" w:sz="4" w:space="0" w:color="000000"/>
            </w:tcBorders>
          </w:tcPr>
          <w:p w:rsidR="005E52AD" w:rsidRPr="00C3388D" w:rsidRDefault="005E52AD" w:rsidP="009318B1">
            <w:pPr>
              <w:jc w:val="center"/>
              <w:rPr>
                <w:rFonts w:ascii="PT Astra Serif" w:hAnsi="PT Astra Serif"/>
                <w:sz w:val="28"/>
                <w:szCs w:val="28"/>
              </w:rPr>
            </w:pPr>
            <w:r w:rsidRPr="00C3388D">
              <w:rPr>
                <w:rFonts w:ascii="PT Astra Serif" w:hAnsi="PT Astra Serif"/>
                <w:sz w:val="28"/>
                <w:szCs w:val="28"/>
              </w:rPr>
              <w:t>7</w:t>
            </w:r>
          </w:p>
        </w:tc>
      </w:tr>
      <w:tr w:rsidR="004549BD" w:rsidRPr="00C3388D" w:rsidTr="00040933">
        <w:trPr>
          <w:trHeight w:val="20"/>
          <w:jc w:val="center"/>
        </w:trPr>
        <w:tc>
          <w:tcPr>
            <w:tcW w:w="15282" w:type="dxa"/>
            <w:gridSpan w:val="8"/>
            <w:tcBorders>
              <w:top w:val="single" w:sz="4" w:space="0" w:color="000000"/>
              <w:left w:val="single" w:sz="4" w:space="0" w:color="000000"/>
              <w:bottom w:val="single" w:sz="4" w:space="0" w:color="000000"/>
              <w:right w:val="single" w:sz="4" w:space="0" w:color="000000"/>
            </w:tcBorders>
            <w:hideMark/>
          </w:tcPr>
          <w:p w:rsidR="004549BD" w:rsidRPr="00C3388D" w:rsidRDefault="004549BD" w:rsidP="004549BD">
            <w:pPr>
              <w:jc w:val="center"/>
              <w:rPr>
                <w:rFonts w:ascii="PT Astra Serif" w:hAnsi="PT Astra Serif"/>
                <w:b/>
                <w:i/>
                <w:sz w:val="28"/>
                <w:szCs w:val="28"/>
              </w:rPr>
            </w:pPr>
            <w:r w:rsidRPr="00C3388D">
              <w:rPr>
                <w:rFonts w:ascii="PT Astra Serif" w:hAnsi="PT Astra Serif"/>
                <w:b/>
                <w:i/>
                <w:sz w:val="28"/>
                <w:szCs w:val="28"/>
              </w:rPr>
              <w:t>Муниципальная программа «Развитие инфраструктуры образовательных организаций Балашовского муниципального района»</w:t>
            </w:r>
          </w:p>
        </w:tc>
      </w:tr>
      <w:tr w:rsidR="005E52AD" w:rsidRPr="00C3388D" w:rsidTr="00CF34C8">
        <w:trPr>
          <w:trHeight w:val="20"/>
          <w:jc w:val="center"/>
        </w:trPr>
        <w:tc>
          <w:tcPr>
            <w:tcW w:w="72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1.</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rPr>
            </w:pPr>
            <w:r w:rsidRPr="00C3388D">
              <w:rPr>
                <w:rFonts w:ascii="PT Astra Serif" w:hAnsi="PT Astra Serif"/>
                <w:sz w:val="28"/>
                <w:szCs w:val="28"/>
              </w:rPr>
              <w:t>Подпрограмма</w:t>
            </w:r>
            <w:r w:rsidR="00AB1260" w:rsidRPr="00C3388D">
              <w:rPr>
                <w:rFonts w:ascii="PT Astra Serif" w:hAnsi="PT Astra Serif"/>
                <w:sz w:val="28"/>
                <w:szCs w:val="28"/>
              </w:rPr>
              <w:t xml:space="preserve"> № 1</w:t>
            </w:r>
            <w:r w:rsidRPr="00C3388D">
              <w:rPr>
                <w:rFonts w:ascii="PT Astra Serif" w:hAnsi="PT Astra Serif"/>
                <w:sz w:val="28"/>
                <w:szCs w:val="28"/>
              </w:rPr>
              <w:t xml:space="preserve"> «</w:t>
            </w:r>
            <w:r w:rsidR="00066363" w:rsidRPr="00C3388D">
              <w:rPr>
                <w:rFonts w:ascii="PT Astra Serif" w:hAnsi="PT Astra Serif"/>
                <w:sz w:val="28"/>
                <w:szCs w:val="28"/>
              </w:rPr>
              <w:t>Развитие системы дошкольного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505 929,43</w:t>
            </w:r>
          </w:p>
        </w:tc>
        <w:tc>
          <w:tcPr>
            <w:tcW w:w="1193" w:type="dxa"/>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414 924,70</w:t>
            </w:r>
          </w:p>
        </w:tc>
        <w:tc>
          <w:tcPr>
            <w:tcW w:w="1276" w:type="dxa"/>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418 081,90</w:t>
            </w:r>
          </w:p>
        </w:tc>
        <w:tc>
          <w:tcPr>
            <w:tcW w:w="1276" w:type="dxa"/>
            <w:tcBorders>
              <w:top w:val="single" w:sz="4" w:space="0" w:color="000000"/>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1 338,936,03</w:t>
            </w:r>
          </w:p>
        </w:tc>
      </w:tr>
      <w:tr w:rsidR="00040933"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040933" w:rsidRPr="00C3388D" w:rsidRDefault="00040933"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040933" w:rsidRPr="00C3388D" w:rsidRDefault="00040933"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040933" w:rsidRPr="00C3388D" w:rsidRDefault="00040933" w:rsidP="009318B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193"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040933" w:rsidRPr="00225294" w:rsidRDefault="005C496A" w:rsidP="005C496A">
            <w:pPr>
              <w:jc w:val="center"/>
              <w:rPr>
                <w:rFonts w:ascii="PT Astra Serif" w:hAnsi="PT Astra Serif"/>
                <w:sz w:val="20"/>
                <w:szCs w:val="20"/>
              </w:rPr>
            </w:pPr>
            <w:r>
              <w:rPr>
                <w:rFonts w:ascii="PT Astra Serif" w:hAnsi="PT Astra Serif"/>
                <w:sz w:val="20"/>
                <w:szCs w:val="20"/>
              </w:rPr>
              <w:t>0,00</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323 274,50</w:t>
            </w:r>
          </w:p>
        </w:tc>
        <w:tc>
          <w:tcPr>
            <w:tcW w:w="1193"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251 189,70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256 602,90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831 067,10</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5E52AD" w:rsidP="009318B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182 169,93</w:t>
            </w:r>
          </w:p>
        </w:tc>
        <w:tc>
          <w:tcPr>
            <w:tcW w:w="1193"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163 250,00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160 994,00</w:t>
            </w:r>
          </w:p>
        </w:tc>
        <w:tc>
          <w:tcPr>
            <w:tcW w:w="1276" w:type="dxa"/>
            <w:tcBorders>
              <w:left w:val="single" w:sz="4" w:space="0" w:color="000000"/>
              <w:right w:val="single" w:sz="4" w:space="0" w:color="000000"/>
            </w:tcBorders>
            <w:vAlign w:val="center"/>
          </w:tcPr>
          <w:p w:rsidR="005E52AD" w:rsidRPr="00225294" w:rsidRDefault="002F2D89" w:rsidP="005C496A">
            <w:pPr>
              <w:jc w:val="center"/>
              <w:rPr>
                <w:rFonts w:ascii="PT Astra Serif" w:hAnsi="PT Astra Serif"/>
                <w:sz w:val="20"/>
                <w:szCs w:val="20"/>
              </w:rPr>
            </w:pPr>
            <w:r>
              <w:rPr>
                <w:rFonts w:ascii="PT Astra Serif" w:hAnsi="PT Astra Serif"/>
                <w:sz w:val="20"/>
                <w:szCs w:val="20"/>
              </w:rPr>
              <w:t>506 413,93</w:t>
            </w:r>
          </w:p>
        </w:tc>
      </w:tr>
      <w:tr w:rsidR="005E52AD" w:rsidRPr="00C3388D" w:rsidTr="00CF34C8">
        <w:trPr>
          <w:trHeight w:val="20"/>
          <w:jc w:val="center"/>
        </w:trPr>
        <w:tc>
          <w:tcPr>
            <w:tcW w:w="72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5E52AD" w:rsidRPr="00C3388D" w:rsidRDefault="005E52AD" w:rsidP="009318B1">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5E52AD" w:rsidRPr="00C3388D" w:rsidRDefault="00E8326E" w:rsidP="009318B1">
            <w:pPr>
              <w:rPr>
                <w:rFonts w:ascii="PT Astra Serif" w:hAnsi="PT Astra Serif"/>
                <w:sz w:val="28"/>
                <w:szCs w:val="28"/>
              </w:rPr>
            </w:pPr>
            <w:r w:rsidRPr="00C3388D">
              <w:rPr>
                <w:rFonts w:ascii="PT Astra Serif" w:hAnsi="PT Astra Serif"/>
                <w:sz w:val="28"/>
                <w:szCs w:val="28"/>
              </w:rPr>
              <w:t xml:space="preserve">иные безвозмездные поступления и </w:t>
            </w:r>
            <w:r w:rsidR="005E52AD" w:rsidRPr="00C3388D">
              <w:rPr>
                <w:rFonts w:ascii="PT Astra Serif" w:hAnsi="PT Astra Serif"/>
                <w:sz w:val="28"/>
                <w:szCs w:val="28"/>
              </w:rPr>
              <w:t>внебюджетные источники</w:t>
            </w:r>
          </w:p>
        </w:tc>
        <w:tc>
          <w:tcPr>
            <w:tcW w:w="1278" w:type="dxa"/>
            <w:gridSpan w:val="2"/>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193"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276"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485,00</w:t>
            </w:r>
          </w:p>
        </w:tc>
        <w:tc>
          <w:tcPr>
            <w:tcW w:w="1276" w:type="dxa"/>
            <w:tcBorders>
              <w:left w:val="single" w:sz="4" w:space="0" w:color="000000"/>
              <w:right w:val="single" w:sz="4" w:space="0" w:color="000000"/>
            </w:tcBorders>
            <w:vAlign w:val="center"/>
          </w:tcPr>
          <w:p w:rsidR="005E52AD" w:rsidRPr="00225294" w:rsidRDefault="005C496A" w:rsidP="005C496A">
            <w:pPr>
              <w:jc w:val="center"/>
              <w:rPr>
                <w:rFonts w:ascii="PT Astra Serif" w:hAnsi="PT Astra Serif"/>
                <w:sz w:val="20"/>
                <w:szCs w:val="20"/>
              </w:rPr>
            </w:pPr>
            <w:r>
              <w:rPr>
                <w:rFonts w:ascii="PT Astra Serif" w:hAnsi="PT Astra Serif"/>
                <w:sz w:val="20"/>
                <w:szCs w:val="20"/>
              </w:rPr>
              <w:t>1 455,00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2.</w:t>
            </w:r>
          </w:p>
        </w:tc>
        <w:tc>
          <w:tcPr>
            <w:tcW w:w="5699" w:type="dxa"/>
            <w:vMerge w:val="restart"/>
            <w:tcBorders>
              <w:top w:val="single" w:sz="4" w:space="0" w:color="000000"/>
              <w:left w:val="single" w:sz="4" w:space="0" w:color="000000"/>
              <w:right w:val="single" w:sz="4" w:space="0" w:color="000000"/>
            </w:tcBorders>
          </w:tcPr>
          <w:p w:rsidR="00E8326E" w:rsidRPr="00C3388D" w:rsidRDefault="00436103" w:rsidP="00066363">
            <w:pPr>
              <w:rPr>
                <w:rFonts w:ascii="PT Astra Serif" w:hAnsi="PT Astra Serif"/>
                <w:sz w:val="28"/>
                <w:szCs w:val="28"/>
              </w:rPr>
            </w:pPr>
            <w:hyperlink w:anchor="sub_1200" w:history="1">
              <w:r w:rsidR="00E8326E" w:rsidRPr="00C3388D">
                <w:rPr>
                  <w:rFonts w:ascii="PT Astra Serif" w:hAnsi="PT Astra Serif"/>
                  <w:sz w:val="28"/>
                  <w:szCs w:val="28"/>
                </w:rPr>
                <w:t>Подпрограмма № 2</w:t>
              </w:r>
            </w:hyperlink>
            <w:r w:rsidR="00E8326E" w:rsidRPr="00C3388D">
              <w:rPr>
                <w:rFonts w:ascii="PT Astra Serif" w:hAnsi="PT Astra Serif"/>
                <w:sz w:val="28"/>
                <w:szCs w:val="28"/>
              </w:rPr>
              <w:t xml:space="preserve"> «Развитие системы общего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1 234 194,65</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1 098 711,89</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1 106 970,20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3 439 876,74</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129 987,85</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137 975,60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128 519,60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396 483,05</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1 024 770,95</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944 525,89</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959 705,70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2 929 002,54</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79 398,85</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16 173,40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18 707,90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114 280,15</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 xml:space="preserve">иные безвозмездные поступления и внебюджетные </w:t>
            </w:r>
            <w:r w:rsidRPr="00C3388D">
              <w:rPr>
                <w:rFonts w:ascii="PT Astra Serif" w:hAnsi="PT Astra Serif"/>
                <w:sz w:val="28"/>
                <w:szCs w:val="28"/>
              </w:rPr>
              <w:lastRenderedPageBreak/>
              <w:t>источники</w:t>
            </w:r>
          </w:p>
        </w:tc>
        <w:tc>
          <w:tcPr>
            <w:tcW w:w="1278" w:type="dxa"/>
            <w:gridSpan w:val="2"/>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lastRenderedPageBreak/>
              <w:t>37,00</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37,00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37,00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111,00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lastRenderedPageBreak/>
              <w:t>3.</w:t>
            </w:r>
          </w:p>
        </w:tc>
        <w:tc>
          <w:tcPr>
            <w:tcW w:w="569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Подпрограмма № 3 «Развитие системы дополнительного образования»</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73 824,92</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67 574,00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67 820,50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209 219,42</w:t>
            </w:r>
          </w:p>
        </w:tc>
      </w:tr>
      <w:tr w:rsidR="00BE56A7" w:rsidRPr="00C3388D" w:rsidTr="00CF34C8">
        <w:trPr>
          <w:trHeight w:val="20"/>
          <w:jc w:val="center"/>
        </w:trPr>
        <w:tc>
          <w:tcPr>
            <w:tcW w:w="729" w:type="dxa"/>
            <w:vMerge/>
            <w:tcBorders>
              <w:left w:val="single" w:sz="4" w:space="0" w:color="000000"/>
              <w:right w:val="single" w:sz="4" w:space="0" w:color="000000"/>
            </w:tcBorders>
          </w:tcPr>
          <w:p w:rsidR="00BE56A7" w:rsidRPr="00C3388D" w:rsidRDefault="00BE56A7"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BE56A7" w:rsidRPr="00C3388D" w:rsidRDefault="00BE56A7"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BE56A7" w:rsidRPr="00C3388D" w:rsidRDefault="00BE56A7"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193"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BE56A7" w:rsidRPr="00225294" w:rsidRDefault="002F2D89" w:rsidP="005C496A">
            <w:pPr>
              <w:jc w:val="center"/>
              <w:rPr>
                <w:rFonts w:ascii="PT Astra Serif" w:hAnsi="PT Astra Serif"/>
                <w:sz w:val="20"/>
                <w:szCs w:val="20"/>
              </w:rPr>
            </w:pPr>
            <w:r>
              <w:rPr>
                <w:rFonts w:ascii="PT Astra Serif" w:hAnsi="PT Astra Serif"/>
                <w:sz w:val="20"/>
                <w:szCs w:val="20"/>
              </w:rPr>
              <w:t>0,00</w:t>
            </w:r>
          </w:p>
        </w:tc>
      </w:tr>
      <w:tr w:rsidR="00CF34C8" w:rsidRPr="00C3388D" w:rsidTr="00CF34C8">
        <w:trPr>
          <w:trHeight w:val="20"/>
          <w:jc w:val="center"/>
        </w:trPr>
        <w:tc>
          <w:tcPr>
            <w:tcW w:w="729" w:type="dxa"/>
            <w:vMerge/>
            <w:tcBorders>
              <w:left w:val="single" w:sz="4" w:space="0" w:color="000000"/>
              <w:right w:val="single" w:sz="4" w:space="0" w:color="000000"/>
            </w:tcBorders>
          </w:tcPr>
          <w:p w:rsidR="00CF34C8" w:rsidRPr="00C3388D" w:rsidRDefault="00CF34C8"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CF34C8" w:rsidRPr="00C3388D" w:rsidRDefault="00CF34C8"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CF34C8" w:rsidRPr="00C3388D" w:rsidRDefault="00CF34C8"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25 028,00</w:t>
            </w:r>
          </w:p>
        </w:tc>
        <w:tc>
          <w:tcPr>
            <w:tcW w:w="1193"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9 579,00</w:t>
            </w:r>
          </w:p>
        </w:tc>
        <w:tc>
          <w:tcPr>
            <w:tcW w:w="1276"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9 825,50</w:t>
            </w:r>
          </w:p>
        </w:tc>
        <w:tc>
          <w:tcPr>
            <w:tcW w:w="1276" w:type="dxa"/>
            <w:tcBorders>
              <w:left w:val="single" w:sz="4" w:space="0" w:color="000000"/>
              <w:right w:val="single" w:sz="4" w:space="0" w:color="000000"/>
            </w:tcBorders>
            <w:vAlign w:val="center"/>
          </w:tcPr>
          <w:p w:rsidR="00CF34C8" w:rsidRPr="00225294" w:rsidRDefault="002F2D89" w:rsidP="005C496A">
            <w:pPr>
              <w:jc w:val="center"/>
              <w:rPr>
                <w:rFonts w:ascii="PT Astra Serif" w:hAnsi="PT Astra Serif"/>
                <w:sz w:val="20"/>
                <w:szCs w:val="20"/>
              </w:rPr>
            </w:pPr>
            <w:r>
              <w:rPr>
                <w:rFonts w:ascii="PT Astra Serif" w:hAnsi="PT Astra Serif"/>
                <w:sz w:val="20"/>
                <w:szCs w:val="20"/>
              </w:rPr>
              <w:t>44 432,50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48 690,92</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57 889,00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57 889,00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164 468,92</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иные безвозмездные поступления и внебюджетные источники</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106,00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318,00</w:t>
            </w:r>
          </w:p>
        </w:tc>
      </w:tr>
      <w:tr w:rsidR="00E8326E" w:rsidRPr="00C3388D" w:rsidTr="00CF34C8">
        <w:trPr>
          <w:trHeight w:val="20"/>
          <w:jc w:val="center"/>
        </w:trPr>
        <w:tc>
          <w:tcPr>
            <w:tcW w:w="72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4.</w:t>
            </w:r>
          </w:p>
        </w:tc>
        <w:tc>
          <w:tcPr>
            <w:tcW w:w="5699" w:type="dxa"/>
            <w:vMerge w:val="restart"/>
            <w:tcBorders>
              <w:top w:val="single" w:sz="4" w:space="0" w:color="000000"/>
              <w:left w:val="single" w:sz="4" w:space="0" w:color="000000"/>
              <w:right w:val="single" w:sz="4" w:space="0" w:color="000000"/>
            </w:tcBorders>
          </w:tcPr>
          <w:p w:rsidR="00E8326E" w:rsidRPr="00C3388D" w:rsidRDefault="00E8326E" w:rsidP="00066363">
            <w:pPr>
              <w:rPr>
                <w:rFonts w:ascii="PT Astra Serif" w:hAnsi="PT Astra Serif"/>
                <w:sz w:val="28"/>
                <w:szCs w:val="28"/>
              </w:rPr>
            </w:pPr>
            <w:r w:rsidRPr="00C3388D">
              <w:rPr>
                <w:rFonts w:ascii="PT Astra Serif" w:hAnsi="PT Astra Serif"/>
                <w:sz w:val="28"/>
                <w:szCs w:val="28"/>
              </w:rPr>
              <w:t>Подпрограмма № 4 «Организация отдыха и оздоровления детей»</w:t>
            </w: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всего</w:t>
            </w:r>
            <w:proofErr w:type="spellEnd"/>
            <w:r w:rsidRPr="00C3388D">
              <w:rPr>
                <w:rFonts w:ascii="PT Astra Serif" w:hAnsi="PT Astra Serif"/>
                <w:sz w:val="28"/>
                <w:szCs w:val="28"/>
                <w:lang w:val="en-US"/>
              </w:rPr>
              <w:t xml:space="preserve">, в </w:t>
            </w:r>
            <w:proofErr w:type="spellStart"/>
            <w:r w:rsidRPr="00C3388D">
              <w:rPr>
                <w:rFonts w:ascii="PT Astra Serif" w:hAnsi="PT Astra Serif"/>
                <w:sz w:val="28"/>
                <w:szCs w:val="28"/>
                <w:lang w:val="en-US"/>
              </w:rPr>
              <w:t>том</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числе</w:t>
            </w:r>
            <w:proofErr w:type="spellEnd"/>
            <w:r w:rsidRPr="00C3388D">
              <w:rPr>
                <w:rFonts w:ascii="PT Astra Serif" w:hAnsi="PT Astra Serif"/>
                <w:sz w:val="28"/>
                <w:szCs w:val="28"/>
                <w:lang w:val="en-US"/>
              </w:rPr>
              <w:t>:</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57 385,63</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16 729,40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16 729,40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90 844,43</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федеральный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30 717,40</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областной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3 796,53</w:t>
            </w:r>
          </w:p>
        </w:tc>
        <w:tc>
          <w:tcPr>
            <w:tcW w:w="1193"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c>
          <w:tcPr>
            <w:tcW w:w="1276" w:type="dxa"/>
            <w:tcBorders>
              <w:left w:val="single" w:sz="4" w:space="0" w:color="000000"/>
              <w:right w:val="single" w:sz="4" w:space="0" w:color="000000"/>
            </w:tcBorders>
            <w:vAlign w:val="center"/>
          </w:tcPr>
          <w:p w:rsidR="00E8326E" w:rsidRPr="00225294" w:rsidRDefault="005C496A" w:rsidP="005C496A">
            <w:pPr>
              <w:jc w:val="center"/>
              <w:rPr>
                <w:rFonts w:ascii="PT Astra Serif" w:hAnsi="PT Astra Serif"/>
                <w:sz w:val="20"/>
                <w:szCs w:val="20"/>
              </w:rPr>
            </w:pPr>
            <w:r>
              <w:rPr>
                <w:rFonts w:ascii="PT Astra Serif" w:hAnsi="PT Astra Serif"/>
                <w:sz w:val="20"/>
                <w:szCs w:val="20"/>
              </w:rPr>
              <w:t>0,00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lang w:val="en-US"/>
              </w:rPr>
            </w:pPr>
            <w:proofErr w:type="spellStart"/>
            <w:r w:rsidRPr="00C3388D">
              <w:rPr>
                <w:rFonts w:ascii="PT Astra Serif" w:hAnsi="PT Astra Serif"/>
                <w:sz w:val="28"/>
                <w:szCs w:val="28"/>
                <w:lang w:val="en-US"/>
              </w:rPr>
              <w:t>местный</w:t>
            </w:r>
            <w:proofErr w:type="spellEnd"/>
            <w:r w:rsidRPr="00C3388D">
              <w:rPr>
                <w:rFonts w:ascii="PT Astra Serif" w:hAnsi="PT Astra Serif"/>
                <w:sz w:val="28"/>
                <w:szCs w:val="28"/>
                <w:lang w:val="en-US"/>
              </w:rPr>
              <w:t xml:space="preserve"> </w:t>
            </w:r>
            <w:proofErr w:type="spellStart"/>
            <w:r w:rsidRPr="00C3388D">
              <w:rPr>
                <w:rFonts w:ascii="PT Astra Serif" w:hAnsi="PT Astra Serif"/>
                <w:sz w:val="28"/>
                <w:szCs w:val="28"/>
                <w:lang w:val="en-US"/>
              </w:rPr>
              <w:t>бюджет</w:t>
            </w:r>
            <w:proofErr w:type="spellEnd"/>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13 467,30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7 325,00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7 325,00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28 117,30</w:t>
            </w:r>
          </w:p>
        </w:tc>
      </w:tr>
      <w:tr w:rsidR="00E8326E" w:rsidRPr="00C3388D" w:rsidTr="00CF34C8">
        <w:trPr>
          <w:trHeight w:val="20"/>
          <w:jc w:val="center"/>
        </w:trPr>
        <w:tc>
          <w:tcPr>
            <w:tcW w:w="72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rPr>
            </w:pPr>
          </w:p>
        </w:tc>
        <w:tc>
          <w:tcPr>
            <w:tcW w:w="5699" w:type="dxa"/>
            <w:vMerge/>
            <w:tcBorders>
              <w:left w:val="single" w:sz="4" w:space="0" w:color="000000"/>
              <w:right w:val="single" w:sz="4" w:space="0" w:color="000000"/>
            </w:tcBorders>
          </w:tcPr>
          <w:p w:rsidR="00E8326E" w:rsidRPr="00C3388D" w:rsidRDefault="00E8326E" w:rsidP="00066363">
            <w:pPr>
              <w:rPr>
                <w:rFonts w:ascii="PT Astra Serif" w:hAnsi="PT Astra Serif"/>
                <w:sz w:val="28"/>
                <w:szCs w:val="28"/>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tcPr>
          <w:p w:rsidR="00E8326E" w:rsidRPr="00C3388D" w:rsidRDefault="00E8326E" w:rsidP="002E5141">
            <w:pPr>
              <w:rPr>
                <w:rFonts w:ascii="PT Astra Serif" w:hAnsi="PT Astra Serif"/>
                <w:sz w:val="28"/>
                <w:szCs w:val="28"/>
              </w:rPr>
            </w:pPr>
            <w:r w:rsidRPr="00C3388D">
              <w:rPr>
                <w:rFonts w:ascii="PT Astra Serif" w:hAnsi="PT Astra Serif"/>
                <w:sz w:val="28"/>
                <w:szCs w:val="28"/>
              </w:rPr>
              <w:t>иные безвозмездные поступления и внебюджетные источники</w:t>
            </w:r>
          </w:p>
        </w:tc>
        <w:tc>
          <w:tcPr>
            <w:tcW w:w="1278" w:type="dxa"/>
            <w:gridSpan w:val="2"/>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9 404,40</w:t>
            </w:r>
          </w:p>
        </w:tc>
        <w:tc>
          <w:tcPr>
            <w:tcW w:w="1193"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9 404,40</w:t>
            </w:r>
          </w:p>
        </w:tc>
        <w:tc>
          <w:tcPr>
            <w:tcW w:w="1276" w:type="dxa"/>
            <w:tcBorders>
              <w:left w:val="single" w:sz="4" w:space="0" w:color="000000"/>
              <w:right w:val="single" w:sz="4" w:space="0" w:color="000000"/>
            </w:tcBorders>
            <w:vAlign w:val="center"/>
          </w:tcPr>
          <w:p w:rsidR="00E8326E" w:rsidRPr="00225294" w:rsidRDefault="002F2D89" w:rsidP="005C496A">
            <w:pPr>
              <w:jc w:val="center"/>
              <w:rPr>
                <w:rFonts w:ascii="PT Astra Serif" w:hAnsi="PT Astra Serif"/>
                <w:sz w:val="20"/>
                <w:szCs w:val="20"/>
              </w:rPr>
            </w:pPr>
            <w:r>
              <w:rPr>
                <w:rFonts w:ascii="PT Astra Serif" w:hAnsi="PT Astra Serif"/>
                <w:sz w:val="20"/>
                <w:szCs w:val="20"/>
              </w:rPr>
              <w:t>28 213,20</w:t>
            </w:r>
          </w:p>
        </w:tc>
      </w:tr>
    </w:tbl>
    <w:p w:rsidR="005E52AD" w:rsidRPr="00C3388D" w:rsidRDefault="005E52AD" w:rsidP="005E52AD">
      <w:pPr>
        <w:jc w:val="right"/>
        <w:rPr>
          <w:rFonts w:ascii="PT Astra Serif" w:hAnsi="PT Astra Serif"/>
          <w:b/>
          <w:sz w:val="28"/>
          <w:szCs w:val="28"/>
        </w:rPr>
      </w:pPr>
    </w:p>
    <w:p w:rsidR="005E52AD" w:rsidRPr="00C3388D" w:rsidRDefault="005E52AD"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Pr="00C3388D" w:rsidRDefault="00837CE7" w:rsidP="005E52AD">
      <w:pPr>
        <w:jc w:val="right"/>
        <w:rPr>
          <w:rFonts w:ascii="PT Astra Serif" w:hAnsi="PT Astra Serif"/>
          <w:b/>
          <w:sz w:val="28"/>
          <w:szCs w:val="28"/>
        </w:rPr>
      </w:pPr>
    </w:p>
    <w:p w:rsidR="00837CE7" w:rsidRDefault="00837CE7" w:rsidP="005E52AD">
      <w:pPr>
        <w:jc w:val="right"/>
        <w:rPr>
          <w:rFonts w:ascii="PT Astra Serif" w:hAnsi="PT Astra Serif"/>
          <w:b/>
        </w:rPr>
      </w:pPr>
    </w:p>
    <w:sectPr w:rsidR="00837CE7" w:rsidSect="00C53987">
      <w:pgSz w:w="16838" w:h="11906" w:orient="landscape"/>
      <w:pgMar w:top="992"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5E2" w:rsidRDefault="00D705E2" w:rsidP="00BF1D85">
      <w:r>
        <w:separator/>
      </w:r>
    </w:p>
  </w:endnote>
  <w:endnote w:type="continuationSeparator" w:id="0">
    <w:p w:rsidR="00D705E2" w:rsidRDefault="00D705E2" w:rsidP="00BF1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5E2" w:rsidRDefault="00D705E2" w:rsidP="00BF1D85">
      <w:r>
        <w:separator/>
      </w:r>
    </w:p>
  </w:footnote>
  <w:footnote w:type="continuationSeparator" w:id="0">
    <w:p w:rsidR="00D705E2" w:rsidRDefault="00D705E2" w:rsidP="00BF1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0"/>
        </w:tabs>
        <w:ind w:left="720" w:hanging="360"/>
      </w:pPr>
      <w:rPr>
        <w:rFonts w:hint="default"/>
      </w:rPr>
    </w:lvl>
  </w:abstractNum>
  <w:abstractNum w:abstractNumId="1">
    <w:nsid w:val="00000002"/>
    <w:multiLevelType w:val="singleLevel"/>
    <w:tmpl w:val="00000002"/>
    <w:name w:val="WW8Num9"/>
    <w:lvl w:ilvl="0">
      <w:start w:val="1"/>
      <w:numFmt w:val="decimal"/>
      <w:lvlText w:val="%1."/>
      <w:lvlJc w:val="left"/>
      <w:pPr>
        <w:tabs>
          <w:tab w:val="num" w:pos="0"/>
        </w:tabs>
        <w:ind w:left="502" w:hanging="360"/>
      </w:pPr>
      <w:rPr>
        <w:rFonts w:hint="default"/>
      </w:rPr>
    </w:lvl>
  </w:abstractNum>
  <w:abstractNum w:abstractNumId="2">
    <w:nsid w:val="02301744"/>
    <w:multiLevelType w:val="hybridMultilevel"/>
    <w:tmpl w:val="A7EA4C92"/>
    <w:lvl w:ilvl="0" w:tplc="FFDE9B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E50689"/>
    <w:multiLevelType w:val="hybridMultilevel"/>
    <w:tmpl w:val="B8424F48"/>
    <w:lvl w:ilvl="0" w:tplc="7F80CD0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E7267"/>
    <w:multiLevelType w:val="hybridMultilevel"/>
    <w:tmpl w:val="AE08DE80"/>
    <w:lvl w:ilvl="0" w:tplc="E46699D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0BD22285"/>
    <w:multiLevelType w:val="hybridMultilevel"/>
    <w:tmpl w:val="FC04B8E2"/>
    <w:lvl w:ilvl="0" w:tplc="DF684C9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E7319"/>
    <w:multiLevelType w:val="hybridMultilevel"/>
    <w:tmpl w:val="CE54F50C"/>
    <w:lvl w:ilvl="0" w:tplc="8ADE00D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032CC"/>
    <w:multiLevelType w:val="hybridMultilevel"/>
    <w:tmpl w:val="F1C837FA"/>
    <w:lvl w:ilvl="0" w:tplc="6B5E596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9B61EC"/>
    <w:multiLevelType w:val="hybridMultilevel"/>
    <w:tmpl w:val="C656717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9">
    <w:nsid w:val="17D61B3D"/>
    <w:multiLevelType w:val="hybridMultilevel"/>
    <w:tmpl w:val="189C7264"/>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9D07C61"/>
    <w:multiLevelType w:val="hybridMultilevel"/>
    <w:tmpl w:val="D62CD66C"/>
    <w:lvl w:ilvl="0" w:tplc="22F0BE1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1A956DA6"/>
    <w:multiLevelType w:val="multilevel"/>
    <w:tmpl w:val="4FCEEE98"/>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13">
    <w:nsid w:val="226B2060"/>
    <w:multiLevelType w:val="hybridMultilevel"/>
    <w:tmpl w:val="6C52FE88"/>
    <w:lvl w:ilvl="0" w:tplc="83A859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14217D"/>
    <w:multiLevelType w:val="hybridMultilevel"/>
    <w:tmpl w:val="B54CD59A"/>
    <w:lvl w:ilvl="0" w:tplc="AEA6A9E2">
      <w:start w:val="1"/>
      <w:numFmt w:val="decimal"/>
      <w:lvlText w:val="%1."/>
      <w:lvlJc w:val="left"/>
      <w:pPr>
        <w:ind w:left="754" w:hanging="360"/>
      </w:pPr>
      <w:rPr>
        <w:rFonts w:ascii="Times New Roman" w:hAnsi="Times New Roman" w:hint="default"/>
        <w:sz w:val="22"/>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nsid w:val="26967429"/>
    <w:multiLevelType w:val="hybridMultilevel"/>
    <w:tmpl w:val="31AC1DE8"/>
    <w:lvl w:ilvl="0" w:tplc="CB48400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236BFC"/>
    <w:multiLevelType w:val="hybridMultilevel"/>
    <w:tmpl w:val="CFD242C6"/>
    <w:lvl w:ilvl="0" w:tplc="BEFC4F9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9FF436F"/>
    <w:multiLevelType w:val="hybridMultilevel"/>
    <w:tmpl w:val="7BCE0EA2"/>
    <w:lvl w:ilvl="0" w:tplc="0038E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BAE649E"/>
    <w:multiLevelType w:val="hybridMultilevel"/>
    <w:tmpl w:val="2A02F204"/>
    <w:lvl w:ilvl="0" w:tplc="F4D42FEE">
      <w:start w:val="1"/>
      <w:numFmt w:val="decimal"/>
      <w:lvlText w:val="%1."/>
      <w:lvlJc w:val="left"/>
      <w:pPr>
        <w:ind w:left="394" w:hanging="360"/>
      </w:pPr>
      <w:rPr>
        <w:rFonts w:ascii="Times New Roman" w:hAnsi="Times New Roman"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2C544B60"/>
    <w:multiLevelType w:val="hybridMultilevel"/>
    <w:tmpl w:val="EFCCE904"/>
    <w:lvl w:ilvl="0" w:tplc="431E5AB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781502"/>
    <w:multiLevelType w:val="hybridMultilevel"/>
    <w:tmpl w:val="256E67C2"/>
    <w:lvl w:ilvl="0" w:tplc="1CAE9B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24D6E18"/>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23">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B524AF"/>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A0BD9"/>
    <w:multiLevelType w:val="hybridMultilevel"/>
    <w:tmpl w:val="02B896CE"/>
    <w:lvl w:ilvl="0" w:tplc="FFFFFFFF">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FFFFFFFF">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FFFFFFFF">
      <w:numFmt w:val="bullet"/>
      <w:lvlText w:val="•"/>
      <w:lvlJc w:val="left"/>
      <w:pPr>
        <w:ind w:left="7649" w:hanging="240"/>
      </w:pPr>
      <w:rPr>
        <w:lang w:val="ru-RU" w:eastAsia="en-US" w:bidi="ar-SA"/>
      </w:rPr>
    </w:lvl>
    <w:lvl w:ilvl="3" w:tplc="FFFFFFFF">
      <w:numFmt w:val="bullet"/>
      <w:lvlText w:val="•"/>
      <w:lvlJc w:val="left"/>
      <w:pPr>
        <w:ind w:left="7838" w:hanging="240"/>
      </w:pPr>
      <w:rPr>
        <w:lang w:val="ru-RU" w:eastAsia="en-US" w:bidi="ar-SA"/>
      </w:rPr>
    </w:lvl>
    <w:lvl w:ilvl="4" w:tplc="FFFFFFFF">
      <w:numFmt w:val="bullet"/>
      <w:lvlText w:val="•"/>
      <w:lvlJc w:val="left"/>
      <w:pPr>
        <w:ind w:left="8027" w:hanging="240"/>
      </w:pPr>
      <w:rPr>
        <w:lang w:val="ru-RU" w:eastAsia="en-US" w:bidi="ar-SA"/>
      </w:rPr>
    </w:lvl>
    <w:lvl w:ilvl="5" w:tplc="FFFFFFFF">
      <w:numFmt w:val="bullet"/>
      <w:lvlText w:val="•"/>
      <w:lvlJc w:val="left"/>
      <w:pPr>
        <w:ind w:left="8217" w:hanging="240"/>
      </w:pPr>
      <w:rPr>
        <w:lang w:val="ru-RU" w:eastAsia="en-US" w:bidi="ar-SA"/>
      </w:rPr>
    </w:lvl>
    <w:lvl w:ilvl="6" w:tplc="FFFFFFFF">
      <w:numFmt w:val="bullet"/>
      <w:lvlText w:val="•"/>
      <w:lvlJc w:val="left"/>
      <w:pPr>
        <w:ind w:left="8406" w:hanging="240"/>
      </w:pPr>
      <w:rPr>
        <w:lang w:val="ru-RU" w:eastAsia="en-US" w:bidi="ar-SA"/>
      </w:rPr>
    </w:lvl>
    <w:lvl w:ilvl="7" w:tplc="FFFFFFFF">
      <w:numFmt w:val="bullet"/>
      <w:lvlText w:val="•"/>
      <w:lvlJc w:val="left"/>
      <w:pPr>
        <w:ind w:left="8595" w:hanging="240"/>
      </w:pPr>
      <w:rPr>
        <w:lang w:val="ru-RU" w:eastAsia="en-US" w:bidi="ar-SA"/>
      </w:rPr>
    </w:lvl>
    <w:lvl w:ilvl="8" w:tplc="FFFFFFFF">
      <w:numFmt w:val="bullet"/>
      <w:lvlText w:val="•"/>
      <w:lvlJc w:val="left"/>
      <w:pPr>
        <w:ind w:left="8785" w:hanging="240"/>
      </w:pPr>
      <w:rPr>
        <w:lang w:val="ru-RU" w:eastAsia="en-US" w:bidi="ar-SA"/>
      </w:rPr>
    </w:lvl>
  </w:abstractNum>
  <w:abstractNum w:abstractNumId="26">
    <w:nsid w:val="44151F29"/>
    <w:multiLevelType w:val="hybridMultilevel"/>
    <w:tmpl w:val="695A0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4C03073"/>
    <w:multiLevelType w:val="hybridMultilevel"/>
    <w:tmpl w:val="CCCE959A"/>
    <w:lvl w:ilvl="0" w:tplc="AAC852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F152B5"/>
    <w:multiLevelType w:val="hybridMultilevel"/>
    <w:tmpl w:val="4432B1AA"/>
    <w:lvl w:ilvl="0" w:tplc="0A7815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485B73"/>
    <w:multiLevelType w:val="hybridMultilevel"/>
    <w:tmpl w:val="26EED782"/>
    <w:lvl w:ilvl="0" w:tplc="293427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582999"/>
    <w:multiLevelType w:val="hybridMultilevel"/>
    <w:tmpl w:val="D4905878"/>
    <w:lvl w:ilvl="0" w:tplc="38684900">
      <w:start w:val="1"/>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31">
    <w:nsid w:val="4FF35B5E"/>
    <w:multiLevelType w:val="hybridMultilevel"/>
    <w:tmpl w:val="DC067B40"/>
    <w:lvl w:ilvl="0" w:tplc="6B5E596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C23E81"/>
    <w:multiLevelType w:val="hybridMultilevel"/>
    <w:tmpl w:val="523A11D2"/>
    <w:lvl w:ilvl="0" w:tplc="3CC84CC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770487"/>
    <w:multiLevelType w:val="hybridMultilevel"/>
    <w:tmpl w:val="30848BF2"/>
    <w:lvl w:ilvl="0" w:tplc="678E43DE">
      <w:start w:val="1"/>
      <w:numFmt w:val="decimal"/>
      <w:lvlText w:val="%1."/>
      <w:lvlJc w:val="left"/>
      <w:pPr>
        <w:ind w:left="394" w:hanging="360"/>
      </w:pPr>
      <w:rPr>
        <w:rFonts w:ascii="Times New Roman" w:hAnsi="Times New Roman"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nsid w:val="611532CA"/>
    <w:multiLevelType w:val="hybridMultilevel"/>
    <w:tmpl w:val="380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5A7DF0"/>
    <w:multiLevelType w:val="hybridMultilevel"/>
    <w:tmpl w:val="5A4A550C"/>
    <w:lvl w:ilvl="0" w:tplc="1E12166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501473"/>
    <w:multiLevelType w:val="hybridMultilevel"/>
    <w:tmpl w:val="695A0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ED2AA9"/>
    <w:multiLevelType w:val="hybridMultilevel"/>
    <w:tmpl w:val="09A2F8BC"/>
    <w:lvl w:ilvl="0" w:tplc="97C61B7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0">
    <w:nsid w:val="6B195C17"/>
    <w:multiLevelType w:val="hybridMultilevel"/>
    <w:tmpl w:val="68329C1C"/>
    <w:name w:val="WW8Num9222"/>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5E2B01"/>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A30E02"/>
    <w:multiLevelType w:val="hybridMultilevel"/>
    <w:tmpl w:val="80E2FEBC"/>
    <w:lvl w:ilvl="0" w:tplc="021E98FE">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73C59"/>
    <w:multiLevelType w:val="multilevel"/>
    <w:tmpl w:val="F0B8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F14817"/>
    <w:multiLevelType w:val="hybridMultilevel"/>
    <w:tmpl w:val="C24EE6E2"/>
    <w:lvl w:ilvl="0" w:tplc="19288E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8"/>
  </w:num>
  <w:num w:numId="4">
    <w:abstractNumId w:val="12"/>
  </w:num>
  <w:num w:numId="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5"/>
  </w:num>
  <w:num w:numId="7">
    <w:abstractNumId w:val="9"/>
  </w:num>
  <w:num w:numId="8">
    <w:abstractNumId w:val="24"/>
  </w:num>
  <w:num w:numId="9">
    <w:abstractNumId w:val="41"/>
  </w:num>
  <w:num w:numId="10">
    <w:abstractNumId w:val="33"/>
  </w:num>
  <w:num w:numId="11">
    <w:abstractNumId w:val="45"/>
  </w:num>
  <w:num w:numId="12">
    <w:abstractNumId w:val="40"/>
  </w:num>
  <w:num w:numId="13">
    <w:abstractNumId w:val="34"/>
  </w:num>
  <w:num w:numId="14">
    <w:abstractNumId w:val="23"/>
  </w:num>
  <w:num w:numId="15">
    <w:abstractNumId w:val="17"/>
  </w:num>
  <w:num w:numId="16">
    <w:abstractNumId w:val="36"/>
  </w:num>
  <w:num w:numId="17">
    <w:abstractNumId w:val="21"/>
  </w:num>
  <w:num w:numId="18">
    <w:abstractNumId w:val="43"/>
  </w:num>
  <w:num w:numId="19">
    <w:abstractNumId w:val="30"/>
  </w:num>
  <w:num w:numId="20">
    <w:abstractNumId w:val="10"/>
  </w:num>
  <w:num w:numId="21">
    <w:abstractNumId w:val="16"/>
  </w:num>
  <w:num w:numId="22">
    <w:abstractNumId w:val="44"/>
  </w:num>
  <w:num w:numId="23">
    <w:abstractNumId w:val="28"/>
  </w:num>
  <w:num w:numId="24">
    <w:abstractNumId w:val="5"/>
  </w:num>
  <w:num w:numId="25">
    <w:abstractNumId w:val="2"/>
  </w:num>
  <w:num w:numId="26">
    <w:abstractNumId w:val="3"/>
  </w:num>
  <w:num w:numId="27">
    <w:abstractNumId w:val="13"/>
  </w:num>
  <w:num w:numId="28">
    <w:abstractNumId w:val="37"/>
  </w:num>
  <w:num w:numId="29">
    <w:abstractNumId w:val="15"/>
  </w:num>
  <w:num w:numId="30">
    <w:abstractNumId w:val="31"/>
  </w:num>
  <w:num w:numId="31">
    <w:abstractNumId w:val="7"/>
  </w:num>
  <w:num w:numId="32">
    <w:abstractNumId w:val="29"/>
  </w:num>
  <w:num w:numId="33">
    <w:abstractNumId w:val="32"/>
  </w:num>
  <w:num w:numId="34">
    <w:abstractNumId w:val="27"/>
  </w:num>
  <w:num w:numId="35">
    <w:abstractNumId w:val="20"/>
  </w:num>
  <w:num w:numId="36">
    <w:abstractNumId w:val="6"/>
  </w:num>
  <w:num w:numId="37">
    <w:abstractNumId w:val="19"/>
  </w:num>
  <w:num w:numId="38">
    <w:abstractNumId w:val="38"/>
  </w:num>
  <w:num w:numId="39">
    <w:abstractNumId w:val="26"/>
  </w:num>
  <w:num w:numId="40">
    <w:abstractNumId w:val="22"/>
  </w:num>
  <w:num w:numId="41">
    <w:abstractNumId w:val="42"/>
  </w:num>
  <w:num w:numId="42">
    <w:abstractNumId w:val="39"/>
  </w:num>
  <w:num w:numId="43">
    <w:abstractNumId w:val="18"/>
  </w:num>
  <w:num w:numId="44">
    <w:abstractNumId w:val="14"/>
  </w:num>
  <w:num w:numId="45">
    <w:abstractNumId w:val="35"/>
  </w:num>
  <w:num w:numId="46">
    <w:abstractNumId w:val="4"/>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A024B"/>
    <w:rsid w:val="00003A10"/>
    <w:rsid w:val="00007FD6"/>
    <w:rsid w:val="00010BAB"/>
    <w:rsid w:val="000115DB"/>
    <w:rsid w:val="00012941"/>
    <w:rsid w:val="00016E37"/>
    <w:rsid w:val="0002036F"/>
    <w:rsid w:val="000279F9"/>
    <w:rsid w:val="000303EB"/>
    <w:rsid w:val="00033C92"/>
    <w:rsid w:val="00036179"/>
    <w:rsid w:val="00037E3F"/>
    <w:rsid w:val="00037FA8"/>
    <w:rsid w:val="00040933"/>
    <w:rsid w:val="00044F55"/>
    <w:rsid w:val="00053E75"/>
    <w:rsid w:val="00057326"/>
    <w:rsid w:val="000622BA"/>
    <w:rsid w:val="00066363"/>
    <w:rsid w:val="00066C5F"/>
    <w:rsid w:val="00070BA5"/>
    <w:rsid w:val="000722E8"/>
    <w:rsid w:val="000751B2"/>
    <w:rsid w:val="00076A15"/>
    <w:rsid w:val="00082A15"/>
    <w:rsid w:val="00085A65"/>
    <w:rsid w:val="00086310"/>
    <w:rsid w:val="000903E4"/>
    <w:rsid w:val="00091DE2"/>
    <w:rsid w:val="0009214E"/>
    <w:rsid w:val="000937A8"/>
    <w:rsid w:val="00094D7D"/>
    <w:rsid w:val="000954AB"/>
    <w:rsid w:val="00097F09"/>
    <w:rsid w:val="000A1BF3"/>
    <w:rsid w:val="000A3562"/>
    <w:rsid w:val="000A67D2"/>
    <w:rsid w:val="000A6E20"/>
    <w:rsid w:val="000B26B9"/>
    <w:rsid w:val="000B2D04"/>
    <w:rsid w:val="000B2D36"/>
    <w:rsid w:val="000C4DFD"/>
    <w:rsid w:val="000C7733"/>
    <w:rsid w:val="000C7D14"/>
    <w:rsid w:val="000D0542"/>
    <w:rsid w:val="000D1977"/>
    <w:rsid w:val="000D1CDC"/>
    <w:rsid w:val="000D2A57"/>
    <w:rsid w:val="000D3C4A"/>
    <w:rsid w:val="000D4FB2"/>
    <w:rsid w:val="000D75C6"/>
    <w:rsid w:val="000D7C77"/>
    <w:rsid w:val="000E516C"/>
    <w:rsid w:val="000E55EB"/>
    <w:rsid w:val="000F0C14"/>
    <w:rsid w:val="000F0E84"/>
    <w:rsid w:val="000F4FD7"/>
    <w:rsid w:val="000F7BAE"/>
    <w:rsid w:val="001004D0"/>
    <w:rsid w:val="00100C6F"/>
    <w:rsid w:val="0010142A"/>
    <w:rsid w:val="001055E4"/>
    <w:rsid w:val="00106572"/>
    <w:rsid w:val="001072AE"/>
    <w:rsid w:val="001153E5"/>
    <w:rsid w:val="0011729D"/>
    <w:rsid w:val="0012314B"/>
    <w:rsid w:val="00125ECD"/>
    <w:rsid w:val="00126FF5"/>
    <w:rsid w:val="00127AE2"/>
    <w:rsid w:val="001302C6"/>
    <w:rsid w:val="00131321"/>
    <w:rsid w:val="00133586"/>
    <w:rsid w:val="00134A63"/>
    <w:rsid w:val="00136AD0"/>
    <w:rsid w:val="00140925"/>
    <w:rsid w:val="001460A2"/>
    <w:rsid w:val="001471B1"/>
    <w:rsid w:val="001525C9"/>
    <w:rsid w:val="0015336A"/>
    <w:rsid w:val="00157EDD"/>
    <w:rsid w:val="00164223"/>
    <w:rsid w:val="00165F14"/>
    <w:rsid w:val="00166EF9"/>
    <w:rsid w:val="001708E6"/>
    <w:rsid w:val="00171D1A"/>
    <w:rsid w:val="00173FED"/>
    <w:rsid w:val="001751B1"/>
    <w:rsid w:val="00175BC7"/>
    <w:rsid w:val="0017752C"/>
    <w:rsid w:val="00180BDC"/>
    <w:rsid w:val="0019150C"/>
    <w:rsid w:val="0019169C"/>
    <w:rsid w:val="0019179D"/>
    <w:rsid w:val="00193A30"/>
    <w:rsid w:val="001A111C"/>
    <w:rsid w:val="001A1BCC"/>
    <w:rsid w:val="001A2494"/>
    <w:rsid w:val="001A667F"/>
    <w:rsid w:val="001A6F15"/>
    <w:rsid w:val="001B1406"/>
    <w:rsid w:val="001B377B"/>
    <w:rsid w:val="001B58D9"/>
    <w:rsid w:val="001B5D7D"/>
    <w:rsid w:val="001B7A52"/>
    <w:rsid w:val="001C1FCA"/>
    <w:rsid w:val="001C1FEA"/>
    <w:rsid w:val="001D18EB"/>
    <w:rsid w:val="001D5F34"/>
    <w:rsid w:val="001E0CA6"/>
    <w:rsid w:val="001E110E"/>
    <w:rsid w:val="001E148E"/>
    <w:rsid w:val="001E3C86"/>
    <w:rsid w:val="001E63FB"/>
    <w:rsid w:val="001E6558"/>
    <w:rsid w:val="001F11CC"/>
    <w:rsid w:val="001F36EF"/>
    <w:rsid w:val="001F52D8"/>
    <w:rsid w:val="001F63CC"/>
    <w:rsid w:val="001F6EF4"/>
    <w:rsid w:val="001F75CC"/>
    <w:rsid w:val="001F7F19"/>
    <w:rsid w:val="00201CBB"/>
    <w:rsid w:val="0020328D"/>
    <w:rsid w:val="00205D1E"/>
    <w:rsid w:val="00205DEE"/>
    <w:rsid w:val="00206E84"/>
    <w:rsid w:val="00211A75"/>
    <w:rsid w:val="00211CC2"/>
    <w:rsid w:val="0021541C"/>
    <w:rsid w:val="00216F4B"/>
    <w:rsid w:val="00224B49"/>
    <w:rsid w:val="00225294"/>
    <w:rsid w:val="002255F0"/>
    <w:rsid w:val="00235756"/>
    <w:rsid w:val="00240A26"/>
    <w:rsid w:val="002412DA"/>
    <w:rsid w:val="002415BE"/>
    <w:rsid w:val="002428E0"/>
    <w:rsid w:val="00245F17"/>
    <w:rsid w:val="00247EEE"/>
    <w:rsid w:val="00252363"/>
    <w:rsid w:val="00253688"/>
    <w:rsid w:val="00256E1F"/>
    <w:rsid w:val="00263D85"/>
    <w:rsid w:val="00264D6E"/>
    <w:rsid w:val="00267200"/>
    <w:rsid w:val="002709AF"/>
    <w:rsid w:val="0027313C"/>
    <w:rsid w:val="002804F6"/>
    <w:rsid w:val="0028126E"/>
    <w:rsid w:val="00283FE9"/>
    <w:rsid w:val="00286C2B"/>
    <w:rsid w:val="002874A5"/>
    <w:rsid w:val="00294C4F"/>
    <w:rsid w:val="00294F12"/>
    <w:rsid w:val="002966C6"/>
    <w:rsid w:val="002A06B0"/>
    <w:rsid w:val="002A1FFD"/>
    <w:rsid w:val="002A36C8"/>
    <w:rsid w:val="002A7607"/>
    <w:rsid w:val="002B588E"/>
    <w:rsid w:val="002B78CB"/>
    <w:rsid w:val="002B79E1"/>
    <w:rsid w:val="002C0E55"/>
    <w:rsid w:val="002C44E5"/>
    <w:rsid w:val="002C7954"/>
    <w:rsid w:val="002C7EBA"/>
    <w:rsid w:val="002D0A54"/>
    <w:rsid w:val="002D2A83"/>
    <w:rsid w:val="002D2C15"/>
    <w:rsid w:val="002E1348"/>
    <w:rsid w:val="002E1879"/>
    <w:rsid w:val="002E4330"/>
    <w:rsid w:val="002E4455"/>
    <w:rsid w:val="002E4BEF"/>
    <w:rsid w:val="002E50EA"/>
    <w:rsid w:val="002E5141"/>
    <w:rsid w:val="002E6519"/>
    <w:rsid w:val="002E6FC0"/>
    <w:rsid w:val="002F0CF6"/>
    <w:rsid w:val="002F1EC1"/>
    <w:rsid w:val="002F2BB9"/>
    <w:rsid w:val="002F2D89"/>
    <w:rsid w:val="002F6EBC"/>
    <w:rsid w:val="00304A03"/>
    <w:rsid w:val="0030536F"/>
    <w:rsid w:val="00307199"/>
    <w:rsid w:val="003101B5"/>
    <w:rsid w:val="00312642"/>
    <w:rsid w:val="00315AE1"/>
    <w:rsid w:val="003163F4"/>
    <w:rsid w:val="003170CF"/>
    <w:rsid w:val="00320445"/>
    <w:rsid w:val="003305A9"/>
    <w:rsid w:val="00335028"/>
    <w:rsid w:val="00335748"/>
    <w:rsid w:val="003416F5"/>
    <w:rsid w:val="003435E5"/>
    <w:rsid w:val="003445F3"/>
    <w:rsid w:val="00344C06"/>
    <w:rsid w:val="00347871"/>
    <w:rsid w:val="00350216"/>
    <w:rsid w:val="00350E5C"/>
    <w:rsid w:val="003573FA"/>
    <w:rsid w:val="0036285D"/>
    <w:rsid w:val="003628CE"/>
    <w:rsid w:val="003636CB"/>
    <w:rsid w:val="00363B36"/>
    <w:rsid w:val="003649B8"/>
    <w:rsid w:val="00364D75"/>
    <w:rsid w:val="00365239"/>
    <w:rsid w:val="00365996"/>
    <w:rsid w:val="00366426"/>
    <w:rsid w:val="00367AD4"/>
    <w:rsid w:val="0037076A"/>
    <w:rsid w:val="00371451"/>
    <w:rsid w:val="00371DDE"/>
    <w:rsid w:val="00372B80"/>
    <w:rsid w:val="00373165"/>
    <w:rsid w:val="003771B3"/>
    <w:rsid w:val="003832FD"/>
    <w:rsid w:val="00384A28"/>
    <w:rsid w:val="003851CC"/>
    <w:rsid w:val="003864A0"/>
    <w:rsid w:val="00392A20"/>
    <w:rsid w:val="00393FD5"/>
    <w:rsid w:val="003A347D"/>
    <w:rsid w:val="003A4689"/>
    <w:rsid w:val="003A5C92"/>
    <w:rsid w:val="003A5EA1"/>
    <w:rsid w:val="003A6571"/>
    <w:rsid w:val="003A6BA3"/>
    <w:rsid w:val="003B18A9"/>
    <w:rsid w:val="003B59A9"/>
    <w:rsid w:val="003B6125"/>
    <w:rsid w:val="003B632D"/>
    <w:rsid w:val="003B68D9"/>
    <w:rsid w:val="003C18E6"/>
    <w:rsid w:val="003C57C3"/>
    <w:rsid w:val="003C6B1B"/>
    <w:rsid w:val="003C6D38"/>
    <w:rsid w:val="003D0216"/>
    <w:rsid w:val="003D1D0D"/>
    <w:rsid w:val="003D76DD"/>
    <w:rsid w:val="003D7BA1"/>
    <w:rsid w:val="003E40C1"/>
    <w:rsid w:val="003E454C"/>
    <w:rsid w:val="003E5B60"/>
    <w:rsid w:val="003F02FA"/>
    <w:rsid w:val="003F0796"/>
    <w:rsid w:val="003F19EF"/>
    <w:rsid w:val="003F4443"/>
    <w:rsid w:val="003F56D6"/>
    <w:rsid w:val="003F5E0B"/>
    <w:rsid w:val="00402E01"/>
    <w:rsid w:val="004032E8"/>
    <w:rsid w:val="00405DB6"/>
    <w:rsid w:val="004100D3"/>
    <w:rsid w:val="00413812"/>
    <w:rsid w:val="004218C3"/>
    <w:rsid w:val="00421A10"/>
    <w:rsid w:val="004250AA"/>
    <w:rsid w:val="00426BDD"/>
    <w:rsid w:val="00426C6B"/>
    <w:rsid w:val="004327B7"/>
    <w:rsid w:val="00432825"/>
    <w:rsid w:val="00432C9E"/>
    <w:rsid w:val="004335CB"/>
    <w:rsid w:val="00436103"/>
    <w:rsid w:val="0044245C"/>
    <w:rsid w:val="004434FC"/>
    <w:rsid w:val="004506D3"/>
    <w:rsid w:val="00451291"/>
    <w:rsid w:val="00451EBE"/>
    <w:rsid w:val="00453751"/>
    <w:rsid w:val="00453B1C"/>
    <w:rsid w:val="00453B42"/>
    <w:rsid w:val="004549BD"/>
    <w:rsid w:val="00454E92"/>
    <w:rsid w:val="00460B04"/>
    <w:rsid w:val="00461AC8"/>
    <w:rsid w:val="004640F0"/>
    <w:rsid w:val="00464679"/>
    <w:rsid w:val="0046658F"/>
    <w:rsid w:val="00466F56"/>
    <w:rsid w:val="00471146"/>
    <w:rsid w:val="00471845"/>
    <w:rsid w:val="00471EEA"/>
    <w:rsid w:val="00474FAB"/>
    <w:rsid w:val="004755E9"/>
    <w:rsid w:val="00475F8D"/>
    <w:rsid w:val="00480340"/>
    <w:rsid w:val="00481584"/>
    <w:rsid w:val="004819F9"/>
    <w:rsid w:val="00481B09"/>
    <w:rsid w:val="004860F8"/>
    <w:rsid w:val="00487690"/>
    <w:rsid w:val="004916E8"/>
    <w:rsid w:val="00493FB2"/>
    <w:rsid w:val="004A0C1F"/>
    <w:rsid w:val="004A1AB8"/>
    <w:rsid w:val="004A4664"/>
    <w:rsid w:val="004A4B62"/>
    <w:rsid w:val="004B0978"/>
    <w:rsid w:val="004B2625"/>
    <w:rsid w:val="004B2A4B"/>
    <w:rsid w:val="004B4770"/>
    <w:rsid w:val="004B546A"/>
    <w:rsid w:val="004B7BF0"/>
    <w:rsid w:val="004C1E8C"/>
    <w:rsid w:val="004C43CC"/>
    <w:rsid w:val="004C562D"/>
    <w:rsid w:val="004C6228"/>
    <w:rsid w:val="004C7588"/>
    <w:rsid w:val="004D18BB"/>
    <w:rsid w:val="004D5832"/>
    <w:rsid w:val="004E2572"/>
    <w:rsid w:val="004E401C"/>
    <w:rsid w:val="004F068A"/>
    <w:rsid w:val="004F4DDC"/>
    <w:rsid w:val="004F6D40"/>
    <w:rsid w:val="004F7C8F"/>
    <w:rsid w:val="00503B06"/>
    <w:rsid w:val="00505184"/>
    <w:rsid w:val="0050734F"/>
    <w:rsid w:val="0051130D"/>
    <w:rsid w:val="00512B20"/>
    <w:rsid w:val="00513A92"/>
    <w:rsid w:val="00514F45"/>
    <w:rsid w:val="00515243"/>
    <w:rsid w:val="005158EF"/>
    <w:rsid w:val="00521A65"/>
    <w:rsid w:val="00524C0A"/>
    <w:rsid w:val="00527112"/>
    <w:rsid w:val="00531604"/>
    <w:rsid w:val="00531FF1"/>
    <w:rsid w:val="00535ACF"/>
    <w:rsid w:val="0053779F"/>
    <w:rsid w:val="005419FC"/>
    <w:rsid w:val="0054200E"/>
    <w:rsid w:val="0054349F"/>
    <w:rsid w:val="00543C2D"/>
    <w:rsid w:val="00543D5A"/>
    <w:rsid w:val="005537BB"/>
    <w:rsid w:val="00555249"/>
    <w:rsid w:val="00555CA7"/>
    <w:rsid w:val="00557017"/>
    <w:rsid w:val="00562A9D"/>
    <w:rsid w:val="00564605"/>
    <w:rsid w:val="00570EDC"/>
    <w:rsid w:val="00572CB7"/>
    <w:rsid w:val="00573032"/>
    <w:rsid w:val="00574BBA"/>
    <w:rsid w:val="00583986"/>
    <w:rsid w:val="00584B21"/>
    <w:rsid w:val="005905CA"/>
    <w:rsid w:val="00594611"/>
    <w:rsid w:val="005946B4"/>
    <w:rsid w:val="0059743B"/>
    <w:rsid w:val="005A0096"/>
    <w:rsid w:val="005A1FBC"/>
    <w:rsid w:val="005A4C78"/>
    <w:rsid w:val="005A71A3"/>
    <w:rsid w:val="005B34AC"/>
    <w:rsid w:val="005B3736"/>
    <w:rsid w:val="005C0952"/>
    <w:rsid w:val="005C1330"/>
    <w:rsid w:val="005C1828"/>
    <w:rsid w:val="005C195B"/>
    <w:rsid w:val="005C2941"/>
    <w:rsid w:val="005C496A"/>
    <w:rsid w:val="005C5081"/>
    <w:rsid w:val="005C7ADE"/>
    <w:rsid w:val="005D3B23"/>
    <w:rsid w:val="005D5A79"/>
    <w:rsid w:val="005D77FB"/>
    <w:rsid w:val="005E52AD"/>
    <w:rsid w:val="005E6754"/>
    <w:rsid w:val="005F3362"/>
    <w:rsid w:val="005F3715"/>
    <w:rsid w:val="005F4CE3"/>
    <w:rsid w:val="005F7C96"/>
    <w:rsid w:val="006026DD"/>
    <w:rsid w:val="00604770"/>
    <w:rsid w:val="0060509A"/>
    <w:rsid w:val="006066AC"/>
    <w:rsid w:val="006069B0"/>
    <w:rsid w:val="0061049D"/>
    <w:rsid w:val="00610C23"/>
    <w:rsid w:val="00612ED4"/>
    <w:rsid w:val="0061314B"/>
    <w:rsid w:val="00613270"/>
    <w:rsid w:val="00613B60"/>
    <w:rsid w:val="00614ADF"/>
    <w:rsid w:val="00615C0A"/>
    <w:rsid w:val="00616E5B"/>
    <w:rsid w:val="00622936"/>
    <w:rsid w:val="00622D61"/>
    <w:rsid w:val="00624A60"/>
    <w:rsid w:val="006251F8"/>
    <w:rsid w:val="006264C2"/>
    <w:rsid w:val="00626D85"/>
    <w:rsid w:val="006272C4"/>
    <w:rsid w:val="006366C2"/>
    <w:rsid w:val="00640D1D"/>
    <w:rsid w:val="0064109C"/>
    <w:rsid w:val="00641E0A"/>
    <w:rsid w:val="0064219E"/>
    <w:rsid w:val="00642FDB"/>
    <w:rsid w:val="00644281"/>
    <w:rsid w:val="00644753"/>
    <w:rsid w:val="00647EA8"/>
    <w:rsid w:val="0065028A"/>
    <w:rsid w:val="00650BDE"/>
    <w:rsid w:val="00652C40"/>
    <w:rsid w:val="00654DC0"/>
    <w:rsid w:val="00655BB1"/>
    <w:rsid w:val="00656091"/>
    <w:rsid w:val="00664268"/>
    <w:rsid w:val="006672F4"/>
    <w:rsid w:val="00671F92"/>
    <w:rsid w:val="0067442D"/>
    <w:rsid w:val="00676818"/>
    <w:rsid w:val="006807A4"/>
    <w:rsid w:val="00681E0A"/>
    <w:rsid w:val="006847C4"/>
    <w:rsid w:val="0068668D"/>
    <w:rsid w:val="0069062F"/>
    <w:rsid w:val="00691E83"/>
    <w:rsid w:val="00692E73"/>
    <w:rsid w:val="00693057"/>
    <w:rsid w:val="006944E0"/>
    <w:rsid w:val="00694B12"/>
    <w:rsid w:val="006963E8"/>
    <w:rsid w:val="006A153A"/>
    <w:rsid w:val="006A4F63"/>
    <w:rsid w:val="006A57EC"/>
    <w:rsid w:val="006A58EB"/>
    <w:rsid w:val="006A59CD"/>
    <w:rsid w:val="006B65A6"/>
    <w:rsid w:val="006B7C97"/>
    <w:rsid w:val="006C130F"/>
    <w:rsid w:val="006C1B5C"/>
    <w:rsid w:val="006C327C"/>
    <w:rsid w:val="006C4501"/>
    <w:rsid w:val="006C5DAE"/>
    <w:rsid w:val="006D28A1"/>
    <w:rsid w:val="006D48A1"/>
    <w:rsid w:val="006D4E4F"/>
    <w:rsid w:val="006E5ECE"/>
    <w:rsid w:val="006E64E8"/>
    <w:rsid w:val="006E6B14"/>
    <w:rsid w:val="006E752F"/>
    <w:rsid w:val="006F1573"/>
    <w:rsid w:val="006F2E2C"/>
    <w:rsid w:val="006F3E94"/>
    <w:rsid w:val="006F6574"/>
    <w:rsid w:val="00700D11"/>
    <w:rsid w:val="00701ECC"/>
    <w:rsid w:val="00705BC1"/>
    <w:rsid w:val="00707ECE"/>
    <w:rsid w:val="007105C5"/>
    <w:rsid w:val="00710A99"/>
    <w:rsid w:val="00712D95"/>
    <w:rsid w:val="0071663C"/>
    <w:rsid w:val="00720F07"/>
    <w:rsid w:val="007214DC"/>
    <w:rsid w:val="00724B16"/>
    <w:rsid w:val="007305B3"/>
    <w:rsid w:val="007310BE"/>
    <w:rsid w:val="00731552"/>
    <w:rsid w:val="00731C0D"/>
    <w:rsid w:val="00732872"/>
    <w:rsid w:val="007358AB"/>
    <w:rsid w:val="007364EB"/>
    <w:rsid w:val="00737147"/>
    <w:rsid w:val="0073787D"/>
    <w:rsid w:val="00740C47"/>
    <w:rsid w:val="0074410F"/>
    <w:rsid w:val="00746D36"/>
    <w:rsid w:val="00746F23"/>
    <w:rsid w:val="00747C28"/>
    <w:rsid w:val="00752AE2"/>
    <w:rsid w:val="007532DD"/>
    <w:rsid w:val="00753B88"/>
    <w:rsid w:val="00754AE4"/>
    <w:rsid w:val="00754D57"/>
    <w:rsid w:val="0076035A"/>
    <w:rsid w:val="00761677"/>
    <w:rsid w:val="0076178E"/>
    <w:rsid w:val="00764BCD"/>
    <w:rsid w:val="00764C13"/>
    <w:rsid w:val="007651F2"/>
    <w:rsid w:val="0077205F"/>
    <w:rsid w:val="00772D78"/>
    <w:rsid w:val="00774F9C"/>
    <w:rsid w:val="007755AC"/>
    <w:rsid w:val="00777DBD"/>
    <w:rsid w:val="00781770"/>
    <w:rsid w:val="007822B3"/>
    <w:rsid w:val="007824A7"/>
    <w:rsid w:val="00783BD6"/>
    <w:rsid w:val="00784352"/>
    <w:rsid w:val="0078438B"/>
    <w:rsid w:val="00784B2D"/>
    <w:rsid w:val="007857DD"/>
    <w:rsid w:val="00790531"/>
    <w:rsid w:val="0079159A"/>
    <w:rsid w:val="00792ADE"/>
    <w:rsid w:val="00792CEF"/>
    <w:rsid w:val="00796A4C"/>
    <w:rsid w:val="00796C5B"/>
    <w:rsid w:val="007A024B"/>
    <w:rsid w:val="007A0F57"/>
    <w:rsid w:val="007A3939"/>
    <w:rsid w:val="007A3A68"/>
    <w:rsid w:val="007A61A7"/>
    <w:rsid w:val="007B08E4"/>
    <w:rsid w:val="007B242E"/>
    <w:rsid w:val="007B6FC5"/>
    <w:rsid w:val="007C2192"/>
    <w:rsid w:val="007C2CA3"/>
    <w:rsid w:val="007C38A3"/>
    <w:rsid w:val="007C6102"/>
    <w:rsid w:val="007D2393"/>
    <w:rsid w:val="007D26FF"/>
    <w:rsid w:val="007D49E7"/>
    <w:rsid w:val="007D5BB4"/>
    <w:rsid w:val="007E16CB"/>
    <w:rsid w:val="007E1D9A"/>
    <w:rsid w:val="007E3027"/>
    <w:rsid w:val="007E4EA1"/>
    <w:rsid w:val="007E5765"/>
    <w:rsid w:val="007E57F5"/>
    <w:rsid w:val="007E60A3"/>
    <w:rsid w:val="007F156D"/>
    <w:rsid w:val="007F1D48"/>
    <w:rsid w:val="007F28D4"/>
    <w:rsid w:val="007F6E1F"/>
    <w:rsid w:val="007F7748"/>
    <w:rsid w:val="007F7C6F"/>
    <w:rsid w:val="008006DF"/>
    <w:rsid w:val="00802492"/>
    <w:rsid w:val="00802E65"/>
    <w:rsid w:val="00802F0E"/>
    <w:rsid w:val="00807EF3"/>
    <w:rsid w:val="00810136"/>
    <w:rsid w:val="008113BE"/>
    <w:rsid w:val="00812497"/>
    <w:rsid w:val="008156C6"/>
    <w:rsid w:val="00817055"/>
    <w:rsid w:val="0082293A"/>
    <w:rsid w:val="008321CE"/>
    <w:rsid w:val="0083335B"/>
    <w:rsid w:val="0083429B"/>
    <w:rsid w:val="00835591"/>
    <w:rsid w:val="008357D9"/>
    <w:rsid w:val="00835D67"/>
    <w:rsid w:val="008379DC"/>
    <w:rsid w:val="00837CE7"/>
    <w:rsid w:val="00841AB6"/>
    <w:rsid w:val="00841C04"/>
    <w:rsid w:val="00841D19"/>
    <w:rsid w:val="00845876"/>
    <w:rsid w:val="008478BC"/>
    <w:rsid w:val="008550BD"/>
    <w:rsid w:val="00857158"/>
    <w:rsid w:val="0086230A"/>
    <w:rsid w:val="008623F7"/>
    <w:rsid w:val="00863171"/>
    <w:rsid w:val="00864749"/>
    <w:rsid w:val="00866E0F"/>
    <w:rsid w:val="0086787D"/>
    <w:rsid w:val="00870F90"/>
    <w:rsid w:val="0087165C"/>
    <w:rsid w:val="00871D2D"/>
    <w:rsid w:val="008742D3"/>
    <w:rsid w:val="00874CCB"/>
    <w:rsid w:val="008769B8"/>
    <w:rsid w:val="00877C12"/>
    <w:rsid w:val="00880735"/>
    <w:rsid w:val="00881CB9"/>
    <w:rsid w:val="00883D75"/>
    <w:rsid w:val="008844C5"/>
    <w:rsid w:val="008868B4"/>
    <w:rsid w:val="00891F91"/>
    <w:rsid w:val="00892D63"/>
    <w:rsid w:val="00893DD8"/>
    <w:rsid w:val="00895039"/>
    <w:rsid w:val="00895559"/>
    <w:rsid w:val="00896E09"/>
    <w:rsid w:val="0089751B"/>
    <w:rsid w:val="008A07F2"/>
    <w:rsid w:val="008A2944"/>
    <w:rsid w:val="008A4841"/>
    <w:rsid w:val="008A620A"/>
    <w:rsid w:val="008B09F4"/>
    <w:rsid w:val="008B153C"/>
    <w:rsid w:val="008B2067"/>
    <w:rsid w:val="008B255B"/>
    <w:rsid w:val="008B2579"/>
    <w:rsid w:val="008B4B26"/>
    <w:rsid w:val="008B5072"/>
    <w:rsid w:val="008B53D3"/>
    <w:rsid w:val="008B61A9"/>
    <w:rsid w:val="008C10AA"/>
    <w:rsid w:val="008C23C4"/>
    <w:rsid w:val="008C7D01"/>
    <w:rsid w:val="008D474E"/>
    <w:rsid w:val="008D5A58"/>
    <w:rsid w:val="008D5B7E"/>
    <w:rsid w:val="008D669D"/>
    <w:rsid w:val="008E1223"/>
    <w:rsid w:val="008E1725"/>
    <w:rsid w:val="008E2307"/>
    <w:rsid w:val="008E47E9"/>
    <w:rsid w:val="008E599F"/>
    <w:rsid w:val="008F4E98"/>
    <w:rsid w:val="009054D0"/>
    <w:rsid w:val="00917449"/>
    <w:rsid w:val="00917C96"/>
    <w:rsid w:val="00923FF0"/>
    <w:rsid w:val="009304BB"/>
    <w:rsid w:val="009318B1"/>
    <w:rsid w:val="00933258"/>
    <w:rsid w:val="0093440E"/>
    <w:rsid w:val="00937070"/>
    <w:rsid w:val="009372EE"/>
    <w:rsid w:val="009434C3"/>
    <w:rsid w:val="009472EA"/>
    <w:rsid w:val="009476F8"/>
    <w:rsid w:val="00950BC4"/>
    <w:rsid w:val="009569AC"/>
    <w:rsid w:val="009578A2"/>
    <w:rsid w:val="00961258"/>
    <w:rsid w:val="009645C1"/>
    <w:rsid w:val="00964B5E"/>
    <w:rsid w:val="00964F13"/>
    <w:rsid w:val="00972339"/>
    <w:rsid w:val="009739EE"/>
    <w:rsid w:val="00973D5C"/>
    <w:rsid w:val="0097562E"/>
    <w:rsid w:val="00976397"/>
    <w:rsid w:val="009778E9"/>
    <w:rsid w:val="00980200"/>
    <w:rsid w:val="00982179"/>
    <w:rsid w:val="00985B6D"/>
    <w:rsid w:val="00986850"/>
    <w:rsid w:val="009874EB"/>
    <w:rsid w:val="009973B9"/>
    <w:rsid w:val="00997DFE"/>
    <w:rsid w:val="009A100A"/>
    <w:rsid w:val="009A2240"/>
    <w:rsid w:val="009A24A3"/>
    <w:rsid w:val="009A3DBC"/>
    <w:rsid w:val="009A63C5"/>
    <w:rsid w:val="009A6CF0"/>
    <w:rsid w:val="009B23F4"/>
    <w:rsid w:val="009B3072"/>
    <w:rsid w:val="009B5BB9"/>
    <w:rsid w:val="009B65E1"/>
    <w:rsid w:val="009C2F1E"/>
    <w:rsid w:val="009D0D32"/>
    <w:rsid w:val="009D397C"/>
    <w:rsid w:val="009D7103"/>
    <w:rsid w:val="009E0BB5"/>
    <w:rsid w:val="009E2163"/>
    <w:rsid w:val="009E3C2D"/>
    <w:rsid w:val="009E3C70"/>
    <w:rsid w:val="009E4375"/>
    <w:rsid w:val="009F14DA"/>
    <w:rsid w:val="009F4789"/>
    <w:rsid w:val="009F4911"/>
    <w:rsid w:val="00A00953"/>
    <w:rsid w:val="00A01684"/>
    <w:rsid w:val="00A07AD9"/>
    <w:rsid w:val="00A07CF7"/>
    <w:rsid w:val="00A114D3"/>
    <w:rsid w:val="00A11A1C"/>
    <w:rsid w:val="00A144B7"/>
    <w:rsid w:val="00A2354F"/>
    <w:rsid w:val="00A23E17"/>
    <w:rsid w:val="00A2403F"/>
    <w:rsid w:val="00A2407C"/>
    <w:rsid w:val="00A24773"/>
    <w:rsid w:val="00A25C6B"/>
    <w:rsid w:val="00A26648"/>
    <w:rsid w:val="00A27359"/>
    <w:rsid w:val="00A2786A"/>
    <w:rsid w:val="00A30780"/>
    <w:rsid w:val="00A356C9"/>
    <w:rsid w:val="00A3645E"/>
    <w:rsid w:val="00A375D4"/>
    <w:rsid w:val="00A41428"/>
    <w:rsid w:val="00A43906"/>
    <w:rsid w:val="00A47564"/>
    <w:rsid w:val="00A47D30"/>
    <w:rsid w:val="00A51020"/>
    <w:rsid w:val="00A542C3"/>
    <w:rsid w:val="00A55A73"/>
    <w:rsid w:val="00A5758B"/>
    <w:rsid w:val="00A61FA1"/>
    <w:rsid w:val="00A62A2F"/>
    <w:rsid w:val="00A63746"/>
    <w:rsid w:val="00A65EE6"/>
    <w:rsid w:val="00A7079D"/>
    <w:rsid w:val="00A73EA6"/>
    <w:rsid w:val="00A777A6"/>
    <w:rsid w:val="00A8041F"/>
    <w:rsid w:val="00A8186E"/>
    <w:rsid w:val="00A84125"/>
    <w:rsid w:val="00A84D64"/>
    <w:rsid w:val="00A8599B"/>
    <w:rsid w:val="00A86FE0"/>
    <w:rsid w:val="00A90734"/>
    <w:rsid w:val="00A91345"/>
    <w:rsid w:val="00A92430"/>
    <w:rsid w:val="00A94807"/>
    <w:rsid w:val="00A95CF9"/>
    <w:rsid w:val="00A96E59"/>
    <w:rsid w:val="00A97258"/>
    <w:rsid w:val="00A976AA"/>
    <w:rsid w:val="00A97923"/>
    <w:rsid w:val="00A97DE0"/>
    <w:rsid w:val="00AA153E"/>
    <w:rsid w:val="00AA2197"/>
    <w:rsid w:val="00AB1260"/>
    <w:rsid w:val="00AB360C"/>
    <w:rsid w:val="00AC01BE"/>
    <w:rsid w:val="00AC2B4E"/>
    <w:rsid w:val="00AC2F6D"/>
    <w:rsid w:val="00AC4382"/>
    <w:rsid w:val="00AC6331"/>
    <w:rsid w:val="00AD054A"/>
    <w:rsid w:val="00AD3CCF"/>
    <w:rsid w:val="00AD735E"/>
    <w:rsid w:val="00AD7ADF"/>
    <w:rsid w:val="00AD7C55"/>
    <w:rsid w:val="00AE1BC9"/>
    <w:rsid w:val="00AE3235"/>
    <w:rsid w:val="00AE4704"/>
    <w:rsid w:val="00AE6E4E"/>
    <w:rsid w:val="00AF09B9"/>
    <w:rsid w:val="00AF1368"/>
    <w:rsid w:val="00AF553E"/>
    <w:rsid w:val="00AF5F5C"/>
    <w:rsid w:val="00AF684A"/>
    <w:rsid w:val="00B00A2F"/>
    <w:rsid w:val="00B03DA6"/>
    <w:rsid w:val="00B046AA"/>
    <w:rsid w:val="00B053B0"/>
    <w:rsid w:val="00B06711"/>
    <w:rsid w:val="00B11A48"/>
    <w:rsid w:val="00B13B9C"/>
    <w:rsid w:val="00B15323"/>
    <w:rsid w:val="00B15374"/>
    <w:rsid w:val="00B25656"/>
    <w:rsid w:val="00B27200"/>
    <w:rsid w:val="00B33A3D"/>
    <w:rsid w:val="00B354AF"/>
    <w:rsid w:val="00B35A7D"/>
    <w:rsid w:val="00B36378"/>
    <w:rsid w:val="00B364CB"/>
    <w:rsid w:val="00B40E4F"/>
    <w:rsid w:val="00B438FC"/>
    <w:rsid w:val="00B46505"/>
    <w:rsid w:val="00B5033D"/>
    <w:rsid w:val="00B52A7E"/>
    <w:rsid w:val="00B57559"/>
    <w:rsid w:val="00B60082"/>
    <w:rsid w:val="00B62D2F"/>
    <w:rsid w:val="00B664B1"/>
    <w:rsid w:val="00B6653A"/>
    <w:rsid w:val="00B66607"/>
    <w:rsid w:val="00B670CC"/>
    <w:rsid w:val="00B73234"/>
    <w:rsid w:val="00B75897"/>
    <w:rsid w:val="00B77595"/>
    <w:rsid w:val="00B804F9"/>
    <w:rsid w:val="00B86929"/>
    <w:rsid w:val="00B939DA"/>
    <w:rsid w:val="00B94510"/>
    <w:rsid w:val="00B95A60"/>
    <w:rsid w:val="00B97B4E"/>
    <w:rsid w:val="00BA2D8A"/>
    <w:rsid w:val="00BB4AE4"/>
    <w:rsid w:val="00BB4CC3"/>
    <w:rsid w:val="00BB573C"/>
    <w:rsid w:val="00BC2203"/>
    <w:rsid w:val="00BC3B18"/>
    <w:rsid w:val="00BC44D0"/>
    <w:rsid w:val="00BC65A3"/>
    <w:rsid w:val="00BC718A"/>
    <w:rsid w:val="00BD2445"/>
    <w:rsid w:val="00BD2527"/>
    <w:rsid w:val="00BD6E39"/>
    <w:rsid w:val="00BD6F4D"/>
    <w:rsid w:val="00BD7DE5"/>
    <w:rsid w:val="00BE0E25"/>
    <w:rsid w:val="00BE1EDC"/>
    <w:rsid w:val="00BE56A7"/>
    <w:rsid w:val="00BE6C04"/>
    <w:rsid w:val="00BE734D"/>
    <w:rsid w:val="00BF08CA"/>
    <w:rsid w:val="00BF09C7"/>
    <w:rsid w:val="00BF1D85"/>
    <w:rsid w:val="00BF3C69"/>
    <w:rsid w:val="00BF5F75"/>
    <w:rsid w:val="00C010F2"/>
    <w:rsid w:val="00C01396"/>
    <w:rsid w:val="00C01D3C"/>
    <w:rsid w:val="00C0249F"/>
    <w:rsid w:val="00C03034"/>
    <w:rsid w:val="00C123C9"/>
    <w:rsid w:val="00C16701"/>
    <w:rsid w:val="00C203FE"/>
    <w:rsid w:val="00C23059"/>
    <w:rsid w:val="00C23A9F"/>
    <w:rsid w:val="00C25EF0"/>
    <w:rsid w:val="00C27410"/>
    <w:rsid w:val="00C305C1"/>
    <w:rsid w:val="00C31A96"/>
    <w:rsid w:val="00C31ABB"/>
    <w:rsid w:val="00C336F7"/>
    <w:rsid w:val="00C3388D"/>
    <w:rsid w:val="00C3566A"/>
    <w:rsid w:val="00C363DB"/>
    <w:rsid w:val="00C40735"/>
    <w:rsid w:val="00C43B5A"/>
    <w:rsid w:val="00C46442"/>
    <w:rsid w:val="00C52770"/>
    <w:rsid w:val="00C53987"/>
    <w:rsid w:val="00C60049"/>
    <w:rsid w:val="00C606B0"/>
    <w:rsid w:val="00C62F3B"/>
    <w:rsid w:val="00C63378"/>
    <w:rsid w:val="00C6600C"/>
    <w:rsid w:val="00C6754A"/>
    <w:rsid w:val="00C73A8D"/>
    <w:rsid w:val="00C7530F"/>
    <w:rsid w:val="00C80989"/>
    <w:rsid w:val="00C82C4B"/>
    <w:rsid w:val="00C842E4"/>
    <w:rsid w:val="00C86B76"/>
    <w:rsid w:val="00C87083"/>
    <w:rsid w:val="00C8715E"/>
    <w:rsid w:val="00C87696"/>
    <w:rsid w:val="00C87ABD"/>
    <w:rsid w:val="00C91367"/>
    <w:rsid w:val="00CA1E49"/>
    <w:rsid w:val="00CA1E77"/>
    <w:rsid w:val="00CA256A"/>
    <w:rsid w:val="00CA5DBE"/>
    <w:rsid w:val="00CB0315"/>
    <w:rsid w:val="00CB0CC9"/>
    <w:rsid w:val="00CB0F75"/>
    <w:rsid w:val="00CB2DDF"/>
    <w:rsid w:val="00CB4E55"/>
    <w:rsid w:val="00CB5129"/>
    <w:rsid w:val="00CB5B5D"/>
    <w:rsid w:val="00CC1A98"/>
    <w:rsid w:val="00CC291E"/>
    <w:rsid w:val="00CC478F"/>
    <w:rsid w:val="00CC7359"/>
    <w:rsid w:val="00CD08FE"/>
    <w:rsid w:val="00CD20BE"/>
    <w:rsid w:val="00CD221E"/>
    <w:rsid w:val="00CD2769"/>
    <w:rsid w:val="00CD2852"/>
    <w:rsid w:val="00CD6F22"/>
    <w:rsid w:val="00CE3DDC"/>
    <w:rsid w:val="00CE5009"/>
    <w:rsid w:val="00CE58EE"/>
    <w:rsid w:val="00CF34C8"/>
    <w:rsid w:val="00CF45C7"/>
    <w:rsid w:val="00CF5DBA"/>
    <w:rsid w:val="00CF662F"/>
    <w:rsid w:val="00CF7653"/>
    <w:rsid w:val="00D0087D"/>
    <w:rsid w:val="00D01D80"/>
    <w:rsid w:val="00D01F57"/>
    <w:rsid w:val="00D03D3C"/>
    <w:rsid w:val="00D04D48"/>
    <w:rsid w:val="00D05E9E"/>
    <w:rsid w:val="00D1080E"/>
    <w:rsid w:val="00D13AAF"/>
    <w:rsid w:val="00D3029F"/>
    <w:rsid w:val="00D30636"/>
    <w:rsid w:val="00D329D2"/>
    <w:rsid w:val="00D33CA8"/>
    <w:rsid w:val="00D4320D"/>
    <w:rsid w:val="00D43346"/>
    <w:rsid w:val="00D44EC0"/>
    <w:rsid w:val="00D57824"/>
    <w:rsid w:val="00D60322"/>
    <w:rsid w:val="00D6059B"/>
    <w:rsid w:val="00D66075"/>
    <w:rsid w:val="00D660B7"/>
    <w:rsid w:val="00D66BED"/>
    <w:rsid w:val="00D705E2"/>
    <w:rsid w:val="00D72046"/>
    <w:rsid w:val="00D732DC"/>
    <w:rsid w:val="00D74F00"/>
    <w:rsid w:val="00D75EFF"/>
    <w:rsid w:val="00D81DEA"/>
    <w:rsid w:val="00D87710"/>
    <w:rsid w:val="00D90676"/>
    <w:rsid w:val="00D90CA6"/>
    <w:rsid w:val="00D9209B"/>
    <w:rsid w:val="00D9405A"/>
    <w:rsid w:val="00D96639"/>
    <w:rsid w:val="00D97E95"/>
    <w:rsid w:val="00DA604C"/>
    <w:rsid w:val="00DA6395"/>
    <w:rsid w:val="00DA7B70"/>
    <w:rsid w:val="00DB25CD"/>
    <w:rsid w:val="00DB6833"/>
    <w:rsid w:val="00DC04FC"/>
    <w:rsid w:val="00DC0BAA"/>
    <w:rsid w:val="00DC1B7F"/>
    <w:rsid w:val="00DC2B89"/>
    <w:rsid w:val="00DC3327"/>
    <w:rsid w:val="00DC734B"/>
    <w:rsid w:val="00DC751D"/>
    <w:rsid w:val="00DD0CCE"/>
    <w:rsid w:val="00DD1150"/>
    <w:rsid w:val="00DD13BD"/>
    <w:rsid w:val="00DD1C76"/>
    <w:rsid w:val="00DD3A6E"/>
    <w:rsid w:val="00DD3EB4"/>
    <w:rsid w:val="00DD43D4"/>
    <w:rsid w:val="00DD56DA"/>
    <w:rsid w:val="00DE1C64"/>
    <w:rsid w:val="00DE7BD0"/>
    <w:rsid w:val="00DF07DA"/>
    <w:rsid w:val="00DF4CCB"/>
    <w:rsid w:val="00E0011C"/>
    <w:rsid w:val="00E035FE"/>
    <w:rsid w:val="00E03820"/>
    <w:rsid w:val="00E040D8"/>
    <w:rsid w:val="00E07953"/>
    <w:rsid w:val="00E126EA"/>
    <w:rsid w:val="00E128F8"/>
    <w:rsid w:val="00E1648D"/>
    <w:rsid w:val="00E1780F"/>
    <w:rsid w:val="00E179A4"/>
    <w:rsid w:val="00E24928"/>
    <w:rsid w:val="00E24A0A"/>
    <w:rsid w:val="00E25D5D"/>
    <w:rsid w:val="00E27838"/>
    <w:rsid w:val="00E316FA"/>
    <w:rsid w:val="00E327E4"/>
    <w:rsid w:val="00E353BE"/>
    <w:rsid w:val="00E3595C"/>
    <w:rsid w:val="00E3783F"/>
    <w:rsid w:val="00E37C24"/>
    <w:rsid w:val="00E504DE"/>
    <w:rsid w:val="00E519B6"/>
    <w:rsid w:val="00E52C2F"/>
    <w:rsid w:val="00E61379"/>
    <w:rsid w:val="00E61D30"/>
    <w:rsid w:val="00E6549D"/>
    <w:rsid w:val="00E6705F"/>
    <w:rsid w:val="00E71890"/>
    <w:rsid w:val="00E72E69"/>
    <w:rsid w:val="00E747AF"/>
    <w:rsid w:val="00E7491C"/>
    <w:rsid w:val="00E75BB6"/>
    <w:rsid w:val="00E81E9A"/>
    <w:rsid w:val="00E82D43"/>
    <w:rsid w:val="00E8326E"/>
    <w:rsid w:val="00E84410"/>
    <w:rsid w:val="00E866AD"/>
    <w:rsid w:val="00E87A2C"/>
    <w:rsid w:val="00E92FEE"/>
    <w:rsid w:val="00E94A59"/>
    <w:rsid w:val="00E96C22"/>
    <w:rsid w:val="00EA1CD9"/>
    <w:rsid w:val="00EA455E"/>
    <w:rsid w:val="00EA4F45"/>
    <w:rsid w:val="00EA6D11"/>
    <w:rsid w:val="00EA74D3"/>
    <w:rsid w:val="00EB0A3A"/>
    <w:rsid w:val="00EB13F4"/>
    <w:rsid w:val="00EB1BB4"/>
    <w:rsid w:val="00EB1D07"/>
    <w:rsid w:val="00EB658E"/>
    <w:rsid w:val="00EC04DF"/>
    <w:rsid w:val="00EC196A"/>
    <w:rsid w:val="00EC1C1E"/>
    <w:rsid w:val="00EC2D2F"/>
    <w:rsid w:val="00EC3D0F"/>
    <w:rsid w:val="00EC5D23"/>
    <w:rsid w:val="00EC5D40"/>
    <w:rsid w:val="00EC733B"/>
    <w:rsid w:val="00ED7DE7"/>
    <w:rsid w:val="00EE285B"/>
    <w:rsid w:val="00EE61CC"/>
    <w:rsid w:val="00EE6EE7"/>
    <w:rsid w:val="00EE738E"/>
    <w:rsid w:val="00EE7F6E"/>
    <w:rsid w:val="00EF092C"/>
    <w:rsid w:val="00EF10AB"/>
    <w:rsid w:val="00EF1F7C"/>
    <w:rsid w:val="00EF3E4A"/>
    <w:rsid w:val="00F03E4D"/>
    <w:rsid w:val="00F054A5"/>
    <w:rsid w:val="00F13405"/>
    <w:rsid w:val="00F13973"/>
    <w:rsid w:val="00F13978"/>
    <w:rsid w:val="00F17213"/>
    <w:rsid w:val="00F20BF3"/>
    <w:rsid w:val="00F24F73"/>
    <w:rsid w:val="00F25545"/>
    <w:rsid w:val="00F26483"/>
    <w:rsid w:val="00F31C24"/>
    <w:rsid w:val="00F40416"/>
    <w:rsid w:val="00F44282"/>
    <w:rsid w:val="00F45CD8"/>
    <w:rsid w:val="00F45D7A"/>
    <w:rsid w:val="00F461E2"/>
    <w:rsid w:val="00F57CD8"/>
    <w:rsid w:val="00F63359"/>
    <w:rsid w:val="00F63869"/>
    <w:rsid w:val="00F65A24"/>
    <w:rsid w:val="00F66D9D"/>
    <w:rsid w:val="00F67BEF"/>
    <w:rsid w:val="00F70B83"/>
    <w:rsid w:val="00F71504"/>
    <w:rsid w:val="00F753FE"/>
    <w:rsid w:val="00F769C4"/>
    <w:rsid w:val="00F7759C"/>
    <w:rsid w:val="00F81BF2"/>
    <w:rsid w:val="00F82D7E"/>
    <w:rsid w:val="00F84D94"/>
    <w:rsid w:val="00F86D4A"/>
    <w:rsid w:val="00F86DC6"/>
    <w:rsid w:val="00F91333"/>
    <w:rsid w:val="00F9246E"/>
    <w:rsid w:val="00F93ED4"/>
    <w:rsid w:val="00F9783E"/>
    <w:rsid w:val="00FA47F5"/>
    <w:rsid w:val="00FA4C58"/>
    <w:rsid w:val="00FB03B1"/>
    <w:rsid w:val="00FB26DF"/>
    <w:rsid w:val="00FB5A43"/>
    <w:rsid w:val="00FC1041"/>
    <w:rsid w:val="00FC2876"/>
    <w:rsid w:val="00FC2D4A"/>
    <w:rsid w:val="00FC5992"/>
    <w:rsid w:val="00FC6EED"/>
    <w:rsid w:val="00FD1F3C"/>
    <w:rsid w:val="00FD6E1D"/>
    <w:rsid w:val="00FE186F"/>
    <w:rsid w:val="00FE51F0"/>
    <w:rsid w:val="00FE5C5B"/>
    <w:rsid w:val="00FE7DC3"/>
    <w:rsid w:val="00FF04B5"/>
    <w:rsid w:val="00FF6F51"/>
    <w:rsid w:val="00FF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83"/>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654DC0"/>
    <w:pPr>
      <w:widowControl w:val="0"/>
      <w:suppressAutoHyphens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CE58EE"/>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CE58EE"/>
    <w:rPr>
      <w:rFonts w:ascii="Times New Roman" w:eastAsia="Times New Roman" w:hAnsi="Times New Roman"/>
      <w:sz w:val="28"/>
      <w:lang w:eastAsia="en-US"/>
    </w:rPr>
  </w:style>
  <w:style w:type="paragraph" w:customStyle="1" w:styleId="Default">
    <w:name w:val="Default"/>
    <w:rsid w:val="00CE58EE"/>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CE58EE"/>
    <w:rPr>
      <w:rFonts w:ascii="Times New Roman" w:eastAsia="Times New Roman" w:hAnsi="Times New Roman"/>
      <w:sz w:val="24"/>
      <w:szCs w:val="24"/>
      <w:lang w:eastAsia="zh-CN"/>
    </w:rPr>
  </w:style>
  <w:style w:type="character" w:customStyle="1" w:styleId="ac">
    <w:name w:val="Гипертекстовая ссылка"/>
    <w:rsid w:val="00654DC0"/>
    <w:rPr>
      <w:b/>
      <w:color w:val="auto"/>
      <w:sz w:val="26"/>
    </w:rPr>
  </w:style>
  <w:style w:type="paragraph" w:customStyle="1" w:styleId="ad">
    <w:name w:val="Прижатый влево"/>
    <w:basedOn w:val="a"/>
    <w:next w:val="a"/>
    <w:rsid w:val="00654DC0"/>
    <w:pPr>
      <w:widowControl w:val="0"/>
      <w:suppressAutoHyphens w:val="0"/>
      <w:autoSpaceDE w:val="0"/>
      <w:autoSpaceDN w:val="0"/>
      <w:adjustRightInd w:val="0"/>
    </w:pPr>
    <w:rPr>
      <w:rFonts w:ascii="Arial" w:eastAsia="Calibri" w:hAnsi="Arial" w:cs="Arial"/>
      <w:lang w:eastAsia="ru-RU"/>
    </w:rPr>
  </w:style>
  <w:style w:type="character" w:customStyle="1" w:styleId="10">
    <w:name w:val="Заголовок 1 Знак"/>
    <w:basedOn w:val="a0"/>
    <w:link w:val="1"/>
    <w:rsid w:val="00654DC0"/>
    <w:rPr>
      <w:rFonts w:ascii="Arial" w:eastAsia="Times New Roman" w:hAnsi="Arial"/>
      <w:b/>
      <w:bCs/>
      <w:color w:val="26282F"/>
      <w:sz w:val="24"/>
      <w:szCs w:val="24"/>
    </w:rPr>
  </w:style>
  <w:style w:type="paragraph" w:customStyle="1" w:styleId="12">
    <w:name w:val="Без интервала1"/>
    <w:rsid w:val="00694B12"/>
    <w:rPr>
      <w:rFonts w:eastAsia="Times New Roman"/>
      <w:sz w:val="22"/>
      <w:szCs w:val="22"/>
      <w:lang w:eastAsia="en-US"/>
    </w:rPr>
  </w:style>
  <w:style w:type="paragraph" w:customStyle="1" w:styleId="ConsPlusNormal">
    <w:name w:val="ConsPlusNormal"/>
    <w:rsid w:val="00694B12"/>
    <w:pPr>
      <w:widowControl w:val="0"/>
      <w:autoSpaceDE w:val="0"/>
      <w:autoSpaceDN w:val="0"/>
      <w:adjustRightInd w:val="0"/>
      <w:ind w:firstLine="720"/>
    </w:pPr>
    <w:rPr>
      <w:rFonts w:ascii="Arial" w:eastAsia="Times New Roman" w:hAnsi="Arial" w:cs="Arial"/>
    </w:rPr>
  </w:style>
  <w:style w:type="paragraph" w:styleId="ae">
    <w:name w:val="No Spacing"/>
    <w:link w:val="af"/>
    <w:uiPriority w:val="99"/>
    <w:qFormat/>
    <w:rsid w:val="00694B12"/>
    <w:rPr>
      <w:sz w:val="22"/>
      <w:szCs w:val="22"/>
      <w:lang w:eastAsia="en-US"/>
    </w:rPr>
  </w:style>
  <w:style w:type="character" w:customStyle="1" w:styleId="af">
    <w:name w:val="Без интервала Знак"/>
    <w:link w:val="ae"/>
    <w:uiPriority w:val="99"/>
    <w:rsid w:val="00694B12"/>
    <w:rPr>
      <w:sz w:val="22"/>
      <w:szCs w:val="22"/>
      <w:lang w:eastAsia="en-US"/>
    </w:rPr>
  </w:style>
  <w:style w:type="paragraph" w:customStyle="1" w:styleId="af0">
    <w:name w:val="Нормальный (таблица)"/>
    <w:basedOn w:val="a"/>
    <w:next w:val="a"/>
    <w:rsid w:val="001751B1"/>
    <w:pPr>
      <w:widowControl w:val="0"/>
      <w:suppressAutoHyphens w:val="0"/>
      <w:autoSpaceDE w:val="0"/>
      <w:autoSpaceDN w:val="0"/>
      <w:adjustRightInd w:val="0"/>
      <w:jc w:val="both"/>
    </w:pPr>
    <w:rPr>
      <w:rFonts w:ascii="Arial" w:hAnsi="Arial" w:cs="Arial"/>
      <w:lang w:eastAsia="ru-RU"/>
    </w:rPr>
  </w:style>
  <w:style w:type="paragraph" w:customStyle="1" w:styleId="120">
    <w:name w:val="Без интервала12"/>
    <w:rsid w:val="001751B1"/>
    <w:rPr>
      <w:sz w:val="22"/>
      <w:szCs w:val="22"/>
      <w:lang w:eastAsia="en-US"/>
    </w:rPr>
  </w:style>
  <w:style w:type="paragraph" w:styleId="af1">
    <w:name w:val="footer"/>
    <w:basedOn w:val="a"/>
    <w:link w:val="af2"/>
    <w:uiPriority w:val="99"/>
    <w:semiHidden/>
    <w:unhideWhenUsed/>
    <w:rsid w:val="00BF1D85"/>
    <w:pPr>
      <w:tabs>
        <w:tab w:val="center" w:pos="4677"/>
        <w:tab w:val="right" w:pos="9355"/>
      </w:tabs>
    </w:pPr>
  </w:style>
  <w:style w:type="character" w:customStyle="1" w:styleId="af2">
    <w:name w:val="Нижний колонтитул Знак"/>
    <w:basedOn w:val="a0"/>
    <w:link w:val="af1"/>
    <w:uiPriority w:val="99"/>
    <w:semiHidden/>
    <w:rsid w:val="00BF1D85"/>
    <w:rPr>
      <w:rFonts w:ascii="Times New Roman" w:eastAsia="Times New Roman" w:hAnsi="Times New Roman"/>
      <w:sz w:val="24"/>
      <w:szCs w:val="24"/>
      <w:lang w:eastAsia="zh-CN"/>
    </w:rPr>
  </w:style>
  <w:style w:type="paragraph" w:styleId="af3">
    <w:name w:val="Body Text"/>
    <w:basedOn w:val="a"/>
    <w:link w:val="af4"/>
    <w:uiPriority w:val="99"/>
    <w:semiHidden/>
    <w:unhideWhenUsed/>
    <w:rsid w:val="00837CE7"/>
    <w:pPr>
      <w:spacing w:after="120"/>
    </w:pPr>
  </w:style>
  <w:style w:type="character" w:customStyle="1" w:styleId="af4">
    <w:name w:val="Основной текст Знак"/>
    <w:basedOn w:val="a0"/>
    <w:link w:val="af3"/>
    <w:uiPriority w:val="99"/>
    <w:semiHidden/>
    <w:rsid w:val="00837CE7"/>
    <w:rPr>
      <w:rFonts w:ascii="Times New Roman" w:eastAsia="Times New Roman" w:hAnsi="Times New Roman"/>
      <w:sz w:val="24"/>
      <w:szCs w:val="24"/>
      <w:lang w:eastAsia="zh-CN"/>
    </w:rPr>
  </w:style>
  <w:style w:type="paragraph" w:styleId="3">
    <w:name w:val="Body Text Indent 3"/>
    <w:basedOn w:val="a"/>
    <w:link w:val="30"/>
    <w:uiPriority w:val="99"/>
    <w:semiHidden/>
    <w:unhideWhenUsed/>
    <w:rsid w:val="00837CE7"/>
    <w:pPr>
      <w:spacing w:after="120"/>
      <w:ind w:left="283"/>
    </w:pPr>
    <w:rPr>
      <w:sz w:val="16"/>
      <w:szCs w:val="16"/>
    </w:rPr>
  </w:style>
  <w:style w:type="character" w:customStyle="1" w:styleId="30">
    <w:name w:val="Основной текст с отступом 3 Знак"/>
    <w:basedOn w:val="a0"/>
    <w:link w:val="3"/>
    <w:uiPriority w:val="99"/>
    <w:semiHidden/>
    <w:rsid w:val="00837CE7"/>
    <w:rPr>
      <w:rFonts w:ascii="Times New Roman" w:eastAsia="Times New Roman" w:hAnsi="Times New Roman"/>
      <w:sz w:val="16"/>
      <w:szCs w:val="16"/>
      <w:lang w:eastAsia="zh-CN"/>
    </w:rPr>
  </w:style>
  <w:style w:type="paragraph" w:customStyle="1" w:styleId="af5">
    <w:name w:val="Стиль"/>
    <w:rsid w:val="00557017"/>
    <w:pPr>
      <w:widowControl w:val="0"/>
      <w:autoSpaceDE w:val="0"/>
      <w:autoSpaceDN w:val="0"/>
      <w:ind w:firstLine="72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A7"/>
    <w:pPr>
      <w:suppressAutoHyphens/>
    </w:pPr>
    <w:rPr>
      <w:rFonts w:ascii="Times New Roman" w:eastAsia="Times New Roman" w:hAnsi="Times New Roman"/>
      <w:sz w:val="24"/>
      <w:szCs w:val="24"/>
      <w:lang w:eastAsia="zh-CN"/>
    </w:rPr>
  </w:style>
  <w:style w:type="paragraph" w:styleId="1">
    <w:name w:val="heading 1"/>
    <w:basedOn w:val="a"/>
    <w:next w:val="a"/>
    <w:link w:val="10"/>
    <w:qFormat/>
    <w:rsid w:val="00654DC0"/>
    <w:pPr>
      <w:widowControl w:val="0"/>
      <w:suppressAutoHyphens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CE58EE"/>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CE58EE"/>
    <w:rPr>
      <w:rFonts w:ascii="Times New Roman" w:eastAsia="Times New Roman" w:hAnsi="Times New Roman"/>
      <w:sz w:val="28"/>
      <w:lang w:eastAsia="en-US"/>
    </w:rPr>
  </w:style>
  <w:style w:type="paragraph" w:customStyle="1" w:styleId="Default">
    <w:name w:val="Default"/>
    <w:rsid w:val="00CE58EE"/>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CE58EE"/>
    <w:rPr>
      <w:rFonts w:ascii="Times New Roman" w:eastAsia="Times New Roman" w:hAnsi="Times New Roman"/>
      <w:sz w:val="24"/>
      <w:szCs w:val="24"/>
      <w:lang w:eastAsia="zh-CN"/>
    </w:rPr>
  </w:style>
  <w:style w:type="character" w:customStyle="1" w:styleId="ac">
    <w:name w:val="Гипертекстовая ссылка"/>
    <w:rsid w:val="00654DC0"/>
    <w:rPr>
      <w:b/>
      <w:color w:val="auto"/>
      <w:sz w:val="26"/>
    </w:rPr>
  </w:style>
  <w:style w:type="paragraph" w:customStyle="1" w:styleId="ad">
    <w:name w:val="Прижатый влево"/>
    <w:basedOn w:val="a"/>
    <w:next w:val="a"/>
    <w:rsid w:val="00654DC0"/>
    <w:pPr>
      <w:widowControl w:val="0"/>
      <w:suppressAutoHyphens w:val="0"/>
      <w:autoSpaceDE w:val="0"/>
      <w:autoSpaceDN w:val="0"/>
      <w:adjustRightInd w:val="0"/>
    </w:pPr>
    <w:rPr>
      <w:rFonts w:ascii="Arial" w:eastAsia="Calibri" w:hAnsi="Arial" w:cs="Arial"/>
      <w:lang w:eastAsia="ru-RU"/>
    </w:rPr>
  </w:style>
  <w:style w:type="character" w:customStyle="1" w:styleId="10">
    <w:name w:val="Заголовок 1 Знак"/>
    <w:basedOn w:val="a0"/>
    <w:link w:val="1"/>
    <w:rsid w:val="00654DC0"/>
    <w:rPr>
      <w:rFonts w:ascii="Arial" w:eastAsia="Times New Roman" w:hAnsi="Arial"/>
      <w:b/>
      <w:bCs/>
      <w:color w:val="26282F"/>
      <w:sz w:val="24"/>
      <w:szCs w:val="24"/>
    </w:rPr>
  </w:style>
  <w:style w:type="paragraph" w:customStyle="1" w:styleId="12">
    <w:name w:val="Без интервала1"/>
    <w:rsid w:val="00694B12"/>
    <w:rPr>
      <w:rFonts w:eastAsia="Times New Roman"/>
      <w:sz w:val="22"/>
      <w:szCs w:val="22"/>
      <w:lang w:eastAsia="en-US"/>
    </w:rPr>
  </w:style>
  <w:style w:type="paragraph" w:customStyle="1" w:styleId="ConsPlusNormal">
    <w:name w:val="ConsPlusNormal"/>
    <w:rsid w:val="00694B12"/>
    <w:pPr>
      <w:widowControl w:val="0"/>
      <w:autoSpaceDE w:val="0"/>
      <w:autoSpaceDN w:val="0"/>
      <w:adjustRightInd w:val="0"/>
      <w:ind w:firstLine="720"/>
    </w:pPr>
    <w:rPr>
      <w:rFonts w:ascii="Arial" w:eastAsia="Times New Roman" w:hAnsi="Arial" w:cs="Arial"/>
    </w:rPr>
  </w:style>
  <w:style w:type="paragraph" w:styleId="ae">
    <w:name w:val="No Spacing"/>
    <w:link w:val="af"/>
    <w:uiPriority w:val="99"/>
    <w:qFormat/>
    <w:rsid w:val="00694B12"/>
    <w:rPr>
      <w:sz w:val="22"/>
      <w:szCs w:val="22"/>
      <w:lang w:eastAsia="en-US"/>
    </w:rPr>
  </w:style>
  <w:style w:type="character" w:customStyle="1" w:styleId="af">
    <w:name w:val="Без интервала Знак"/>
    <w:link w:val="ae"/>
    <w:uiPriority w:val="99"/>
    <w:rsid w:val="00694B12"/>
    <w:rPr>
      <w:sz w:val="22"/>
      <w:szCs w:val="22"/>
      <w:lang w:eastAsia="en-US"/>
    </w:rPr>
  </w:style>
  <w:style w:type="paragraph" w:customStyle="1" w:styleId="af0">
    <w:name w:val="Нормальный (таблица)"/>
    <w:basedOn w:val="a"/>
    <w:next w:val="a"/>
    <w:rsid w:val="001751B1"/>
    <w:pPr>
      <w:widowControl w:val="0"/>
      <w:suppressAutoHyphens w:val="0"/>
      <w:autoSpaceDE w:val="0"/>
      <w:autoSpaceDN w:val="0"/>
      <w:adjustRightInd w:val="0"/>
      <w:jc w:val="both"/>
    </w:pPr>
    <w:rPr>
      <w:rFonts w:ascii="Arial" w:hAnsi="Arial" w:cs="Arial"/>
      <w:lang w:eastAsia="ru-RU"/>
    </w:rPr>
  </w:style>
  <w:style w:type="paragraph" w:customStyle="1" w:styleId="120">
    <w:name w:val="Без интервала12"/>
    <w:rsid w:val="001751B1"/>
    <w:rPr>
      <w:sz w:val="22"/>
      <w:szCs w:val="22"/>
      <w:lang w:eastAsia="en-US"/>
    </w:rPr>
  </w:style>
  <w:style w:type="paragraph" w:styleId="af1">
    <w:name w:val="footer"/>
    <w:basedOn w:val="a"/>
    <w:link w:val="af2"/>
    <w:uiPriority w:val="99"/>
    <w:semiHidden/>
    <w:unhideWhenUsed/>
    <w:rsid w:val="00BF1D85"/>
    <w:pPr>
      <w:tabs>
        <w:tab w:val="center" w:pos="4677"/>
        <w:tab w:val="right" w:pos="9355"/>
      </w:tabs>
    </w:pPr>
  </w:style>
  <w:style w:type="character" w:customStyle="1" w:styleId="af2">
    <w:name w:val="Нижний колонтитул Знак"/>
    <w:basedOn w:val="a0"/>
    <w:link w:val="af1"/>
    <w:uiPriority w:val="99"/>
    <w:semiHidden/>
    <w:rsid w:val="00BF1D85"/>
    <w:rPr>
      <w:rFonts w:ascii="Times New Roman" w:eastAsia="Times New Roman" w:hAnsi="Times New Roman"/>
      <w:sz w:val="24"/>
      <w:szCs w:val="24"/>
      <w:lang w:eastAsia="zh-CN"/>
    </w:rPr>
  </w:style>
  <w:style w:type="paragraph" w:styleId="af3">
    <w:name w:val="Body Text"/>
    <w:basedOn w:val="a"/>
    <w:link w:val="af4"/>
    <w:uiPriority w:val="99"/>
    <w:semiHidden/>
    <w:unhideWhenUsed/>
    <w:rsid w:val="00837CE7"/>
    <w:pPr>
      <w:spacing w:after="120"/>
    </w:pPr>
  </w:style>
  <w:style w:type="character" w:customStyle="1" w:styleId="af4">
    <w:name w:val="Основной текст Знак"/>
    <w:basedOn w:val="a0"/>
    <w:link w:val="af3"/>
    <w:uiPriority w:val="99"/>
    <w:semiHidden/>
    <w:rsid w:val="00837CE7"/>
    <w:rPr>
      <w:rFonts w:ascii="Times New Roman" w:eastAsia="Times New Roman" w:hAnsi="Times New Roman"/>
      <w:sz w:val="24"/>
      <w:szCs w:val="24"/>
      <w:lang w:eastAsia="zh-CN"/>
    </w:rPr>
  </w:style>
  <w:style w:type="paragraph" w:styleId="3">
    <w:name w:val="Body Text Indent 3"/>
    <w:basedOn w:val="a"/>
    <w:link w:val="30"/>
    <w:uiPriority w:val="99"/>
    <w:semiHidden/>
    <w:unhideWhenUsed/>
    <w:rsid w:val="00837CE7"/>
    <w:pPr>
      <w:spacing w:after="120"/>
      <w:ind w:left="283"/>
    </w:pPr>
    <w:rPr>
      <w:sz w:val="16"/>
      <w:szCs w:val="16"/>
    </w:rPr>
  </w:style>
  <w:style w:type="character" w:customStyle="1" w:styleId="30">
    <w:name w:val="Основной текст с отступом 3 Знак"/>
    <w:basedOn w:val="a0"/>
    <w:link w:val="3"/>
    <w:uiPriority w:val="99"/>
    <w:semiHidden/>
    <w:rsid w:val="00837CE7"/>
    <w:rPr>
      <w:rFonts w:ascii="Times New Roman" w:eastAsia="Times New Roman" w:hAnsi="Times New Roman"/>
      <w:sz w:val="16"/>
      <w:szCs w:val="16"/>
      <w:lang w:eastAsia="zh-CN"/>
    </w:rPr>
  </w:style>
  <w:style w:type="paragraph" w:customStyle="1" w:styleId="af5">
    <w:name w:val="Стиль"/>
    <w:rsid w:val="00557017"/>
    <w:pPr>
      <w:widowControl w:val="0"/>
      <w:autoSpaceDE w:val="0"/>
      <w:autoSpaceDN w:val="0"/>
      <w:ind w:firstLine="72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3189537">
      <w:bodyDiv w:val="1"/>
      <w:marLeft w:val="0"/>
      <w:marRight w:val="0"/>
      <w:marTop w:val="0"/>
      <w:marBottom w:val="0"/>
      <w:divBdr>
        <w:top w:val="none" w:sz="0" w:space="0" w:color="auto"/>
        <w:left w:val="none" w:sz="0" w:space="0" w:color="auto"/>
        <w:bottom w:val="none" w:sz="0" w:space="0" w:color="auto"/>
        <w:right w:val="none" w:sz="0" w:space="0" w:color="auto"/>
      </w:divBdr>
    </w:div>
    <w:div w:id="184944817">
      <w:bodyDiv w:val="1"/>
      <w:marLeft w:val="0"/>
      <w:marRight w:val="0"/>
      <w:marTop w:val="0"/>
      <w:marBottom w:val="0"/>
      <w:divBdr>
        <w:top w:val="none" w:sz="0" w:space="0" w:color="auto"/>
        <w:left w:val="none" w:sz="0" w:space="0" w:color="auto"/>
        <w:bottom w:val="none" w:sz="0" w:space="0" w:color="auto"/>
        <w:right w:val="none" w:sz="0" w:space="0" w:color="auto"/>
      </w:divBdr>
    </w:div>
    <w:div w:id="465659000">
      <w:bodyDiv w:val="1"/>
      <w:marLeft w:val="0"/>
      <w:marRight w:val="0"/>
      <w:marTop w:val="0"/>
      <w:marBottom w:val="0"/>
      <w:divBdr>
        <w:top w:val="none" w:sz="0" w:space="0" w:color="auto"/>
        <w:left w:val="none" w:sz="0" w:space="0" w:color="auto"/>
        <w:bottom w:val="none" w:sz="0" w:space="0" w:color="auto"/>
        <w:right w:val="none" w:sz="0" w:space="0" w:color="auto"/>
      </w:divBdr>
    </w:div>
    <w:div w:id="1237010561">
      <w:bodyDiv w:val="1"/>
      <w:marLeft w:val="0"/>
      <w:marRight w:val="0"/>
      <w:marTop w:val="0"/>
      <w:marBottom w:val="0"/>
      <w:divBdr>
        <w:top w:val="none" w:sz="0" w:space="0" w:color="auto"/>
        <w:left w:val="none" w:sz="0" w:space="0" w:color="auto"/>
        <w:bottom w:val="none" w:sz="0" w:space="0" w:color="auto"/>
        <w:right w:val="none" w:sz="0" w:space="0" w:color="auto"/>
      </w:divBdr>
    </w:div>
    <w:div w:id="1420636081">
      <w:bodyDiv w:val="1"/>
      <w:marLeft w:val="0"/>
      <w:marRight w:val="0"/>
      <w:marTop w:val="0"/>
      <w:marBottom w:val="0"/>
      <w:divBdr>
        <w:top w:val="none" w:sz="0" w:space="0" w:color="auto"/>
        <w:left w:val="none" w:sz="0" w:space="0" w:color="auto"/>
        <w:bottom w:val="none" w:sz="0" w:space="0" w:color="auto"/>
        <w:right w:val="none" w:sz="0" w:space="0" w:color="auto"/>
      </w:divBdr>
    </w:div>
    <w:div w:id="1420977730">
      <w:bodyDiv w:val="1"/>
      <w:marLeft w:val="0"/>
      <w:marRight w:val="0"/>
      <w:marTop w:val="0"/>
      <w:marBottom w:val="0"/>
      <w:divBdr>
        <w:top w:val="none" w:sz="0" w:space="0" w:color="auto"/>
        <w:left w:val="none" w:sz="0" w:space="0" w:color="auto"/>
        <w:bottom w:val="none" w:sz="0" w:space="0" w:color="auto"/>
        <w:right w:val="none" w:sz="0" w:space="0" w:color="auto"/>
      </w:divBdr>
    </w:div>
    <w:div w:id="1833249786">
      <w:bodyDiv w:val="1"/>
      <w:marLeft w:val="0"/>
      <w:marRight w:val="0"/>
      <w:marTop w:val="0"/>
      <w:marBottom w:val="0"/>
      <w:divBdr>
        <w:top w:val="none" w:sz="0" w:space="0" w:color="auto"/>
        <w:left w:val="none" w:sz="0" w:space="0" w:color="auto"/>
        <w:bottom w:val="none" w:sz="0" w:space="0" w:color="auto"/>
        <w:right w:val="none" w:sz="0" w:space="0" w:color="auto"/>
      </w:divBdr>
    </w:div>
    <w:div w:id="19520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balashovskij-r64.gosweb.gosuslugi.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F03D8-7B58-40CE-86E5-E682E8DA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13505</Words>
  <Characters>76984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90309</CharactersWithSpaces>
  <SharedDoc>false</SharedDoc>
  <HLinks>
    <vt:vector size="6" baseType="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2025-11-19T09:31:00Z</cp:lastPrinted>
  <dcterms:created xsi:type="dcterms:W3CDTF">2026-02-06T07:21:00Z</dcterms:created>
  <dcterms:modified xsi:type="dcterms:W3CDTF">2026-02-06T07:21:00Z</dcterms:modified>
</cp:coreProperties>
</file>