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38" w:rsidRDefault="00626238">
      <w:pPr>
        <w:pStyle w:val="a3"/>
        <w:spacing w:before="34"/>
        <w:jc w:val="left"/>
      </w:pPr>
    </w:p>
    <w:p w:rsidR="00FD1041" w:rsidRDefault="00FD1041" w:rsidP="00C042EE">
      <w:pPr>
        <w:rPr>
          <w:color w:val="333333"/>
          <w:sz w:val="28"/>
          <w:szCs w:val="28"/>
        </w:rPr>
      </w:pPr>
    </w:p>
    <w:p w:rsidR="00FD1041" w:rsidRDefault="00FD1041" w:rsidP="00C042EE">
      <w:pPr>
        <w:rPr>
          <w:color w:val="333333"/>
          <w:sz w:val="28"/>
          <w:szCs w:val="28"/>
        </w:rPr>
      </w:pPr>
    </w:p>
    <w:p w:rsidR="00FD1041" w:rsidRDefault="00FD1041" w:rsidP="00C042EE">
      <w:pPr>
        <w:rPr>
          <w:color w:val="333333"/>
          <w:sz w:val="28"/>
          <w:szCs w:val="28"/>
        </w:rPr>
      </w:pPr>
    </w:p>
    <w:p w:rsidR="00FD1041" w:rsidRPr="0094476A" w:rsidRDefault="0094476A" w:rsidP="0094476A">
      <w:pPr>
        <w:tabs>
          <w:tab w:val="left" w:pos="6570"/>
        </w:tabs>
        <w:rPr>
          <w:b/>
          <w:color w:val="333333"/>
          <w:sz w:val="28"/>
          <w:szCs w:val="28"/>
        </w:rPr>
      </w:pPr>
      <w:r w:rsidRPr="0094476A">
        <w:rPr>
          <w:b/>
          <w:color w:val="333333"/>
          <w:sz w:val="28"/>
          <w:szCs w:val="28"/>
        </w:rPr>
        <w:t>02.03.2026</w:t>
      </w:r>
      <w:r w:rsidRPr="0094476A">
        <w:rPr>
          <w:b/>
          <w:color w:val="333333"/>
          <w:sz w:val="28"/>
          <w:szCs w:val="28"/>
        </w:rPr>
        <w:tab/>
        <w:t>82-п</w:t>
      </w:r>
    </w:p>
    <w:p w:rsidR="00FD1041" w:rsidRPr="0094476A" w:rsidRDefault="00FD1041" w:rsidP="00C042EE">
      <w:pPr>
        <w:rPr>
          <w:b/>
          <w:color w:val="333333"/>
          <w:sz w:val="28"/>
          <w:szCs w:val="28"/>
        </w:rPr>
      </w:pPr>
    </w:p>
    <w:p w:rsidR="00FD1041" w:rsidRDefault="00FD1041" w:rsidP="00C042EE">
      <w:pPr>
        <w:rPr>
          <w:color w:val="333333"/>
          <w:sz w:val="28"/>
          <w:szCs w:val="28"/>
        </w:rPr>
      </w:pPr>
    </w:p>
    <w:p w:rsidR="00FD1041" w:rsidRDefault="00FD1041" w:rsidP="00C042EE">
      <w:pPr>
        <w:rPr>
          <w:color w:val="333333"/>
          <w:sz w:val="28"/>
          <w:szCs w:val="28"/>
        </w:rPr>
      </w:pPr>
    </w:p>
    <w:p w:rsidR="00FD1041" w:rsidRDefault="00FD1041" w:rsidP="00C042EE">
      <w:pPr>
        <w:rPr>
          <w:color w:val="333333"/>
          <w:sz w:val="28"/>
          <w:szCs w:val="28"/>
        </w:rPr>
      </w:pPr>
    </w:p>
    <w:p w:rsidR="00FD1041" w:rsidRDefault="00FD1041" w:rsidP="00C042EE">
      <w:pPr>
        <w:rPr>
          <w:color w:val="333333"/>
          <w:sz w:val="28"/>
          <w:szCs w:val="28"/>
        </w:rPr>
      </w:pPr>
    </w:p>
    <w:p w:rsidR="00FD1041" w:rsidRDefault="00FD1041" w:rsidP="00C042EE">
      <w:pPr>
        <w:rPr>
          <w:color w:val="333333"/>
          <w:sz w:val="28"/>
          <w:szCs w:val="28"/>
        </w:rPr>
      </w:pPr>
    </w:p>
    <w:p w:rsidR="00FD1041" w:rsidRDefault="00FD1041" w:rsidP="00C042EE">
      <w:pPr>
        <w:rPr>
          <w:color w:val="333333"/>
          <w:sz w:val="28"/>
          <w:szCs w:val="28"/>
        </w:rPr>
      </w:pPr>
    </w:p>
    <w:p w:rsidR="00FD1041" w:rsidRDefault="00FD1041" w:rsidP="00C042EE">
      <w:pPr>
        <w:rPr>
          <w:color w:val="333333"/>
          <w:sz w:val="28"/>
          <w:szCs w:val="28"/>
        </w:rPr>
      </w:pPr>
    </w:p>
    <w:p w:rsidR="00FD1041" w:rsidRDefault="00FD1041" w:rsidP="00C042EE">
      <w:pPr>
        <w:rPr>
          <w:color w:val="333333"/>
          <w:sz w:val="28"/>
          <w:szCs w:val="28"/>
        </w:rPr>
      </w:pPr>
    </w:p>
    <w:p w:rsidR="00626238" w:rsidRPr="00795E39" w:rsidRDefault="004D2EC7" w:rsidP="00C042EE">
      <w:pPr>
        <w:rPr>
          <w:b/>
          <w:sz w:val="28"/>
          <w:szCs w:val="24"/>
          <w:lang w:eastAsia="ru-RU"/>
        </w:rPr>
      </w:pPr>
      <w:r w:rsidRPr="00795E39">
        <w:rPr>
          <w:b/>
          <w:sz w:val="28"/>
          <w:szCs w:val="24"/>
          <w:lang w:eastAsia="ru-RU"/>
        </w:rPr>
        <w:t>О создании согласительной комиссии по согласованию местоположения гран</w:t>
      </w:r>
      <w:r w:rsidR="00FD1041" w:rsidRPr="00795E39">
        <w:rPr>
          <w:b/>
          <w:sz w:val="28"/>
          <w:szCs w:val="24"/>
          <w:lang w:eastAsia="ru-RU"/>
        </w:rPr>
        <w:t>и</w:t>
      </w:r>
      <w:r w:rsidRPr="00795E39">
        <w:rPr>
          <w:b/>
          <w:sz w:val="28"/>
          <w:szCs w:val="24"/>
          <w:lang w:eastAsia="ru-RU"/>
        </w:rPr>
        <w:t>ц земельных участков при выполнен</w:t>
      </w:r>
      <w:r w:rsidR="00FD1041" w:rsidRPr="00795E39">
        <w:rPr>
          <w:b/>
          <w:sz w:val="28"/>
          <w:szCs w:val="24"/>
          <w:lang w:eastAsia="ru-RU"/>
        </w:rPr>
        <w:t>и</w:t>
      </w:r>
      <w:r w:rsidRPr="00795E39">
        <w:rPr>
          <w:b/>
          <w:sz w:val="28"/>
          <w:szCs w:val="24"/>
          <w:lang w:eastAsia="ru-RU"/>
        </w:rPr>
        <w:t>и комплексных кадастровых работ на терр</w:t>
      </w:r>
      <w:r w:rsidR="00FD1041" w:rsidRPr="00795E39">
        <w:rPr>
          <w:b/>
          <w:sz w:val="28"/>
          <w:szCs w:val="24"/>
          <w:lang w:eastAsia="ru-RU"/>
        </w:rPr>
        <w:t>и</w:t>
      </w:r>
      <w:r w:rsidRPr="00795E39">
        <w:rPr>
          <w:b/>
          <w:sz w:val="28"/>
          <w:szCs w:val="24"/>
          <w:lang w:eastAsia="ru-RU"/>
        </w:rPr>
        <w:t xml:space="preserve">тории </w:t>
      </w:r>
      <w:proofErr w:type="spellStart"/>
      <w:r w:rsidR="00FD1041" w:rsidRPr="00795E39">
        <w:rPr>
          <w:b/>
          <w:sz w:val="28"/>
          <w:szCs w:val="24"/>
          <w:lang w:eastAsia="ru-RU"/>
        </w:rPr>
        <w:t>Балашовского</w:t>
      </w:r>
      <w:proofErr w:type="spellEnd"/>
      <w:r w:rsidRPr="00795E39">
        <w:rPr>
          <w:b/>
          <w:sz w:val="28"/>
          <w:szCs w:val="24"/>
          <w:lang w:eastAsia="ru-RU"/>
        </w:rPr>
        <w:t xml:space="preserve"> мун</w:t>
      </w:r>
      <w:r w:rsidR="00FD1041" w:rsidRPr="00795E39">
        <w:rPr>
          <w:b/>
          <w:sz w:val="28"/>
          <w:szCs w:val="24"/>
          <w:lang w:eastAsia="ru-RU"/>
        </w:rPr>
        <w:t>и</w:t>
      </w:r>
      <w:r w:rsidRPr="00795E39">
        <w:rPr>
          <w:b/>
          <w:sz w:val="28"/>
          <w:szCs w:val="24"/>
          <w:lang w:eastAsia="ru-RU"/>
        </w:rPr>
        <w:t>ципального района Саратовской области</w:t>
      </w:r>
    </w:p>
    <w:p w:rsidR="00626238" w:rsidRPr="00795E39" w:rsidRDefault="00626238" w:rsidP="00C042EE">
      <w:pPr>
        <w:rPr>
          <w:sz w:val="28"/>
          <w:szCs w:val="24"/>
          <w:lang w:eastAsia="ru-RU"/>
        </w:rPr>
      </w:pPr>
    </w:p>
    <w:p w:rsidR="00626238" w:rsidRPr="009F0AAA" w:rsidRDefault="004D2EC7" w:rsidP="00FD1041">
      <w:pPr>
        <w:ind w:firstLine="720"/>
        <w:jc w:val="both"/>
        <w:rPr>
          <w:sz w:val="28"/>
          <w:szCs w:val="28"/>
          <w:lang w:eastAsia="ru-RU"/>
        </w:rPr>
      </w:pPr>
      <w:r w:rsidRPr="009F0AAA">
        <w:rPr>
          <w:sz w:val="28"/>
          <w:szCs w:val="28"/>
          <w:lang w:eastAsia="ru-RU"/>
        </w:rPr>
        <w:t xml:space="preserve">В соответствии со статьей 42.10 Федерального закона от 24 </w:t>
      </w:r>
      <w:r w:rsidR="00FD1041" w:rsidRPr="009F0AAA">
        <w:rPr>
          <w:sz w:val="28"/>
          <w:szCs w:val="28"/>
          <w:lang w:eastAsia="ru-RU"/>
        </w:rPr>
        <w:t>ию</w:t>
      </w:r>
      <w:r w:rsidRPr="009F0AAA">
        <w:rPr>
          <w:sz w:val="28"/>
          <w:szCs w:val="28"/>
          <w:lang w:eastAsia="ru-RU"/>
        </w:rPr>
        <w:t>ля 2007</w:t>
      </w:r>
      <w:r w:rsidR="00FD1041" w:rsidRPr="009F0AAA">
        <w:rPr>
          <w:sz w:val="28"/>
          <w:szCs w:val="28"/>
          <w:lang w:eastAsia="ru-RU"/>
        </w:rPr>
        <w:t xml:space="preserve"> г. №</w:t>
      </w:r>
      <w:r w:rsidRPr="009F0AAA">
        <w:rPr>
          <w:sz w:val="28"/>
          <w:szCs w:val="28"/>
          <w:lang w:eastAsia="ru-RU"/>
        </w:rPr>
        <w:t xml:space="preserve"> 221- ФЗ «О кадастровой деятельности», постановлением Правительства Саратовской области от 02.07.2015 г. № 330-П «Об </w:t>
      </w:r>
      <w:r w:rsidR="00FD1041" w:rsidRPr="009F0AAA">
        <w:rPr>
          <w:sz w:val="28"/>
          <w:szCs w:val="28"/>
          <w:lang w:eastAsia="ru-RU"/>
        </w:rPr>
        <w:t>ут</w:t>
      </w:r>
      <w:r w:rsidRPr="009F0AAA">
        <w:rPr>
          <w:sz w:val="28"/>
          <w:szCs w:val="28"/>
          <w:lang w:eastAsia="ru-RU"/>
        </w:rPr>
        <w:t>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</w:t>
      </w:r>
      <w:r w:rsidR="00FD1041" w:rsidRPr="009F0AAA">
        <w:rPr>
          <w:sz w:val="28"/>
          <w:szCs w:val="28"/>
          <w:lang w:eastAsia="ru-RU"/>
        </w:rPr>
        <w:t>ых</w:t>
      </w:r>
      <w:r w:rsidRPr="009F0AAA">
        <w:rPr>
          <w:sz w:val="28"/>
          <w:szCs w:val="28"/>
          <w:lang w:eastAsia="ru-RU"/>
        </w:rPr>
        <w:t xml:space="preserve"> работ на территории Саратовской области», руководствуясь Уставом </w:t>
      </w:r>
      <w:proofErr w:type="spellStart"/>
      <w:r w:rsidR="00FD1041" w:rsidRPr="009F0AAA">
        <w:rPr>
          <w:sz w:val="28"/>
          <w:szCs w:val="28"/>
          <w:lang w:eastAsia="ru-RU"/>
        </w:rPr>
        <w:t>Балашовского</w:t>
      </w:r>
      <w:proofErr w:type="spellEnd"/>
      <w:r w:rsidRPr="009F0AAA">
        <w:rPr>
          <w:sz w:val="28"/>
          <w:szCs w:val="28"/>
          <w:lang w:eastAsia="ru-RU"/>
        </w:rPr>
        <w:t xml:space="preserve"> муниципального района Саратовской области,</w:t>
      </w:r>
      <w:r w:rsidR="00225701">
        <w:rPr>
          <w:sz w:val="28"/>
          <w:szCs w:val="28"/>
          <w:lang w:eastAsia="ru-RU"/>
        </w:rPr>
        <w:t xml:space="preserve"> администрация </w:t>
      </w:r>
      <w:proofErr w:type="spellStart"/>
      <w:r w:rsidR="00225701">
        <w:rPr>
          <w:sz w:val="28"/>
          <w:szCs w:val="28"/>
          <w:lang w:eastAsia="ru-RU"/>
        </w:rPr>
        <w:t>Балашовского</w:t>
      </w:r>
      <w:proofErr w:type="spellEnd"/>
      <w:r w:rsidR="00225701">
        <w:rPr>
          <w:sz w:val="28"/>
          <w:szCs w:val="28"/>
          <w:lang w:eastAsia="ru-RU"/>
        </w:rPr>
        <w:t xml:space="preserve"> муниципального района</w:t>
      </w:r>
    </w:p>
    <w:p w:rsidR="00626238" w:rsidRPr="009F0AAA" w:rsidRDefault="00225701" w:rsidP="0022570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ПОСТАНОВЛЯЕТ</w:t>
      </w:r>
      <w:r w:rsidR="004D2EC7" w:rsidRPr="009F0AAA">
        <w:rPr>
          <w:sz w:val="28"/>
          <w:szCs w:val="28"/>
          <w:lang w:eastAsia="ru-RU"/>
        </w:rPr>
        <w:t>:</w:t>
      </w:r>
    </w:p>
    <w:p w:rsidR="00626238" w:rsidRPr="009F0AAA" w:rsidRDefault="00795E39" w:rsidP="00795E39">
      <w:pPr>
        <w:ind w:firstLine="720"/>
        <w:jc w:val="both"/>
        <w:rPr>
          <w:sz w:val="28"/>
          <w:szCs w:val="28"/>
          <w:lang w:eastAsia="ru-RU"/>
        </w:rPr>
      </w:pPr>
      <w:r w:rsidRPr="009F0AAA">
        <w:rPr>
          <w:sz w:val="28"/>
          <w:szCs w:val="28"/>
          <w:lang w:eastAsia="ru-RU"/>
        </w:rPr>
        <w:t>1.</w:t>
      </w:r>
      <w:r w:rsidR="004D2EC7" w:rsidRPr="009F0AAA">
        <w:rPr>
          <w:sz w:val="28"/>
          <w:szCs w:val="28"/>
          <w:lang w:eastAsia="ru-RU"/>
        </w:rPr>
        <w:t xml:space="preserve">Создать согласительную комиссию по согласованию местоположения границ земельных участков при выполнении комплексных кадастровых работ на территории </w:t>
      </w:r>
      <w:proofErr w:type="spellStart"/>
      <w:r w:rsidRPr="009F0AAA">
        <w:rPr>
          <w:sz w:val="28"/>
          <w:szCs w:val="28"/>
          <w:lang w:eastAsia="ru-RU"/>
        </w:rPr>
        <w:t>Балашовского</w:t>
      </w:r>
      <w:proofErr w:type="spellEnd"/>
      <w:r w:rsidR="004D2EC7" w:rsidRPr="009F0AAA">
        <w:rPr>
          <w:sz w:val="28"/>
          <w:szCs w:val="28"/>
          <w:lang w:eastAsia="ru-RU"/>
        </w:rPr>
        <w:t xml:space="preserve"> муниципального района Саратовской области.</w:t>
      </w:r>
    </w:p>
    <w:p w:rsidR="00626238" w:rsidRPr="009F0AAA" w:rsidRDefault="00795E39" w:rsidP="00795E39">
      <w:pPr>
        <w:ind w:firstLine="720"/>
        <w:jc w:val="both"/>
        <w:rPr>
          <w:sz w:val="28"/>
          <w:szCs w:val="28"/>
          <w:lang w:eastAsia="ru-RU"/>
        </w:rPr>
      </w:pPr>
      <w:r w:rsidRPr="009F0AAA">
        <w:rPr>
          <w:sz w:val="28"/>
          <w:szCs w:val="28"/>
          <w:lang w:eastAsia="ru-RU"/>
        </w:rPr>
        <w:t>2.</w:t>
      </w:r>
      <w:r w:rsidR="004D2EC7" w:rsidRPr="009F0AAA">
        <w:rPr>
          <w:sz w:val="28"/>
          <w:szCs w:val="28"/>
          <w:lang w:eastAsia="ru-RU"/>
        </w:rPr>
        <w:t xml:space="preserve">Утвердить состав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proofErr w:type="spellStart"/>
      <w:r w:rsidRPr="009F0AAA">
        <w:rPr>
          <w:sz w:val="28"/>
          <w:szCs w:val="28"/>
          <w:lang w:eastAsia="ru-RU"/>
        </w:rPr>
        <w:t>Балашовского</w:t>
      </w:r>
      <w:proofErr w:type="spellEnd"/>
      <w:r w:rsidR="004D2EC7" w:rsidRPr="009F0AAA">
        <w:rPr>
          <w:sz w:val="28"/>
          <w:szCs w:val="28"/>
          <w:lang w:eastAsia="ru-RU"/>
        </w:rPr>
        <w:t xml:space="preserve"> муниципального района Саратовской области, согласно приложению 1.</w:t>
      </w:r>
    </w:p>
    <w:p w:rsidR="00626238" w:rsidRPr="009F0AAA" w:rsidRDefault="00795E39" w:rsidP="00795E39">
      <w:pPr>
        <w:ind w:firstLine="720"/>
        <w:jc w:val="both"/>
        <w:rPr>
          <w:sz w:val="28"/>
          <w:szCs w:val="28"/>
          <w:lang w:eastAsia="ru-RU"/>
        </w:rPr>
      </w:pPr>
      <w:r w:rsidRPr="009F0AAA">
        <w:rPr>
          <w:sz w:val="28"/>
          <w:szCs w:val="28"/>
          <w:lang w:eastAsia="ru-RU"/>
        </w:rPr>
        <w:t>3.</w:t>
      </w:r>
      <w:r w:rsidR="004D2EC7" w:rsidRPr="009F0AAA">
        <w:rPr>
          <w:sz w:val="28"/>
          <w:szCs w:val="28"/>
          <w:lang w:eastAsia="ru-RU"/>
        </w:rPr>
        <w:t xml:space="preserve">Утвердить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proofErr w:type="spellStart"/>
      <w:r w:rsidRPr="009F0AAA">
        <w:rPr>
          <w:sz w:val="28"/>
          <w:szCs w:val="28"/>
          <w:lang w:eastAsia="ru-RU"/>
        </w:rPr>
        <w:t>Балашовского</w:t>
      </w:r>
      <w:proofErr w:type="spellEnd"/>
      <w:r w:rsidR="004D2EC7" w:rsidRPr="009F0AAA">
        <w:rPr>
          <w:sz w:val="28"/>
          <w:szCs w:val="28"/>
          <w:lang w:eastAsia="ru-RU"/>
        </w:rPr>
        <w:t xml:space="preserve"> муниципального района Саратовской области», согласно приложению 2.</w:t>
      </w:r>
    </w:p>
    <w:p w:rsidR="00021FB1" w:rsidRPr="00021FB1" w:rsidRDefault="00021FB1" w:rsidP="00021FB1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Pr="00021FB1">
        <w:rPr>
          <w:sz w:val="28"/>
          <w:szCs w:val="28"/>
          <w:lang w:eastAsia="ru-RU"/>
        </w:rPr>
        <w:t xml:space="preserve">Отделу информации и общественных отношений администрации </w:t>
      </w:r>
      <w:proofErr w:type="spellStart"/>
      <w:r w:rsidRPr="00021FB1">
        <w:rPr>
          <w:sz w:val="28"/>
          <w:szCs w:val="28"/>
          <w:lang w:eastAsia="ru-RU"/>
        </w:rPr>
        <w:t>Балашовского</w:t>
      </w:r>
      <w:proofErr w:type="spellEnd"/>
      <w:r w:rsidRPr="00021FB1">
        <w:rPr>
          <w:sz w:val="28"/>
          <w:szCs w:val="28"/>
          <w:lang w:eastAsia="ru-RU"/>
        </w:rPr>
        <w:t xml:space="preserve"> муниципального района направить на опубликование настоящее постановление в газету «</w:t>
      </w:r>
      <w:proofErr w:type="spellStart"/>
      <w:proofErr w:type="gramStart"/>
      <w:r w:rsidRPr="00021FB1">
        <w:rPr>
          <w:sz w:val="28"/>
          <w:szCs w:val="28"/>
          <w:lang w:eastAsia="ru-RU"/>
        </w:rPr>
        <w:t>Балашовская</w:t>
      </w:r>
      <w:proofErr w:type="spellEnd"/>
      <w:proofErr w:type="gramEnd"/>
      <w:r w:rsidRPr="00021FB1">
        <w:rPr>
          <w:sz w:val="28"/>
          <w:szCs w:val="28"/>
          <w:lang w:eastAsia="ru-RU"/>
        </w:rPr>
        <w:t xml:space="preserve"> правда», разместить на официальном сайте МАУ «Информационное агентство «Балашов» </w:t>
      </w:r>
      <w:proofErr w:type="spellStart"/>
      <w:r w:rsidRPr="00021FB1">
        <w:rPr>
          <w:sz w:val="28"/>
          <w:szCs w:val="28"/>
          <w:lang w:eastAsia="ru-RU"/>
        </w:rPr>
        <w:t>www.balashov-tv.ru</w:t>
      </w:r>
      <w:proofErr w:type="spellEnd"/>
      <w:r w:rsidRPr="00021FB1">
        <w:rPr>
          <w:sz w:val="28"/>
          <w:szCs w:val="28"/>
          <w:lang w:eastAsia="ru-RU"/>
        </w:rPr>
        <w:t xml:space="preserve">, разместить на официальном сайте администрации </w:t>
      </w:r>
      <w:proofErr w:type="spellStart"/>
      <w:r w:rsidRPr="00021FB1">
        <w:rPr>
          <w:sz w:val="28"/>
          <w:szCs w:val="28"/>
          <w:lang w:eastAsia="ru-RU"/>
        </w:rPr>
        <w:t>Балашовского</w:t>
      </w:r>
      <w:proofErr w:type="spellEnd"/>
      <w:r w:rsidRPr="00021FB1">
        <w:rPr>
          <w:sz w:val="28"/>
          <w:szCs w:val="28"/>
          <w:lang w:eastAsia="ru-RU"/>
        </w:rPr>
        <w:t xml:space="preserve"> муниципального района https://balashovskij-r64.gosweb.gosuslugi.ru/.</w:t>
      </w:r>
    </w:p>
    <w:p w:rsidR="009D6E81" w:rsidRPr="00021FB1" w:rsidRDefault="00021FB1" w:rsidP="009D6E81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021FB1">
        <w:rPr>
          <w:sz w:val="28"/>
          <w:szCs w:val="28"/>
          <w:lang w:eastAsia="ru-RU"/>
        </w:rPr>
        <w:lastRenderedPageBreak/>
        <w:t>5.</w:t>
      </w:r>
      <w:r w:rsidR="009D6E81" w:rsidRPr="009D6E81">
        <w:rPr>
          <w:sz w:val="28"/>
          <w:szCs w:val="28"/>
          <w:lang w:eastAsia="ru-RU"/>
        </w:rPr>
        <w:t xml:space="preserve"> </w:t>
      </w:r>
      <w:r w:rsidR="009D6E81" w:rsidRPr="00021FB1">
        <w:rPr>
          <w:sz w:val="28"/>
          <w:szCs w:val="28"/>
          <w:lang w:eastAsia="ru-RU"/>
        </w:rPr>
        <w:t>Настоящее постановление вступает в силу со дня его официального опубликования (обнародования).</w:t>
      </w:r>
    </w:p>
    <w:p w:rsidR="00021FB1" w:rsidRPr="00021FB1" w:rsidRDefault="00021FB1" w:rsidP="00021FB1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021FB1">
        <w:rPr>
          <w:sz w:val="28"/>
          <w:szCs w:val="28"/>
          <w:lang w:eastAsia="ru-RU"/>
        </w:rPr>
        <w:t>6.</w:t>
      </w:r>
      <w:r w:rsidR="006E4909" w:rsidRPr="006E4909">
        <w:rPr>
          <w:sz w:val="28"/>
          <w:szCs w:val="28"/>
          <w:lang w:eastAsia="ru-RU"/>
        </w:rPr>
        <w:t xml:space="preserve"> </w:t>
      </w:r>
      <w:proofErr w:type="gramStart"/>
      <w:r w:rsidR="006E4909" w:rsidRPr="00021FB1">
        <w:rPr>
          <w:sz w:val="28"/>
          <w:szCs w:val="28"/>
          <w:lang w:eastAsia="ru-RU"/>
        </w:rPr>
        <w:t>Контроль за</w:t>
      </w:r>
      <w:proofErr w:type="gramEnd"/>
      <w:r w:rsidR="006E4909" w:rsidRPr="00021FB1">
        <w:rPr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6E4909" w:rsidRPr="00021FB1">
        <w:rPr>
          <w:sz w:val="28"/>
          <w:szCs w:val="28"/>
          <w:lang w:eastAsia="ru-RU"/>
        </w:rPr>
        <w:t>Балашовского</w:t>
      </w:r>
      <w:proofErr w:type="spellEnd"/>
      <w:r w:rsidR="006E4909" w:rsidRPr="00021FB1">
        <w:rPr>
          <w:sz w:val="28"/>
          <w:szCs w:val="28"/>
          <w:lang w:eastAsia="ru-RU"/>
        </w:rPr>
        <w:t xml:space="preserve"> муниципального района по экономи</w:t>
      </w:r>
      <w:r w:rsidR="00D1563C">
        <w:rPr>
          <w:sz w:val="28"/>
          <w:szCs w:val="28"/>
          <w:lang w:eastAsia="ru-RU"/>
        </w:rPr>
        <w:t xml:space="preserve">ческим вопросам </w:t>
      </w:r>
      <w:proofErr w:type="spellStart"/>
      <w:r w:rsidR="00D1563C">
        <w:rPr>
          <w:sz w:val="28"/>
          <w:szCs w:val="28"/>
          <w:lang w:eastAsia="ru-RU"/>
        </w:rPr>
        <w:t>Белянину</w:t>
      </w:r>
      <w:proofErr w:type="spellEnd"/>
      <w:r w:rsidR="00D1563C">
        <w:rPr>
          <w:sz w:val="28"/>
          <w:szCs w:val="28"/>
          <w:lang w:eastAsia="ru-RU"/>
        </w:rPr>
        <w:t xml:space="preserve"> О.Н.</w:t>
      </w:r>
      <w:r w:rsidR="009D6E81">
        <w:rPr>
          <w:sz w:val="28"/>
          <w:szCs w:val="28"/>
          <w:lang w:eastAsia="ru-RU"/>
        </w:rPr>
        <w:t xml:space="preserve"> </w:t>
      </w:r>
    </w:p>
    <w:p w:rsidR="00795E39" w:rsidRPr="00021FB1" w:rsidRDefault="00795E39" w:rsidP="00795E39">
      <w:pPr>
        <w:ind w:firstLine="720"/>
        <w:jc w:val="both"/>
        <w:rPr>
          <w:sz w:val="28"/>
          <w:szCs w:val="28"/>
          <w:lang w:eastAsia="ru-RU"/>
        </w:rPr>
      </w:pPr>
    </w:p>
    <w:p w:rsidR="00795E39" w:rsidRPr="00795E39" w:rsidRDefault="00D1563C" w:rsidP="00795E39">
      <w:pPr>
        <w:jc w:val="both"/>
        <w:rPr>
          <w:b/>
          <w:sz w:val="28"/>
          <w:szCs w:val="24"/>
          <w:lang w:eastAsia="ru-RU"/>
        </w:rPr>
      </w:pPr>
      <w:r>
        <w:rPr>
          <w:b/>
          <w:sz w:val="28"/>
          <w:szCs w:val="24"/>
          <w:lang w:eastAsia="ru-RU"/>
        </w:rPr>
        <w:t>ВРИП г</w:t>
      </w:r>
      <w:r w:rsidR="00795E39" w:rsidRPr="00795E39">
        <w:rPr>
          <w:b/>
          <w:sz w:val="28"/>
          <w:szCs w:val="24"/>
          <w:lang w:eastAsia="ru-RU"/>
        </w:rPr>
        <w:t>лав</w:t>
      </w:r>
      <w:r>
        <w:rPr>
          <w:b/>
          <w:sz w:val="28"/>
          <w:szCs w:val="24"/>
          <w:lang w:eastAsia="ru-RU"/>
        </w:rPr>
        <w:t>ы</w:t>
      </w:r>
      <w:r w:rsidR="00795E39" w:rsidRPr="00795E39">
        <w:rPr>
          <w:b/>
          <w:sz w:val="28"/>
          <w:szCs w:val="24"/>
          <w:lang w:eastAsia="ru-RU"/>
        </w:rPr>
        <w:t xml:space="preserve"> </w:t>
      </w:r>
      <w:proofErr w:type="spellStart"/>
      <w:r w:rsidR="00795E39" w:rsidRPr="00795E39">
        <w:rPr>
          <w:b/>
          <w:sz w:val="28"/>
          <w:szCs w:val="24"/>
          <w:lang w:eastAsia="ru-RU"/>
        </w:rPr>
        <w:t>Балашовского</w:t>
      </w:r>
      <w:proofErr w:type="spellEnd"/>
      <w:r w:rsidR="00795E39" w:rsidRPr="00795E39">
        <w:rPr>
          <w:b/>
          <w:sz w:val="28"/>
          <w:szCs w:val="24"/>
          <w:lang w:eastAsia="ru-RU"/>
        </w:rPr>
        <w:t xml:space="preserve"> </w:t>
      </w:r>
    </w:p>
    <w:p w:rsidR="00795E39" w:rsidRPr="00795E39" w:rsidRDefault="00795E39" w:rsidP="00795E39">
      <w:pPr>
        <w:jc w:val="both"/>
        <w:rPr>
          <w:b/>
          <w:sz w:val="28"/>
          <w:szCs w:val="24"/>
          <w:lang w:eastAsia="ru-RU"/>
        </w:rPr>
      </w:pPr>
      <w:r w:rsidRPr="00795E39">
        <w:rPr>
          <w:b/>
          <w:sz w:val="28"/>
          <w:szCs w:val="24"/>
          <w:lang w:eastAsia="ru-RU"/>
        </w:rPr>
        <w:t>муниципального района</w:t>
      </w:r>
      <w:r w:rsidR="00D1563C">
        <w:rPr>
          <w:b/>
          <w:sz w:val="28"/>
          <w:szCs w:val="24"/>
          <w:lang w:eastAsia="ru-RU"/>
        </w:rPr>
        <w:tab/>
      </w:r>
      <w:r w:rsidR="00D1563C">
        <w:rPr>
          <w:b/>
          <w:sz w:val="28"/>
          <w:szCs w:val="24"/>
          <w:lang w:eastAsia="ru-RU"/>
        </w:rPr>
        <w:tab/>
      </w:r>
      <w:r w:rsidR="00D1563C">
        <w:rPr>
          <w:b/>
          <w:sz w:val="28"/>
          <w:szCs w:val="24"/>
          <w:lang w:eastAsia="ru-RU"/>
        </w:rPr>
        <w:tab/>
      </w:r>
      <w:r w:rsidR="00D1563C">
        <w:rPr>
          <w:b/>
          <w:sz w:val="28"/>
          <w:szCs w:val="24"/>
          <w:lang w:eastAsia="ru-RU"/>
        </w:rPr>
        <w:tab/>
      </w:r>
      <w:r w:rsidR="00D1563C">
        <w:rPr>
          <w:b/>
          <w:sz w:val="28"/>
          <w:szCs w:val="24"/>
          <w:lang w:eastAsia="ru-RU"/>
        </w:rPr>
        <w:tab/>
      </w:r>
      <w:r w:rsidR="00D1563C">
        <w:rPr>
          <w:b/>
          <w:sz w:val="28"/>
          <w:szCs w:val="24"/>
          <w:lang w:eastAsia="ru-RU"/>
        </w:rPr>
        <w:tab/>
        <w:t xml:space="preserve">      О.А. </w:t>
      </w:r>
      <w:proofErr w:type="spellStart"/>
      <w:r w:rsidR="00D1563C">
        <w:rPr>
          <w:b/>
          <w:sz w:val="28"/>
          <w:szCs w:val="24"/>
          <w:lang w:eastAsia="ru-RU"/>
        </w:rPr>
        <w:t>Дубовенко</w:t>
      </w:r>
      <w:proofErr w:type="spellEnd"/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92203B" w:rsidRDefault="004D2EC7" w:rsidP="009F0AAA">
      <w:pPr>
        <w:ind w:left="5812"/>
        <w:rPr>
          <w:color w:val="262626"/>
        </w:rPr>
      </w:pPr>
      <w:r>
        <w:rPr>
          <w:color w:val="161616"/>
        </w:rPr>
        <w:lastRenderedPageBreak/>
        <w:t xml:space="preserve">Приложение </w:t>
      </w:r>
      <w:r>
        <w:rPr>
          <w:color w:val="343434"/>
        </w:rPr>
        <w:t xml:space="preserve">1 </w:t>
      </w:r>
      <w:r>
        <w:rPr>
          <w:color w:val="424242"/>
        </w:rPr>
        <w:t xml:space="preserve">к </w:t>
      </w:r>
      <w:r>
        <w:rPr>
          <w:color w:val="0E0E0E"/>
        </w:rPr>
        <w:t xml:space="preserve">постановлению </w:t>
      </w:r>
      <w:r>
        <w:rPr>
          <w:color w:val="212121"/>
        </w:rPr>
        <w:t xml:space="preserve">администрации </w:t>
      </w:r>
      <w:proofErr w:type="spellStart"/>
      <w:r w:rsidR="0092203B">
        <w:rPr>
          <w:color w:val="212121"/>
        </w:rPr>
        <w:t>Балашовского</w:t>
      </w:r>
      <w:proofErr w:type="spellEnd"/>
      <w:r>
        <w:rPr>
          <w:color w:val="212121"/>
        </w:rPr>
        <w:t xml:space="preserve"> </w:t>
      </w:r>
      <w:r>
        <w:rPr>
          <w:color w:val="1A1A1A"/>
        </w:rPr>
        <w:t xml:space="preserve">муниципального </w:t>
      </w:r>
      <w:r>
        <w:rPr>
          <w:color w:val="262626"/>
        </w:rPr>
        <w:t xml:space="preserve">района </w:t>
      </w:r>
    </w:p>
    <w:p w:rsidR="00626238" w:rsidRDefault="004D2EC7" w:rsidP="0092203B">
      <w:pPr>
        <w:ind w:left="5812"/>
        <w:jc w:val="both"/>
      </w:pPr>
      <w:r>
        <w:rPr>
          <w:color w:val="2B2B2B"/>
        </w:rPr>
        <w:t xml:space="preserve">от </w:t>
      </w:r>
      <w:r w:rsidR="00604F8D">
        <w:rPr>
          <w:color w:val="2B2B2B"/>
        </w:rPr>
        <w:t>02.03.2026</w:t>
      </w:r>
      <w:r>
        <w:rPr>
          <w:color w:val="232323"/>
        </w:rPr>
        <w:t xml:space="preserve"> </w:t>
      </w:r>
      <w:r>
        <w:rPr>
          <w:color w:val="212121"/>
        </w:rPr>
        <w:t xml:space="preserve">г. </w:t>
      </w:r>
      <w:r>
        <w:rPr>
          <w:color w:val="2F2F2F"/>
        </w:rPr>
        <w:t>№</w:t>
      </w:r>
      <w:r>
        <w:rPr>
          <w:color w:val="2F2F2F"/>
          <w:spacing w:val="90"/>
        </w:rPr>
        <w:t xml:space="preserve"> </w:t>
      </w:r>
      <w:r w:rsidR="00604F8D">
        <w:rPr>
          <w:color w:val="2F2F2F"/>
          <w:u w:val="single" w:color="484B4B"/>
        </w:rPr>
        <w:t>82-п</w:t>
      </w:r>
      <w:r w:rsidR="0092203B">
        <w:rPr>
          <w:color w:val="2F2F2F"/>
          <w:u w:val="single" w:color="484B4B"/>
        </w:rPr>
        <w:t>___</w:t>
      </w:r>
    </w:p>
    <w:p w:rsidR="00626238" w:rsidRDefault="00626238" w:rsidP="0092203B">
      <w:pPr>
        <w:jc w:val="both"/>
      </w:pPr>
    </w:p>
    <w:p w:rsidR="00626238" w:rsidRPr="0092203B" w:rsidRDefault="004D2EC7" w:rsidP="0092203B">
      <w:pPr>
        <w:jc w:val="center"/>
        <w:rPr>
          <w:b/>
          <w:sz w:val="28"/>
          <w:szCs w:val="28"/>
        </w:rPr>
      </w:pPr>
      <w:r w:rsidRPr="0092203B">
        <w:rPr>
          <w:b/>
          <w:color w:val="2A2A2A"/>
          <w:spacing w:val="-2"/>
          <w:w w:val="110"/>
          <w:sz w:val="28"/>
          <w:szCs w:val="28"/>
        </w:rPr>
        <w:t>Состав</w:t>
      </w:r>
    </w:p>
    <w:p w:rsidR="00626238" w:rsidRPr="0092203B" w:rsidRDefault="004D2EC7" w:rsidP="0092203B">
      <w:pPr>
        <w:jc w:val="center"/>
        <w:rPr>
          <w:b/>
          <w:sz w:val="28"/>
          <w:szCs w:val="28"/>
        </w:rPr>
      </w:pPr>
      <w:r w:rsidRPr="0092203B">
        <w:rPr>
          <w:b/>
          <w:color w:val="1D1D1D"/>
          <w:sz w:val="28"/>
          <w:szCs w:val="28"/>
        </w:rPr>
        <w:t>согласитель</w:t>
      </w:r>
      <w:r w:rsidR="0092203B">
        <w:rPr>
          <w:b/>
          <w:color w:val="1D1D1D"/>
          <w:sz w:val="28"/>
          <w:szCs w:val="28"/>
        </w:rPr>
        <w:t>н</w:t>
      </w:r>
      <w:r w:rsidRPr="0092203B">
        <w:rPr>
          <w:b/>
          <w:color w:val="1D1D1D"/>
          <w:sz w:val="28"/>
          <w:szCs w:val="28"/>
        </w:rPr>
        <w:t xml:space="preserve">ой </w:t>
      </w:r>
      <w:r w:rsidRPr="0092203B">
        <w:rPr>
          <w:b/>
          <w:color w:val="1A1A1A"/>
          <w:sz w:val="28"/>
          <w:szCs w:val="28"/>
        </w:rPr>
        <w:t>комиссии</w:t>
      </w:r>
      <w:r w:rsidRPr="0092203B">
        <w:rPr>
          <w:b/>
          <w:color w:val="1A1A1A"/>
          <w:spacing w:val="40"/>
          <w:sz w:val="28"/>
          <w:szCs w:val="28"/>
        </w:rPr>
        <w:t xml:space="preserve"> </w:t>
      </w:r>
      <w:r w:rsidRPr="0092203B">
        <w:rPr>
          <w:b/>
          <w:color w:val="2A2A2A"/>
          <w:sz w:val="28"/>
          <w:szCs w:val="28"/>
        </w:rPr>
        <w:t xml:space="preserve">по </w:t>
      </w:r>
      <w:r w:rsidRPr="0092203B">
        <w:rPr>
          <w:b/>
          <w:color w:val="232323"/>
          <w:sz w:val="28"/>
          <w:szCs w:val="28"/>
        </w:rPr>
        <w:t>согласованию</w:t>
      </w:r>
      <w:r w:rsidRPr="0092203B">
        <w:rPr>
          <w:b/>
          <w:color w:val="232323"/>
          <w:spacing w:val="40"/>
          <w:sz w:val="28"/>
          <w:szCs w:val="28"/>
        </w:rPr>
        <w:t xml:space="preserve"> </w:t>
      </w:r>
      <w:r w:rsidR="0092203B">
        <w:rPr>
          <w:b/>
          <w:color w:val="1A1A1A"/>
          <w:sz w:val="28"/>
          <w:szCs w:val="28"/>
        </w:rPr>
        <w:t>м</w:t>
      </w:r>
      <w:r w:rsidRPr="0092203B">
        <w:rPr>
          <w:b/>
          <w:color w:val="1A1A1A"/>
          <w:sz w:val="28"/>
          <w:szCs w:val="28"/>
        </w:rPr>
        <w:t xml:space="preserve">естоположения </w:t>
      </w:r>
      <w:r w:rsidRPr="0092203B">
        <w:rPr>
          <w:b/>
          <w:color w:val="1F1F1F"/>
          <w:sz w:val="28"/>
          <w:szCs w:val="28"/>
        </w:rPr>
        <w:t xml:space="preserve">границ </w:t>
      </w:r>
      <w:r w:rsidRPr="0092203B">
        <w:rPr>
          <w:b/>
          <w:color w:val="242424"/>
          <w:sz w:val="28"/>
          <w:szCs w:val="28"/>
        </w:rPr>
        <w:t>земельных</w:t>
      </w:r>
      <w:r w:rsidRPr="0092203B">
        <w:rPr>
          <w:b/>
          <w:color w:val="242424"/>
          <w:spacing w:val="40"/>
          <w:sz w:val="28"/>
          <w:szCs w:val="28"/>
        </w:rPr>
        <w:t xml:space="preserve"> </w:t>
      </w:r>
      <w:r w:rsidRPr="0092203B">
        <w:rPr>
          <w:b/>
          <w:color w:val="0F0F0F"/>
          <w:sz w:val="28"/>
          <w:szCs w:val="28"/>
        </w:rPr>
        <w:t xml:space="preserve">участков </w:t>
      </w:r>
      <w:r w:rsidRPr="0092203B">
        <w:rPr>
          <w:b/>
          <w:color w:val="232323"/>
          <w:sz w:val="28"/>
          <w:szCs w:val="28"/>
        </w:rPr>
        <w:t>пр</w:t>
      </w:r>
      <w:r w:rsidR="0092203B">
        <w:rPr>
          <w:b/>
          <w:color w:val="232323"/>
          <w:sz w:val="28"/>
          <w:szCs w:val="28"/>
        </w:rPr>
        <w:t>и</w:t>
      </w:r>
      <w:r w:rsidRPr="0092203B">
        <w:rPr>
          <w:b/>
          <w:color w:val="232323"/>
          <w:sz w:val="28"/>
          <w:szCs w:val="28"/>
        </w:rPr>
        <w:t xml:space="preserve"> </w:t>
      </w:r>
      <w:r w:rsidR="0092203B">
        <w:rPr>
          <w:b/>
          <w:color w:val="262626"/>
          <w:sz w:val="28"/>
          <w:szCs w:val="28"/>
        </w:rPr>
        <w:t>выполнении</w:t>
      </w:r>
      <w:r w:rsidRPr="0092203B">
        <w:rPr>
          <w:b/>
          <w:color w:val="262626"/>
          <w:sz w:val="28"/>
          <w:szCs w:val="28"/>
        </w:rPr>
        <w:t xml:space="preserve"> </w:t>
      </w:r>
      <w:r w:rsidRPr="0092203B">
        <w:rPr>
          <w:b/>
          <w:color w:val="232323"/>
          <w:sz w:val="28"/>
          <w:szCs w:val="28"/>
        </w:rPr>
        <w:t xml:space="preserve">комплексных </w:t>
      </w:r>
      <w:r w:rsidRPr="0092203B">
        <w:rPr>
          <w:b/>
          <w:color w:val="242424"/>
          <w:sz w:val="28"/>
          <w:szCs w:val="28"/>
        </w:rPr>
        <w:t>кадастровых</w:t>
      </w:r>
      <w:r w:rsidRPr="0092203B">
        <w:rPr>
          <w:b/>
          <w:color w:val="242424"/>
          <w:spacing w:val="40"/>
          <w:sz w:val="28"/>
          <w:szCs w:val="28"/>
        </w:rPr>
        <w:t xml:space="preserve"> </w:t>
      </w:r>
      <w:r w:rsidRPr="0092203B">
        <w:rPr>
          <w:b/>
          <w:color w:val="1F1F1F"/>
          <w:sz w:val="28"/>
          <w:szCs w:val="28"/>
        </w:rPr>
        <w:t xml:space="preserve">работ </w:t>
      </w:r>
      <w:r w:rsidRPr="0092203B">
        <w:rPr>
          <w:b/>
          <w:color w:val="212121"/>
          <w:sz w:val="28"/>
          <w:szCs w:val="28"/>
        </w:rPr>
        <w:t xml:space="preserve">на </w:t>
      </w:r>
      <w:r w:rsidRPr="0092203B">
        <w:rPr>
          <w:b/>
          <w:color w:val="1F1F1F"/>
          <w:sz w:val="28"/>
          <w:szCs w:val="28"/>
        </w:rPr>
        <w:t>территории</w:t>
      </w:r>
      <w:r w:rsidRPr="0092203B">
        <w:rPr>
          <w:b/>
          <w:color w:val="1F1F1F"/>
          <w:spacing w:val="40"/>
          <w:sz w:val="28"/>
          <w:szCs w:val="28"/>
        </w:rPr>
        <w:t xml:space="preserve"> </w:t>
      </w:r>
      <w:proofErr w:type="spellStart"/>
      <w:r w:rsidR="0092203B" w:rsidRPr="0092203B">
        <w:rPr>
          <w:b/>
          <w:color w:val="1F1F1F"/>
          <w:sz w:val="28"/>
          <w:szCs w:val="28"/>
        </w:rPr>
        <w:t>Балашовского</w:t>
      </w:r>
      <w:proofErr w:type="spellEnd"/>
      <w:r w:rsidRPr="0092203B">
        <w:rPr>
          <w:b/>
          <w:color w:val="212121"/>
          <w:spacing w:val="40"/>
          <w:sz w:val="28"/>
          <w:szCs w:val="28"/>
        </w:rPr>
        <w:t xml:space="preserve"> </w:t>
      </w:r>
      <w:r w:rsidR="0092203B">
        <w:rPr>
          <w:b/>
          <w:color w:val="232323"/>
          <w:sz w:val="28"/>
          <w:szCs w:val="28"/>
        </w:rPr>
        <w:t>м</w:t>
      </w:r>
      <w:r w:rsidRPr="0092203B">
        <w:rPr>
          <w:b/>
          <w:color w:val="232323"/>
          <w:sz w:val="28"/>
          <w:szCs w:val="28"/>
        </w:rPr>
        <w:t>униципального</w:t>
      </w:r>
      <w:r w:rsidRPr="0092203B">
        <w:rPr>
          <w:b/>
          <w:color w:val="232323"/>
          <w:spacing w:val="40"/>
          <w:sz w:val="28"/>
          <w:szCs w:val="28"/>
        </w:rPr>
        <w:t xml:space="preserve"> </w:t>
      </w:r>
      <w:r w:rsidRPr="0092203B">
        <w:rPr>
          <w:b/>
          <w:color w:val="232323"/>
          <w:sz w:val="28"/>
          <w:szCs w:val="28"/>
        </w:rPr>
        <w:t>района</w:t>
      </w:r>
      <w:r w:rsidRPr="0092203B">
        <w:rPr>
          <w:b/>
          <w:color w:val="232323"/>
          <w:spacing w:val="40"/>
          <w:sz w:val="28"/>
          <w:szCs w:val="28"/>
        </w:rPr>
        <w:t xml:space="preserve"> </w:t>
      </w:r>
      <w:r w:rsidRPr="0092203B">
        <w:rPr>
          <w:b/>
          <w:color w:val="1F1F1F"/>
          <w:sz w:val="28"/>
          <w:szCs w:val="28"/>
        </w:rPr>
        <w:t>Саратовской</w:t>
      </w:r>
      <w:r w:rsidRPr="0092203B">
        <w:rPr>
          <w:b/>
          <w:color w:val="1F1F1F"/>
          <w:spacing w:val="80"/>
          <w:sz w:val="28"/>
          <w:szCs w:val="28"/>
        </w:rPr>
        <w:t xml:space="preserve"> </w:t>
      </w:r>
      <w:r w:rsidRPr="0092203B">
        <w:rPr>
          <w:b/>
          <w:color w:val="1C1C1C"/>
          <w:sz w:val="28"/>
          <w:szCs w:val="28"/>
        </w:rPr>
        <w:t>област</w:t>
      </w:r>
      <w:r w:rsidR="0092203B">
        <w:rPr>
          <w:b/>
          <w:color w:val="1C1C1C"/>
          <w:sz w:val="28"/>
          <w:szCs w:val="28"/>
        </w:rPr>
        <w:t>и</w:t>
      </w:r>
    </w:p>
    <w:p w:rsidR="00626238" w:rsidRPr="0092203B" w:rsidRDefault="004D2EC7" w:rsidP="0092203B">
      <w:pPr>
        <w:jc w:val="center"/>
        <w:rPr>
          <w:b/>
          <w:sz w:val="28"/>
          <w:szCs w:val="28"/>
        </w:rPr>
      </w:pPr>
      <w:r w:rsidRPr="0092203B">
        <w:rPr>
          <w:b/>
          <w:color w:val="262626"/>
          <w:sz w:val="28"/>
          <w:szCs w:val="28"/>
        </w:rPr>
        <w:t>(по</w:t>
      </w:r>
      <w:r w:rsidRPr="0092203B">
        <w:rPr>
          <w:b/>
          <w:color w:val="262626"/>
          <w:spacing w:val="14"/>
          <w:sz w:val="28"/>
          <w:szCs w:val="28"/>
        </w:rPr>
        <w:t xml:space="preserve"> </w:t>
      </w:r>
      <w:r w:rsidRPr="0092203B">
        <w:rPr>
          <w:b/>
          <w:color w:val="262626"/>
          <w:spacing w:val="-2"/>
          <w:sz w:val="28"/>
          <w:szCs w:val="28"/>
        </w:rPr>
        <w:t>согласованию)</w:t>
      </w:r>
    </w:p>
    <w:p w:rsidR="00626238" w:rsidRPr="0092203B" w:rsidRDefault="00626238" w:rsidP="0092203B">
      <w:pPr>
        <w:jc w:val="both"/>
        <w:rPr>
          <w:sz w:val="28"/>
          <w:szCs w:val="28"/>
        </w:rPr>
      </w:pPr>
    </w:p>
    <w:p w:rsidR="00626238" w:rsidRPr="0092203B" w:rsidRDefault="00D1563C" w:rsidP="0092203B">
      <w:pPr>
        <w:jc w:val="both"/>
        <w:rPr>
          <w:sz w:val="28"/>
          <w:szCs w:val="28"/>
        </w:rPr>
      </w:pPr>
      <w:proofErr w:type="spellStart"/>
      <w:r>
        <w:rPr>
          <w:color w:val="1A1A1A"/>
          <w:sz w:val="28"/>
          <w:szCs w:val="28"/>
        </w:rPr>
        <w:t>Дубовенко</w:t>
      </w:r>
      <w:proofErr w:type="spellEnd"/>
      <w:r>
        <w:rPr>
          <w:color w:val="1A1A1A"/>
          <w:sz w:val="28"/>
          <w:szCs w:val="28"/>
        </w:rPr>
        <w:t xml:space="preserve"> Олег Александрович</w:t>
      </w:r>
      <w:r w:rsidR="004D2EC7" w:rsidRPr="0092203B">
        <w:rPr>
          <w:color w:val="1F1F1F"/>
          <w:spacing w:val="80"/>
          <w:sz w:val="28"/>
          <w:szCs w:val="28"/>
        </w:rPr>
        <w:t xml:space="preserve"> </w:t>
      </w:r>
      <w:r>
        <w:rPr>
          <w:color w:val="3F3F3F"/>
          <w:sz w:val="28"/>
          <w:szCs w:val="28"/>
        </w:rPr>
        <w:t>–</w:t>
      </w:r>
      <w:r w:rsidR="004D2EC7" w:rsidRPr="0092203B">
        <w:rPr>
          <w:color w:val="3F3F3F"/>
          <w:spacing w:val="80"/>
          <w:sz w:val="28"/>
          <w:szCs w:val="28"/>
        </w:rPr>
        <w:t xml:space="preserve"> </w:t>
      </w:r>
      <w:r>
        <w:rPr>
          <w:color w:val="3F3F3F"/>
          <w:spacing w:val="80"/>
          <w:sz w:val="28"/>
          <w:szCs w:val="28"/>
        </w:rPr>
        <w:t xml:space="preserve">ВРИП </w:t>
      </w:r>
      <w:r w:rsidR="004D2EC7" w:rsidRPr="0092203B">
        <w:rPr>
          <w:color w:val="1A1A1A"/>
          <w:sz w:val="28"/>
          <w:szCs w:val="28"/>
        </w:rPr>
        <w:t>глав</w:t>
      </w:r>
      <w:r>
        <w:rPr>
          <w:color w:val="1A1A1A"/>
          <w:sz w:val="28"/>
          <w:szCs w:val="28"/>
        </w:rPr>
        <w:t>ы</w:t>
      </w:r>
      <w:r w:rsidR="004D2EC7" w:rsidRPr="0092203B">
        <w:rPr>
          <w:color w:val="1A1A1A"/>
          <w:spacing w:val="80"/>
          <w:sz w:val="28"/>
          <w:szCs w:val="28"/>
        </w:rPr>
        <w:t xml:space="preserve"> </w:t>
      </w:r>
      <w:proofErr w:type="spellStart"/>
      <w:r w:rsidR="0092203B">
        <w:rPr>
          <w:color w:val="181818"/>
          <w:sz w:val="28"/>
          <w:szCs w:val="28"/>
        </w:rPr>
        <w:t>Балашовского</w:t>
      </w:r>
      <w:proofErr w:type="spellEnd"/>
      <w:r w:rsidR="004D2EC7" w:rsidRPr="0092203B">
        <w:rPr>
          <w:color w:val="181818"/>
          <w:spacing w:val="40"/>
          <w:sz w:val="28"/>
          <w:szCs w:val="28"/>
        </w:rPr>
        <w:t xml:space="preserve"> </w:t>
      </w:r>
      <w:r w:rsidR="004D2EC7" w:rsidRPr="0092203B">
        <w:rPr>
          <w:color w:val="151515"/>
          <w:sz w:val="28"/>
          <w:szCs w:val="28"/>
        </w:rPr>
        <w:t xml:space="preserve">муниципального </w:t>
      </w:r>
      <w:r w:rsidR="004D2EC7" w:rsidRPr="0092203B">
        <w:rPr>
          <w:color w:val="232323"/>
          <w:sz w:val="28"/>
          <w:szCs w:val="28"/>
        </w:rPr>
        <w:t>района</w:t>
      </w:r>
      <w:r w:rsidR="004D2EC7" w:rsidRPr="0092203B">
        <w:rPr>
          <w:color w:val="1F1F1F"/>
          <w:sz w:val="28"/>
          <w:szCs w:val="28"/>
        </w:rPr>
        <w:t>,</w:t>
      </w:r>
      <w:r w:rsidR="004D2EC7" w:rsidRPr="0092203B">
        <w:rPr>
          <w:color w:val="1F1F1F"/>
          <w:spacing w:val="40"/>
          <w:sz w:val="28"/>
          <w:szCs w:val="28"/>
        </w:rPr>
        <w:t xml:space="preserve"> </w:t>
      </w:r>
      <w:r w:rsidR="004D2EC7" w:rsidRPr="0092203B">
        <w:rPr>
          <w:color w:val="212121"/>
          <w:sz w:val="28"/>
          <w:szCs w:val="28"/>
        </w:rPr>
        <w:t>председатель</w:t>
      </w:r>
      <w:r w:rsidR="004D2EC7" w:rsidRPr="0092203B">
        <w:rPr>
          <w:color w:val="212121"/>
          <w:spacing w:val="40"/>
          <w:sz w:val="28"/>
          <w:szCs w:val="28"/>
        </w:rPr>
        <w:t xml:space="preserve"> </w:t>
      </w:r>
      <w:r w:rsidR="004D2EC7" w:rsidRPr="0092203B">
        <w:rPr>
          <w:color w:val="181818"/>
          <w:sz w:val="28"/>
          <w:szCs w:val="28"/>
        </w:rPr>
        <w:t xml:space="preserve">согласительной </w:t>
      </w:r>
      <w:r w:rsidR="004D2EC7" w:rsidRPr="0092203B">
        <w:rPr>
          <w:color w:val="212121"/>
          <w:sz w:val="28"/>
          <w:szCs w:val="28"/>
        </w:rPr>
        <w:t>комиссии</w:t>
      </w:r>
    </w:p>
    <w:p w:rsidR="00626238" w:rsidRPr="0092203B" w:rsidRDefault="00626238" w:rsidP="0092203B">
      <w:pPr>
        <w:jc w:val="both"/>
        <w:rPr>
          <w:sz w:val="28"/>
          <w:szCs w:val="28"/>
        </w:rPr>
      </w:pPr>
    </w:p>
    <w:p w:rsidR="00626238" w:rsidRPr="0092203B" w:rsidRDefault="00D1563C" w:rsidP="0092203B">
      <w:pPr>
        <w:jc w:val="both"/>
        <w:rPr>
          <w:sz w:val="28"/>
          <w:szCs w:val="28"/>
        </w:rPr>
      </w:pPr>
      <w:proofErr w:type="spellStart"/>
      <w:r>
        <w:rPr>
          <w:color w:val="2A2A2A"/>
          <w:sz w:val="28"/>
          <w:szCs w:val="28"/>
        </w:rPr>
        <w:t>Белянина</w:t>
      </w:r>
      <w:proofErr w:type="spellEnd"/>
      <w:r>
        <w:rPr>
          <w:color w:val="2A2A2A"/>
          <w:sz w:val="28"/>
          <w:szCs w:val="28"/>
        </w:rPr>
        <w:t xml:space="preserve"> Ольга Николаевна</w:t>
      </w:r>
      <w:r w:rsidR="004D2EC7" w:rsidRPr="00021FB1">
        <w:rPr>
          <w:color w:val="1C1C1C"/>
          <w:sz w:val="28"/>
          <w:szCs w:val="28"/>
        </w:rPr>
        <w:t xml:space="preserve"> </w:t>
      </w:r>
      <w:r w:rsidR="004D2EC7" w:rsidRPr="00021FB1">
        <w:rPr>
          <w:color w:val="424242"/>
          <w:sz w:val="28"/>
          <w:szCs w:val="28"/>
        </w:rPr>
        <w:t xml:space="preserve">- </w:t>
      </w:r>
      <w:r w:rsidR="00021FB1" w:rsidRPr="00021FB1">
        <w:rPr>
          <w:sz w:val="28"/>
          <w:szCs w:val="28"/>
          <w:lang w:eastAsia="ru-RU"/>
        </w:rPr>
        <w:t xml:space="preserve">заместитель главы администрации </w:t>
      </w:r>
      <w:proofErr w:type="spellStart"/>
      <w:r w:rsidR="00021FB1" w:rsidRPr="00021FB1">
        <w:rPr>
          <w:sz w:val="28"/>
          <w:szCs w:val="28"/>
          <w:lang w:eastAsia="ru-RU"/>
        </w:rPr>
        <w:t>Балашовского</w:t>
      </w:r>
      <w:proofErr w:type="spellEnd"/>
      <w:r w:rsidR="00021FB1" w:rsidRPr="00021FB1">
        <w:rPr>
          <w:sz w:val="28"/>
          <w:szCs w:val="28"/>
          <w:lang w:eastAsia="ru-RU"/>
        </w:rPr>
        <w:t xml:space="preserve"> муниципального района по экономи</w:t>
      </w:r>
      <w:r>
        <w:rPr>
          <w:sz w:val="28"/>
          <w:szCs w:val="28"/>
          <w:lang w:eastAsia="ru-RU"/>
        </w:rPr>
        <w:t>ческим вопросам</w:t>
      </w:r>
      <w:r w:rsidR="004D2EC7" w:rsidRPr="00021FB1">
        <w:rPr>
          <w:color w:val="1C1C1C"/>
          <w:sz w:val="28"/>
          <w:szCs w:val="28"/>
        </w:rPr>
        <w:t xml:space="preserve">, </w:t>
      </w:r>
      <w:r w:rsidR="004D2EC7" w:rsidRPr="00021FB1">
        <w:rPr>
          <w:color w:val="1F1F1F"/>
          <w:sz w:val="28"/>
          <w:szCs w:val="28"/>
        </w:rPr>
        <w:t xml:space="preserve">заместитель </w:t>
      </w:r>
      <w:r w:rsidR="004D2EC7" w:rsidRPr="00021FB1">
        <w:rPr>
          <w:color w:val="212121"/>
          <w:sz w:val="28"/>
          <w:szCs w:val="28"/>
        </w:rPr>
        <w:t>председателя</w:t>
      </w:r>
      <w:r w:rsidR="004D2EC7" w:rsidRPr="00021FB1">
        <w:rPr>
          <w:color w:val="212121"/>
          <w:spacing w:val="40"/>
          <w:sz w:val="28"/>
          <w:szCs w:val="28"/>
        </w:rPr>
        <w:t xml:space="preserve"> </w:t>
      </w:r>
      <w:r w:rsidR="004D2EC7" w:rsidRPr="00021FB1">
        <w:rPr>
          <w:color w:val="181818"/>
          <w:sz w:val="28"/>
          <w:szCs w:val="28"/>
        </w:rPr>
        <w:t xml:space="preserve">согласительной </w:t>
      </w:r>
      <w:r w:rsidR="004D2EC7" w:rsidRPr="00021FB1">
        <w:rPr>
          <w:color w:val="242424"/>
          <w:sz w:val="28"/>
          <w:szCs w:val="28"/>
        </w:rPr>
        <w:t>комиссии</w:t>
      </w:r>
    </w:p>
    <w:p w:rsidR="00626238" w:rsidRPr="0092203B" w:rsidRDefault="00626238" w:rsidP="0092203B">
      <w:pPr>
        <w:jc w:val="both"/>
        <w:rPr>
          <w:sz w:val="28"/>
          <w:szCs w:val="28"/>
        </w:rPr>
      </w:pPr>
    </w:p>
    <w:p w:rsidR="00626238" w:rsidRPr="0092203B" w:rsidRDefault="00021FB1" w:rsidP="0092203B">
      <w:pPr>
        <w:jc w:val="both"/>
        <w:rPr>
          <w:sz w:val="28"/>
          <w:szCs w:val="28"/>
        </w:rPr>
      </w:pPr>
      <w:proofErr w:type="spellStart"/>
      <w:r w:rsidRPr="00021FB1">
        <w:rPr>
          <w:color w:val="282828"/>
          <w:sz w:val="28"/>
          <w:szCs w:val="28"/>
        </w:rPr>
        <w:t>Илясова</w:t>
      </w:r>
      <w:proofErr w:type="spellEnd"/>
      <w:r w:rsidRPr="00021FB1">
        <w:rPr>
          <w:color w:val="282828"/>
          <w:sz w:val="28"/>
          <w:szCs w:val="28"/>
        </w:rPr>
        <w:t xml:space="preserve"> Елена Валерьевна</w:t>
      </w:r>
      <w:r w:rsidR="004D2EC7" w:rsidRPr="00021FB1">
        <w:rPr>
          <w:color w:val="1C1C1C"/>
          <w:sz w:val="28"/>
          <w:szCs w:val="28"/>
        </w:rPr>
        <w:t xml:space="preserve"> </w:t>
      </w:r>
      <w:r w:rsidRPr="00021FB1">
        <w:rPr>
          <w:color w:val="2F2F2F"/>
          <w:sz w:val="28"/>
          <w:szCs w:val="28"/>
        </w:rPr>
        <w:t>–</w:t>
      </w:r>
      <w:r w:rsidR="004D2EC7" w:rsidRPr="00021FB1">
        <w:rPr>
          <w:color w:val="2F2F2F"/>
          <w:sz w:val="28"/>
          <w:szCs w:val="28"/>
        </w:rPr>
        <w:t xml:space="preserve"> </w:t>
      </w:r>
      <w:r w:rsidRPr="00021FB1">
        <w:rPr>
          <w:color w:val="232323"/>
          <w:sz w:val="28"/>
          <w:szCs w:val="28"/>
        </w:rPr>
        <w:t xml:space="preserve">председатель комитета по управлению муниципальным имуществом администрации </w:t>
      </w:r>
      <w:proofErr w:type="spellStart"/>
      <w:r w:rsidRPr="00021FB1">
        <w:rPr>
          <w:color w:val="232323"/>
          <w:sz w:val="28"/>
          <w:szCs w:val="28"/>
        </w:rPr>
        <w:t>Балашовского</w:t>
      </w:r>
      <w:proofErr w:type="spellEnd"/>
      <w:r w:rsidR="00225701">
        <w:rPr>
          <w:color w:val="232323"/>
          <w:sz w:val="28"/>
          <w:szCs w:val="28"/>
        </w:rPr>
        <w:t xml:space="preserve"> муниципального района</w:t>
      </w:r>
      <w:r w:rsidR="004D2EC7" w:rsidRPr="00021FB1">
        <w:rPr>
          <w:color w:val="1C1C1C"/>
          <w:sz w:val="28"/>
          <w:szCs w:val="28"/>
        </w:rPr>
        <w:t xml:space="preserve">, </w:t>
      </w:r>
      <w:r w:rsidR="004D2EC7" w:rsidRPr="00021FB1">
        <w:rPr>
          <w:color w:val="2A2A2A"/>
          <w:sz w:val="28"/>
          <w:szCs w:val="28"/>
        </w:rPr>
        <w:t xml:space="preserve">секретарь </w:t>
      </w:r>
      <w:r w:rsidR="004D2EC7" w:rsidRPr="00021FB1">
        <w:rPr>
          <w:color w:val="1A1A1A"/>
          <w:sz w:val="28"/>
          <w:szCs w:val="28"/>
        </w:rPr>
        <w:t xml:space="preserve">согласительной </w:t>
      </w:r>
      <w:r w:rsidR="004D2EC7" w:rsidRPr="00021FB1">
        <w:rPr>
          <w:color w:val="1F1F1F"/>
          <w:sz w:val="28"/>
          <w:szCs w:val="28"/>
        </w:rPr>
        <w:t>комиссии</w:t>
      </w:r>
    </w:p>
    <w:p w:rsidR="00626238" w:rsidRPr="0092203B" w:rsidRDefault="00626238" w:rsidP="0092203B">
      <w:pPr>
        <w:jc w:val="both"/>
        <w:rPr>
          <w:sz w:val="28"/>
          <w:szCs w:val="28"/>
        </w:rPr>
      </w:pPr>
    </w:p>
    <w:p w:rsidR="00626238" w:rsidRPr="0092203B" w:rsidRDefault="004D2EC7" w:rsidP="0092203B">
      <w:pPr>
        <w:jc w:val="both"/>
        <w:rPr>
          <w:sz w:val="28"/>
          <w:szCs w:val="28"/>
        </w:rPr>
      </w:pPr>
      <w:r w:rsidRPr="0092203B">
        <w:rPr>
          <w:color w:val="282828"/>
          <w:sz w:val="28"/>
          <w:szCs w:val="28"/>
        </w:rPr>
        <w:t>Члены</w:t>
      </w:r>
      <w:r w:rsidRPr="0092203B">
        <w:rPr>
          <w:color w:val="282828"/>
          <w:spacing w:val="35"/>
          <w:sz w:val="28"/>
          <w:szCs w:val="28"/>
        </w:rPr>
        <w:t xml:space="preserve"> </w:t>
      </w:r>
      <w:r w:rsidRPr="0092203B">
        <w:rPr>
          <w:color w:val="151515"/>
          <w:sz w:val="28"/>
          <w:szCs w:val="28"/>
        </w:rPr>
        <w:t>согласительной</w:t>
      </w:r>
      <w:r w:rsidRPr="0092203B">
        <w:rPr>
          <w:color w:val="151515"/>
          <w:spacing w:val="29"/>
          <w:sz w:val="28"/>
          <w:szCs w:val="28"/>
        </w:rPr>
        <w:t xml:space="preserve"> </w:t>
      </w:r>
      <w:r w:rsidRPr="0092203B">
        <w:rPr>
          <w:color w:val="232323"/>
          <w:spacing w:val="-2"/>
          <w:sz w:val="28"/>
          <w:szCs w:val="28"/>
        </w:rPr>
        <w:t>комиссии:</w:t>
      </w:r>
    </w:p>
    <w:p w:rsidR="00626238" w:rsidRPr="0092203B" w:rsidRDefault="00626238" w:rsidP="0092203B">
      <w:pPr>
        <w:jc w:val="both"/>
        <w:rPr>
          <w:sz w:val="28"/>
          <w:szCs w:val="28"/>
        </w:rPr>
      </w:pPr>
    </w:p>
    <w:p w:rsidR="00626238" w:rsidRPr="0092203B" w:rsidRDefault="004D2EC7" w:rsidP="0092203B">
      <w:pPr>
        <w:jc w:val="both"/>
        <w:rPr>
          <w:sz w:val="28"/>
          <w:szCs w:val="28"/>
        </w:rPr>
      </w:pPr>
      <w:r w:rsidRPr="0092203B">
        <w:rPr>
          <w:color w:val="282828"/>
          <w:sz w:val="28"/>
          <w:szCs w:val="28"/>
        </w:rPr>
        <w:t>Карапетян</w:t>
      </w:r>
      <w:r w:rsidRPr="0092203B">
        <w:rPr>
          <w:color w:val="282828"/>
          <w:spacing w:val="40"/>
          <w:sz w:val="28"/>
          <w:szCs w:val="28"/>
        </w:rPr>
        <w:t xml:space="preserve"> </w:t>
      </w:r>
      <w:r w:rsidRPr="0092203B">
        <w:rPr>
          <w:color w:val="282828"/>
          <w:sz w:val="28"/>
          <w:szCs w:val="28"/>
        </w:rPr>
        <w:t>Елена</w:t>
      </w:r>
      <w:r w:rsidRPr="0092203B">
        <w:rPr>
          <w:color w:val="282828"/>
          <w:spacing w:val="40"/>
          <w:sz w:val="28"/>
          <w:szCs w:val="28"/>
        </w:rPr>
        <w:t xml:space="preserve"> </w:t>
      </w:r>
      <w:r w:rsidRPr="0092203B">
        <w:rPr>
          <w:color w:val="1F1F1F"/>
          <w:sz w:val="28"/>
          <w:szCs w:val="28"/>
        </w:rPr>
        <w:t>Евгеньевна</w:t>
      </w:r>
      <w:r w:rsidRPr="0092203B">
        <w:rPr>
          <w:color w:val="1F1F1F"/>
          <w:spacing w:val="40"/>
          <w:sz w:val="28"/>
          <w:szCs w:val="28"/>
        </w:rPr>
        <w:t xml:space="preserve"> </w:t>
      </w:r>
      <w:r w:rsidRPr="0092203B">
        <w:rPr>
          <w:color w:val="464646"/>
          <w:sz w:val="28"/>
          <w:szCs w:val="28"/>
        </w:rPr>
        <w:t>-</w:t>
      </w:r>
      <w:r w:rsidRPr="0092203B">
        <w:rPr>
          <w:color w:val="464646"/>
          <w:spacing w:val="40"/>
          <w:sz w:val="28"/>
          <w:szCs w:val="28"/>
        </w:rPr>
        <w:t xml:space="preserve"> </w:t>
      </w:r>
      <w:r w:rsidRPr="0092203B">
        <w:rPr>
          <w:color w:val="1C1C1C"/>
          <w:sz w:val="28"/>
          <w:szCs w:val="28"/>
        </w:rPr>
        <w:t>начальник</w:t>
      </w:r>
      <w:r w:rsidRPr="0092203B">
        <w:rPr>
          <w:color w:val="1C1C1C"/>
          <w:spacing w:val="40"/>
          <w:sz w:val="28"/>
          <w:szCs w:val="28"/>
        </w:rPr>
        <w:t xml:space="preserve"> </w:t>
      </w:r>
      <w:r w:rsidRPr="0092203B">
        <w:rPr>
          <w:color w:val="1F1F1F"/>
          <w:sz w:val="28"/>
          <w:szCs w:val="28"/>
        </w:rPr>
        <w:t>отдела</w:t>
      </w:r>
      <w:r w:rsidRPr="0092203B">
        <w:rPr>
          <w:color w:val="1F1F1F"/>
          <w:spacing w:val="80"/>
          <w:sz w:val="28"/>
          <w:szCs w:val="28"/>
        </w:rPr>
        <w:t xml:space="preserve"> </w:t>
      </w:r>
      <w:r w:rsidRPr="0092203B">
        <w:rPr>
          <w:color w:val="161616"/>
          <w:sz w:val="28"/>
          <w:szCs w:val="28"/>
        </w:rPr>
        <w:t xml:space="preserve">государственной </w:t>
      </w:r>
      <w:r w:rsidRPr="0092203B">
        <w:rPr>
          <w:color w:val="2B2B2B"/>
          <w:sz w:val="28"/>
          <w:szCs w:val="28"/>
        </w:rPr>
        <w:t xml:space="preserve">регистрации </w:t>
      </w:r>
      <w:r w:rsidRPr="0092203B">
        <w:rPr>
          <w:color w:val="1F1F1F"/>
          <w:sz w:val="28"/>
          <w:szCs w:val="28"/>
        </w:rPr>
        <w:t xml:space="preserve">земельных </w:t>
      </w:r>
      <w:r w:rsidRPr="0092203B">
        <w:rPr>
          <w:color w:val="282828"/>
          <w:sz w:val="28"/>
          <w:szCs w:val="28"/>
        </w:rPr>
        <w:t xml:space="preserve">участков </w:t>
      </w:r>
      <w:r w:rsidRPr="0092203B">
        <w:rPr>
          <w:color w:val="1F1F1F"/>
          <w:sz w:val="28"/>
          <w:szCs w:val="28"/>
        </w:rPr>
        <w:t xml:space="preserve">Управления </w:t>
      </w:r>
      <w:proofErr w:type="spellStart"/>
      <w:r w:rsidRPr="0092203B">
        <w:rPr>
          <w:color w:val="242424"/>
          <w:sz w:val="28"/>
          <w:szCs w:val="28"/>
        </w:rPr>
        <w:t>Росреестра</w:t>
      </w:r>
      <w:proofErr w:type="spellEnd"/>
      <w:r w:rsidRPr="0092203B">
        <w:rPr>
          <w:color w:val="242424"/>
          <w:sz w:val="28"/>
          <w:szCs w:val="28"/>
        </w:rPr>
        <w:t xml:space="preserve"> </w:t>
      </w:r>
      <w:r w:rsidRPr="0092203B">
        <w:rPr>
          <w:color w:val="363636"/>
          <w:sz w:val="28"/>
          <w:szCs w:val="28"/>
        </w:rPr>
        <w:t xml:space="preserve">по </w:t>
      </w:r>
      <w:r w:rsidRPr="0092203B">
        <w:rPr>
          <w:color w:val="1F1F1F"/>
          <w:sz w:val="28"/>
          <w:szCs w:val="28"/>
        </w:rPr>
        <w:t xml:space="preserve">Саратовской </w:t>
      </w:r>
      <w:r w:rsidRPr="0092203B">
        <w:rPr>
          <w:color w:val="1A1A1A"/>
          <w:sz w:val="28"/>
          <w:szCs w:val="28"/>
        </w:rPr>
        <w:t>области</w:t>
      </w:r>
    </w:p>
    <w:p w:rsidR="00626238" w:rsidRPr="0092203B" w:rsidRDefault="00626238" w:rsidP="0092203B">
      <w:pPr>
        <w:jc w:val="both"/>
        <w:rPr>
          <w:sz w:val="28"/>
          <w:szCs w:val="28"/>
        </w:rPr>
      </w:pPr>
    </w:p>
    <w:p w:rsidR="00626238" w:rsidRPr="00231C76" w:rsidRDefault="00231C76" w:rsidP="0092203B">
      <w:pPr>
        <w:jc w:val="both"/>
        <w:rPr>
          <w:sz w:val="28"/>
          <w:szCs w:val="28"/>
        </w:rPr>
      </w:pPr>
      <w:r>
        <w:rPr>
          <w:sz w:val="28"/>
          <w:szCs w:val="28"/>
        </w:rPr>
        <w:t>Мухина Светлана Петровна - з</w:t>
      </w:r>
      <w:r w:rsidRPr="00231C76">
        <w:rPr>
          <w:rFonts w:eastAsia="Calibri"/>
          <w:sz w:val="28"/>
          <w:szCs w:val="28"/>
        </w:rPr>
        <w:t xml:space="preserve">аместитель председателя комитета по управлению муниципальным имуществом администрации </w:t>
      </w:r>
      <w:proofErr w:type="spellStart"/>
      <w:r w:rsidRPr="00231C76">
        <w:rPr>
          <w:rFonts w:eastAsia="Calibri"/>
          <w:sz w:val="28"/>
          <w:szCs w:val="28"/>
        </w:rPr>
        <w:t>Балашовского</w:t>
      </w:r>
      <w:proofErr w:type="spellEnd"/>
      <w:r w:rsidRPr="00231C76">
        <w:rPr>
          <w:rFonts w:eastAsia="Calibri"/>
          <w:sz w:val="28"/>
          <w:szCs w:val="28"/>
        </w:rPr>
        <w:t xml:space="preserve"> муниципального района</w:t>
      </w:r>
    </w:p>
    <w:p w:rsidR="00231C76" w:rsidRPr="00231C76" w:rsidRDefault="00231C76" w:rsidP="0092203B">
      <w:pPr>
        <w:jc w:val="both"/>
        <w:rPr>
          <w:color w:val="2D2D2D"/>
          <w:sz w:val="28"/>
          <w:szCs w:val="28"/>
        </w:rPr>
      </w:pPr>
    </w:p>
    <w:p w:rsidR="00626238" w:rsidRDefault="00231C76" w:rsidP="0092203B">
      <w:pPr>
        <w:jc w:val="both"/>
        <w:rPr>
          <w:rFonts w:eastAsia="Calibri"/>
          <w:sz w:val="28"/>
          <w:szCs w:val="28"/>
        </w:rPr>
      </w:pPr>
      <w:r w:rsidRPr="00231C76">
        <w:rPr>
          <w:color w:val="1A1A1A"/>
          <w:sz w:val="28"/>
          <w:szCs w:val="28"/>
        </w:rPr>
        <w:t>Кузьминова Татьяна Николаевна</w:t>
      </w:r>
      <w:r w:rsidR="004D2EC7" w:rsidRPr="00231C76">
        <w:rPr>
          <w:color w:val="1D1D1D"/>
          <w:sz w:val="28"/>
          <w:szCs w:val="28"/>
        </w:rPr>
        <w:t xml:space="preserve"> </w:t>
      </w:r>
      <w:r w:rsidR="004D2EC7" w:rsidRPr="00231C76">
        <w:rPr>
          <w:color w:val="313131"/>
          <w:sz w:val="28"/>
          <w:szCs w:val="28"/>
        </w:rPr>
        <w:t xml:space="preserve">- </w:t>
      </w:r>
      <w:r w:rsidRPr="00231C76">
        <w:rPr>
          <w:color w:val="313131"/>
          <w:sz w:val="28"/>
          <w:szCs w:val="28"/>
        </w:rPr>
        <w:t>н</w:t>
      </w:r>
      <w:r w:rsidRPr="00231C76">
        <w:rPr>
          <w:sz w:val="28"/>
          <w:szCs w:val="28"/>
        </w:rPr>
        <w:t xml:space="preserve">ачальник отдела мониторинга муниципального имущества, организации торгов и работы по правовому обеспечению комитета </w:t>
      </w:r>
      <w:r w:rsidRPr="00231C76">
        <w:rPr>
          <w:rFonts w:eastAsia="Calibri"/>
          <w:sz w:val="28"/>
          <w:szCs w:val="28"/>
        </w:rPr>
        <w:t xml:space="preserve">по управлению муниципальным имуществом администрации </w:t>
      </w:r>
      <w:proofErr w:type="spellStart"/>
      <w:r w:rsidRPr="00231C76">
        <w:rPr>
          <w:rFonts w:eastAsia="Calibri"/>
          <w:sz w:val="28"/>
          <w:szCs w:val="28"/>
        </w:rPr>
        <w:t>Балашовского</w:t>
      </w:r>
      <w:proofErr w:type="spellEnd"/>
      <w:r w:rsidRPr="00231C76">
        <w:rPr>
          <w:rFonts w:eastAsia="Calibri"/>
          <w:sz w:val="28"/>
          <w:szCs w:val="28"/>
        </w:rPr>
        <w:t xml:space="preserve"> муниципального района</w:t>
      </w:r>
    </w:p>
    <w:p w:rsidR="0035308B" w:rsidRDefault="0035308B" w:rsidP="0092203B">
      <w:pPr>
        <w:jc w:val="both"/>
        <w:rPr>
          <w:rFonts w:eastAsia="Calibri"/>
          <w:sz w:val="28"/>
          <w:szCs w:val="28"/>
        </w:rPr>
      </w:pPr>
    </w:p>
    <w:p w:rsidR="00AD3D1F" w:rsidRPr="0069349D" w:rsidRDefault="0035308B" w:rsidP="00AD3D1F">
      <w:pPr>
        <w:jc w:val="both"/>
        <w:rPr>
          <w:b/>
          <w:sz w:val="26"/>
          <w:szCs w:val="26"/>
        </w:rPr>
      </w:pPr>
      <w:proofErr w:type="spellStart"/>
      <w:r>
        <w:rPr>
          <w:rFonts w:eastAsia="Calibri"/>
          <w:sz w:val="28"/>
          <w:szCs w:val="28"/>
        </w:rPr>
        <w:t>Бурминова</w:t>
      </w:r>
      <w:proofErr w:type="spellEnd"/>
      <w:r>
        <w:rPr>
          <w:rFonts w:eastAsia="Calibri"/>
          <w:sz w:val="28"/>
          <w:szCs w:val="28"/>
        </w:rPr>
        <w:t xml:space="preserve"> Ольга Викторовна - </w:t>
      </w:r>
      <w:r w:rsidR="00AD3D1F" w:rsidRPr="00AD3D1F">
        <w:rPr>
          <w:rFonts w:eastAsia="Calibri"/>
          <w:sz w:val="28"/>
          <w:szCs w:val="28"/>
        </w:rPr>
        <w:t>п</w:t>
      </w:r>
      <w:r w:rsidR="00AD3D1F" w:rsidRPr="00AD3D1F">
        <w:rPr>
          <w:sz w:val="28"/>
          <w:szCs w:val="28"/>
        </w:rPr>
        <w:t>редседатель комитета  по архитект</w:t>
      </w:r>
      <w:r w:rsidR="00AD3D1F">
        <w:rPr>
          <w:sz w:val="28"/>
          <w:szCs w:val="28"/>
        </w:rPr>
        <w:t>уре и градостроительству, главный</w:t>
      </w:r>
      <w:r w:rsidR="00AD3D1F" w:rsidRPr="00AD3D1F">
        <w:rPr>
          <w:sz w:val="28"/>
          <w:szCs w:val="28"/>
        </w:rPr>
        <w:t xml:space="preserve"> архитектор</w:t>
      </w:r>
      <w:r w:rsidR="00AD3D1F">
        <w:rPr>
          <w:sz w:val="28"/>
          <w:szCs w:val="28"/>
        </w:rPr>
        <w:t xml:space="preserve"> </w:t>
      </w:r>
      <w:proofErr w:type="spellStart"/>
      <w:r w:rsidR="00AD3D1F">
        <w:rPr>
          <w:sz w:val="28"/>
          <w:szCs w:val="28"/>
        </w:rPr>
        <w:t>Балашовского</w:t>
      </w:r>
      <w:proofErr w:type="spellEnd"/>
      <w:r w:rsidR="00AD3D1F">
        <w:rPr>
          <w:sz w:val="28"/>
          <w:szCs w:val="28"/>
        </w:rPr>
        <w:t xml:space="preserve"> муниципального района</w:t>
      </w:r>
    </w:p>
    <w:p w:rsidR="0035308B" w:rsidRDefault="0035308B" w:rsidP="0092203B">
      <w:pPr>
        <w:jc w:val="both"/>
        <w:rPr>
          <w:rFonts w:eastAsia="Calibri"/>
          <w:sz w:val="28"/>
          <w:szCs w:val="28"/>
        </w:rPr>
      </w:pPr>
    </w:p>
    <w:p w:rsidR="0035308B" w:rsidRPr="0092203B" w:rsidRDefault="00D1563C" w:rsidP="0035308B">
      <w:pPr>
        <w:jc w:val="both"/>
        <w:rPr>
          <w:sz w:val="28"/>
          <w:szCs w:val="28"/>
        </w:rPr>
      </w:pPr>
      <w:r>
        <w:rPr>
          <w:color w:val="2D2D2D"/>
          <w:sz w:val="28"/>
          <w:szCs w:val="28"/>
        </w:rPr>
        <w:t>Дерябина Галина Юрьевна</w:t>
      </w:r>
      <w:r w:rsidR="0035308B" w:rsidRPr="0092203B">
        <w:rPr>
          <w:color w:val="1A1A1A"/>
          <w:sz w:val="28"/>
          <w:szCs w:val="28"/>
        </w:rPr>
        <w:t xml:space="preserve"> </w:t>
      </w:r>
      <w:r>
        <w:rPr>
          <w:color w:val="262626"/>
          <w:sz w:val="28"/>
          <w:szCs w:val="28"/>
        </w:rPr>
        <w:t>–</w:t>
      </w:r>
      <w:r w:rsidR="0035308B" w:rsidRPr="0092203B">
        <w:rPr>
          <w:color w:val="262626"/>
          <w:sz w:val="28"/>
          <w:szCs w:val="28"/>
        </w:rPr>
        <w:t xml:space="preserve"> </w:t>
      </w:r>
      <w:r>
        <w:rPr>
          <w:color w:val="262626"/>
          <w:sz w:val="28"/>
          <w:szCs w:val="28"/>
        </w:rPr>
        <w:t>специалист методического отдела</w:t>
      </w:r>
      <w:r w:rsidR="0035308B" w:rsidRPr="0092203B">
        <w:rPr>
          <w:color w:val="232323"/>
          <w:sz w:val="28"/>
          <w:szCs w:val="28"/>
        </w:rPr>
        <w:t xml:space="preserve"> </w:t>
      </w:r>
      <w:proofErr w:type="spellStart"/>
      <w:r w:rsidR="008E5BEB">
        <w:rPr>
          <w:color w:val="232323"/>
          <w:sz w:val="28"/>
          <w:szCs w:val="28"/>
        </w:rPr>
        <w:t>С</w:t>
      </w:r>
      <w:r w:rsidR="0035308B" w:rsidRPr="0092203B">
        <w:rPr>
          <w:color w:val="181818"/>
          <w:sz w:val="28"/>
          <w:szCs w:val="28"/>
        </w:rPr>
        <w:t>аморегулируемой</w:t>
      </w:r>
      <w:proofErr w:type="spellEnd"/>
      <w:r w:rsidR="0035308B" w:rsidRPr="0092203B">
        <w:rPr>
          <w:color w:val="181818"/>
          <w:sz w:val="28"/>
          <w:szCs w:val="28"/>
        </w:rPr>
        <w:t xml:space="preserve"> </w:t>
      </w:r>
      <w:r w:rsidR="0035308B" w:rsidRPr="0092203B">
        <w:rPr>
          <w:color w:val="1F1F1F"/>
          <w:sz w:val="28"/>
          <w:szCs w:val="28"/>
        </w:rPr>
        <w:t>организации</w:t>
      </w:r>
      <w:r w:rsidR="0035308B" w:rsidRPr="0092203B">
        <w:rPr>
          <w:color w:val="1F1F1F"/>
          <w:spacing w:val="40"/>
          <w:sz w:val="28"/>
          <w:szCs w:val="28"/>
        </w:rPr>
        <w:t xml:space="preserve"> </w:t>
      </w:r>
      <w:r w:rsidR="0035308B" w:rsidRPr="008F30B1">
        <w:rPr>
          <w:color w:val="1F1F1F"/>
          <w:sz w:val="28"/>
          <w:szCs w:val="28"/>
        </w:rPr>
        <w:t>Союз</w:t>
      </w:r>
      <w:r w:rsidR="0035308B">
        <w:rPr>
          <w:color w:val="1F1F1F"/>
          <w:sz w:val="28"/>
          <w:szCs w:val="28"/>
        </w:rPr>
        <w:t xml:space="preserve"> </w:t>
      </w:r>
      <w:r w:rsidR="0035308B" w:rsidRPr="0092203B">
        <w:rPr>
          <w:color w:val="1C1C1C"/>
          <w:sz w:val="28"/>
          <w:szCs w:val="28"/>
        </w:rPr>
        <w:t>«</w:t>
      </w:r>
      <w:r w:rsidR="008E5BEB" w:rsidRPr="008E5BEB">
        <w:rPr>
          <w:bCs/>
          <w:sz w:val="28"/>
          <w:szCs w:val="28"/>
        </w:rPr>
        <w:t>Некоммерческое объединение кадастровых инженеров</w:t>
      </w:r>
      <w:r w:rsidR="0035308B" w:rsidRPr="0092203B">
        <w:rPr>
          <w:color w:val="232323"/>
          <w:sz w:val="28"/>
          <w:szCs w:val="28"/>
        </w:rPr>
        <w:t>»</w:t>
      </w:r>
    </w:p>
    <w:p w:rsidR="0035308B" w:rsidRDefault="0035308B" w:rsidP="0092203B">
      <w:pPr>
        <w:jc w:val="both"/>
        <w:rPr>
          <w:rFonts w:eastAsia="Calibri"/>
          <w:sz w:val="28"/>
          <w:szCs w:val="28"/>
        </w:rPr>
      </w:pPr>
    </w:p>
    <w:p w:rsidR="00D1563C" w:rsidRDefault="00D1563C" w:rsidP="0092203B">
      <w:pPr>
        <w:jc w:val="both"/>
        <w:rPr>
          <w:color w:val="1F1F1F"/>
          <w:sz w:val="28"/>
          <w:szCs w:val="28"/>
        </w:rPr>
      </w:pPr>
      <w:proofErr w:type="spellStart"/>
      <w:r>
        <w:rPr>
          <w:color w:val="1F1F1F"/>
          <w:sz w:val="28"/>
          <w:szCs w:val="28"/>
        </w:rPr>
        <w:t>Абсалямова</w:t>
      </w:r>
      <w:proofErr w:type="spellEnd"/>
      <w:r>
        <w:rPr>
          <w:color w:val="1F1F1F"/>
          <w:sz w:val="28"/>
          <w:szCs w:val="28"/>
        </w:rPr>
        <w:t xml:space="preserve"> Елена Петровна – руководитель территориального управления </w:t>
      </w:r>
      <w:r w:rsidR="00DD286B">
        <w:rPr>
          <w:color w:val="1F1F1F"/>
          <w:sz w:val="28"/>
          <w:szCs w:val="28"/>
        </w:rPr>
        <w:t>Ассоциации</w:t>
      </w:r>
      <w:r>
        <w:rPr>
          <w:color w:val="1F1F1F"/>
          <w:sz w:val="28"/>
          <w:szCs w:val="28"/>
        </w:rPr>
        <w:t xml:space="preserve"> </w:t>
      </w:r>
      <w:proofErr w:type="spellStart"/>
      <w:r w:rsidR="00DD286B">
        <w:rPr>
          <w:color w:val="1F1F1F"/>
          <w:sz w:val="28"/>
          <w:szCs w:val="28"/>
        </w:rPr>
        <w:t>саморегулируемой</w:t>
      </w:r>
      <w:proofErr w:type="spellEnd"/>
      <w:r w:rsidR="00DD286B">
        <w:rPr>
          <w:color w:val="1F1F1F"/>
          <w:sz w:val="28"/>
          <w:szCs w:val="28"/>
        </w:rPr>
        <w:t xml:space="preserve"> организации «Балтийское объединение </w:t>
      </w:r>
      <w:r w:rsidR="00DD286B">
        <w:rPr>
          <w:color w:val="1F1F1F"/>
          <w:sz w:val="28"/>
          <w:szCs w:val="28"/>
        </w:rPr>
        <w:lastRenderedPageBreak/>
        <w:t>кадастровых инженеров»</w:t>
      </w:r>
    </w:p>
    <w:p w:rsidR="00D3613E" w:rsidRDefault="00D3613E" w:rsidP="0092203B">
      <w:pPr>
        <w:jc w:val="both"/>
        <w:rPr>
          <w:color w:val="1F1F1F"/>
          <w:sz w:val="28"/>
          <w:szCs w:val="28"/>
        </w:rPr>
      </w:pPr>
    </w:p>
    <w:p w:rsidR="00626238" w:rsidRPr="0092203B" w:rsidRDefault="004D2EC7" w:rsidP="0092203B">
      <w:pPr>
        <w:jc w:val="both"/>
        <w:rPr>
          <w:sz w:val="28"/>
          <w:szCs w:val="28"/>
        </w:rPr>
      </w:pPr>
      <w:proofErr w:type="spellStart"/>
      <w:r w:rsidRPr="0092203B">
        <w:rPr>
          <w:color w:val="1F1F1F"/>
          <w:sz w:val="28"/>
          <w:szCs w:val="28"/>
        </w:rPr>
        <w:t>Хаметов</w:t>
      </w:r>
      <w:proofErr w:type="spellEnd"/>
      <w:r w:rsidRPr="0092203B">
        <w:rPr>
          <w:color w:val="1F1F1F"/>
          <w:sz w:val="28"/>
          <w:szCs w:val="28"/>
        </w:rPr>
        <w:t xml:space="preserve"> </w:t>
      </w:r>
      <w:proofErr w:type="spellStart"/>
      <w:r w:rsidRPr="0092203B">
        <w:rPr>
          <w:color w:val="1F1F1F"/>
          <w:sz w:val="28"/>
          <w:szCs w:val="28"/>
        </w:rPr>
        <w:t>Ряшит</w:t>
      </w:r>
      <w:proofErr w:type="spellEnd"/>
      <w:r w:rsidRPr="0092203B">
        <w:rPr>
          <w:color w:val="1F1F1F"/>
          <w:sz w:val="28"/>
          <w:szCs w:val="28"/>
        </w:rPr>
        <w:t xml:space="preserve"> </w:t>
      </w:r>
      <w:proofErr w:type="spellStart"/>
      <w:r w:rsidRPr="0092203B">
        <w:rPr>
          <w:color w:val="212121"/>
          <w:sz w:val="28"/>
          <w:szCs w:val="28"/>
        </w:rPr>
        <w:t>Рифкатович</w:t>
      </w:r>
      <w:proofErr w:type="spellEnd"/>
      <w:r w:rsidRPr="0092203B">
        <w:rPr>
          <w:color w:val="212121"/>
          <w:sz w:val="28"/>
          <w:szCs w:val="28"/>
        </w:rPr>
        <w:t xml:space="preserve"> </w:t>
      </w:r>
      <w:r w:rsidRPr="0092203B">
        <w:rPr>
          <w:color w:val="2A2A2A"/>
          <w:sz w:val="28"/>
          <w:szCs w:val="28"/>
        </w:rPr>
        <w:t xml:space="preserve">- </w:t>
      </w:r>
      <w:r w:rsidRPr="0092203B">
        <w:rPr>
          <w:color w:val="1F1F1F"/>
          <w:sz w:val="28"/>
          <w:szCs w:val="28"/>
        </w:rPr>
        <w:t xml:space="preserve">консультант </w:t>
      </w:r>
      <w:r w:rsidRPr="0092203B">
        <w:rPr>
          <w:color w:val="0F0F0F"/>
          <w:sz w:val="28"/>
          <w:szCs w:val="28"/>
        </w:rPr>
        <w:t xml:space="preserve">отдела </w:t>
      </w:r>
      <w:r w:rsidRPr="0092203B">
        <w:rPr>
          <w:color w:val="2A2A2A"/>
          <w:sz w:val="28"/>
          <w:szCs w:val="28"/>
        </w:rPr>
        <w:t xml:space="preserve">по </w:t>
      </w:r>
      <w:r w:rsidRPr="0092203B">
        <w:rPr>
          <w:color w:val="212121"/>
          <w:sz w:val="28"/>
          <w:szCs w:val="28"/>
        </w:rPr>
        <w:t xml:space="preserve">управлению </w:t>
      </w:r>
      <w:r w:rsidRPr="0092203B">
        <w:rPr>
          <w:color w:val="161616"/>
          <w:sz w:val="28"/>
          <w:szCs w:val="28"/>
        </w:rPr>
        <w:t xml:space="preserve">земельными </w:t>
      </w:r>
      <w:r w:rsidRPr="0092203B">
        <w:rPr>
          <w:color w:val="242424"/>
          <w:sz w:val="28"/>
          <w:szCs w:val="28"/>
        </w:rPr>
        <w:t xml:space="preserve">ресурсами </w:t>
      </w:r>
      <w:r w:rsidRPr="0092203B">
        <w:rPr>
          <w:color w:val="212121"/>
          <w:sz w:val="28"/>
          <w:szCs w:val="28"/>
        </w:rPr>
        <w:t xml:space="preserve">управления </w:t>
      </w:r>
      <w:r w:rsidRPr="0092203B">
        <w:rPr>
          <w:color w:val="232323"/>
          <w:sz w:val="28"/>
          <w:szCs w:val="28"/>
        </w:rPr>
        <w:t xml:space="preserve">земельных </w:t>
      </w:r>
      <w:r w:rsidRPr="0092203B">
        <w:rPr>
          <w:color w:val="1C1C1C"/>
          <w:sz w:val="28"/>
          <w:szCs w:val="28"/>
        </w:rPr>
        <w:t xml:space="preserve">отношений </w:t>
      </w:r>
      <w:r w:rsidRPr="0092203B">
        <w:rPr>
          <w:color w:val="2D2D2D"/>
          <w:sz w:val="28"/>
          <w:szCs w:val="28"/>
        </w:rPr>
        <w:t xml:space="preserve">Комитета </w:t>
      </w:r>
      <w:r w:rsidRPr="0092203B">
        <w:rPr>
          <w:color w:val="333333"/>
          <w:sz w:val="28"/>
          <w:szCs w:val="28"/>
        </w:rPr>
        <w:t xml:space="preserve">по </w:t>
      </w:r>
      <w:r w:rsidRPr="0092203B">
        <w:rPr>
          <w:color w:val="232323"/>
          <w:sz w:val="28"/>
          <w:szCs w:val="28"/>
        </w:rPr>
        <w:t xml:space="preserve">управлению </w:t>
      </w:r>
      <w:r w:rsidRPr="0092203B">
        <w:rPr>
          <w:color w:val="1F1F1F"/>
          <w:sz w:val="28"/>
          <w:szCs w:val="28"/>
        </w:rPr>
        <w:t xml:space="preserve">имуществом </w:t>
      </w:r>
      <w:r w:rsidRPr="0092203B">
        <w:rPr>
          <w:color w:val="1C1C1C"/>
          <w:sz w:val="28"/>
          <w:szCs w:val="28"/>
        </w:rPr>
        <w:t xml:space="preserve">Саратовской </w:t>
      </w:r>
      <w:r w:rsidRPr="0092203B">
        <w:rPr>
          <w:color w:val="131313"/>
          <w:sz w:val="28"/>
          <w:szCs w:val="28"/>
        </w:rPr>
        <w:t>области</w:t>
      </w:r>
    </w:p>
    <w:p w:rsidR="00626238" w:rsidRPr="0092203B" w:rsidRDefault="00626238" w:rsidP="0092203B">
      <w:pPr>
        <w:jc w:val="both"/>
        <w:rPr>
          <w:sz w:val="28"/>
          <w:szCs w:val="28"/>
        </w:rPr>
      </w:pPr>
    </w:p>
    <w:p w:rsidR="00231C76" w:rsidRDefault="00DD286B" w:rsidP="00231C76">
      <w:pPr>
        <w:jc w:val="both"/>
        <w:rPr>
          <w:color w:val="212121"/>
          <w:spacing w:val="-2"/>
          <w:sz w:val="28"/>
          <w:szCs w:val="28"/>
        </w:rPr>
      </w:pPr>
      <w:proofErr w:type="spellStart"/>
      <w:r>
        <w:rPr>
          <w:color w:val="212121"/>
          <w:spacing w:val="-2"/>
          <w:sz w:val="28"/>
          <w:szCs w:val="28"/>
        </w:rPr>
        <w:t>Виненков</w:t>
      </w:r>
      <w:proofErr w:type="spellEnd"/>
      <w:r>
        <w:rPr>
          <w:color w:val="212121"/>
          <w:spacing w:val="-2"/>
          <w:sz w:val="28"/>
          <w:szCs w:val="28"/>
        </w:rPr>
        <w:t xml:space="preserve"> Михаил Александрович</w:t>
      </w:r>
      <w:r w:rsidR="00C179D1">
        <w:rPr>
          <w:color w:val="212121"/>
          <w:spacing w:val="-2"/>
          <w:sz w:val="28"/>
          <w:szCs w:val="28"/>
        </w:rPr>
        <w:t xml:space="preserve"> </w:t>
      </w:r>
      <w:r w:rsidR="00231C76">
        <w:rPr>
          <w:color w:val="212121"/>
          <w:spacing w:val="-2"/>
          <w:sz w:val="28"/>
          <w:szCs w:val="28"/>
        </w:rPr>
        <w:t xml:space="preserve">- </w:t>
      </w:r>
      <w:r w:rsidR="00C179D1" w:rsidRPr="00C179D1">
        <w:rPr>
          <w:sz w:val="28"/>
          <w:szCs w:val="28"/>
        </w:rPr>
        <w:t>глава муниципального образования город Балашов</w:t>
      </w:r>
    </w:p>
    <w:p w:rsidR="00231C76" w:rsidRDefault="00231C76" w:rsidP="00231C76">
      <w:pPr>
        <w:jc w:val="both"/>
        <w:rPr>
          <w:color w:val="212121"/>
          <w:spacing w:val="-2"/>
          <w:sz w:val="28"/>
          <w:szCs w:val="28"/>
        </w:rPr>
      </w:pPr>
    </w:p>
    <w:p w:rsidR="00231C76" w:rsidRPr="0092203B" w:rsidRDefault="00231C76" w:rsidP="0092203B">
      <w:pPr>
        <w:jc w:val="both"/>
        <w:rPr>
          <w:sz w:val="28"/>
          <w:szCs w:val="28"/>
        </w:rPr>
      </w:pPr>
    </w:p>
    <w:p w:rsidR="00626238" w:rsidRPr="0092203B" w:rsidRDefault="00626238" w:rsidP="0092203B">
      <w:pPr>
        <w:jc w:val="both"/>
        <w:rPr>
          <w:sz w:val="28"/>
          <w:szCs w:val="28"/>
        </w:rPr>
        <w:sectPr w:rsidR="00626238" w:rsidRPr="0092203B" w:rsidSect="0092203B">
          <w:pgSz w:w="11900" w:h="16840"/>
          <w:pgMar w:top="851" w:right="567" w:bottom="1134" w:left="1701" w:header="720" w:footer="720" w:gutter="0"/>
          <w:cols w:space="720"/>
        </w:sectPr>
      </w:pPr>
    </w:p>
    <w:p w:rsidR="0092203B" w:rsidRDefault="004D2EC7" w:rsidP="009F0AAA">
      <w:pPr>
        <w:ind w:left="5812"/>
        <w:rPr>
          <w:color w:val="111111"/>
          <w:spacing w:val="80"/>
        </w:rPr>
      </w:pPr>
      <w:r w:rsidRPr="0092203B">
        <w:lastRenderedPageBreak/>
        <w:t xml:space="preserve">Приложение </w:t>
      </w:r>
      <w:r w:rsidRPr="0092203B">
        <w:rPr>
          <w:color w:val="212121"/>
        </w:rPr>
        <w:t xml:space="preserve">2 </w:t>
      </w:r>
      <w:r w:rsidRPr="0092203B">
        <w:rPr>
          <w:color w:val="333333"/>
        </w:rPr>
        <w:t xml:space="preserve">к </w:t>
      </w:r>
      <w:r w:rsidRPr="0092203B">
        <w:rPr>
          <w:color w:val="151515"/>
        </w:rPr>
        <w:t xml:space="preserve">постановлению </w:t>
      </w:r>
      <w:r w:rsidRPr="0092203B">
        <w:rPr>
          <w:color w:val="0E0E0E"/>
        </w:rPr>
        <w:t xml:space="preserve">администрации </w:t>
      </w:r>
      <w:proofErr w:type="spellStart"/>
      <w:r w:rsidR="0092203B">
        <w:rPr>
          <w:color w:val="161616"/>
        </w:rPr>
        <w:t>Балашовского</w:t>
      </w:r>
      <w:proofErr w:type="spellEnd"/>
      <w:r w:rsidRPr="0092203B">
        <w:rPr>
          <w:color w:val="161616"/>
          <w:spacing w:val="40"/>
        </w:rPr>
        <w:t xml:space="preserve"> </w:t>
      </w:r>
      <w:r w:rsidRPr="0092203B">
        <w:t>муниципального</w:t>
      </w:r>
      <w:r w:rsidRPr="0092203B">
        <w:rPr>
          <w:spacing w:val="40"/>
        </w:rPr>
        <w:t xml:space="preserve"> </w:t>
      </w:r>
      <w:r w:rsidRPr="0092203B">
        <w:rPr>
          <w:color w:val="111111"/>
        </w:rPr>
        <w:t>района</w:t>
      </w:r>
      <w:r w:rsidRPr="0092203B">
        <w:rPr>
          <w:color w:val="111111"/>
          <w:spacing w:val="80"/>
        </w:rPr>
        <w:t xml:space="preserve"> </w:t>
      </w:r>
    </w:p>
    <w:p w:rsidR="00626238" w:rsidRPr="0092203B" w:rsidRDefault="004D2EC7" w:rsidP="0092203B">
      <w:pPr>
        <w:ind w:left="5812"/>
        <w:jc w:val="both"/>
      </w:pPr>
      <w:r w:rsidRPr="0092203B">
        <w:rPr>
          <w:color w:val="262626"/>
        </w:rPr>
        <w:t xml:space="preserve">от </w:t>
      </w:r>
      <w:r w:rsidRPr="0092203B">
        <w:rPr>
          <w:color w:val="383838"/>
          <w:spacing w:val="80"/>
          <w:u w:val="single" w:color="4B4B4B"/>
        </w:rPr>
        <w:t xml:space="preserve"> </w:t>
      </w:r>
      <w:r w:rsidRPr="0092203B">
        <w:rPr>
          <w:color w:val="383838"/>
          <w:u w:val="single" w:color="4B4B4B"/>
        </w:rPr>
        <w:tab/>
      </w:r>
      <w:r w:rsidR="0092203B">
        <w:rPr>
          <w:color w:val="383838"/>
          <w:u w:val="single" w:color="4B4B4B"/>
        </w:rPr>
        <w:t>__________</w:t>
      </w:r>
      <w:r w:rsidRPr="0092203B">
        <w:rPr>
          <w:color w:val="111111"/>
        </w:rPr>
        <w:t xml:space="preserve"> </w:t>
      </w:r>
      <w:r w:rsidRPr="0092203B">
        <w:t>202</w:t>
      </w:r>
      <w:r w:rsidR="009958CC">
        <w:t>6</w:t>
      </w:r>
      <w:r w:rsidRPr="0092203B">
        <w:t xml:space="preserve"> </w:t>
      </w:r>
      <w:r w:rsidRPr="0092203B">
        <w:rPr>
          <w:color w:val="1D1D1D"/>
        </w:rPr>
        <w:t xml:space="preserve">г. </w:t>
      </w:r>
      <w:r w:rsidRPr="0092203B">
        <w:rPr>
          <w:color w:val="2B2B2B"/>
        </w:rPr>
        <w:t>№</w:t>
      </w:r>
      <w:r w:rsidR="0092203B">
        <w:rPr>
          <w:color w:val="2B2B2B"/>
        </w:rPr>
        <w:t xml:space="preserve"> _________</w:t>
      </w:r>
    </w:p>
    <w:p w:rsidR="00626238" w:rsidRPr="0092203B" w:rsidRDefault="004D2EC7" w:rsidP="0092203B">
      <w:pPr>
        <w:jc w:val="center"/>
        <w:rPr>
          <w:b/>
          <w:sz w:val="28"/>
          <w:szCs w:val="28"/>
        </w:rPr>
      </w:pPr>
      <w:r w:rsidRPr="0092203B">
        <w:rPr>
          <w:b/>
          <w:color w:val="181818"/>
          <w:spacing w:val="-2"/>
          <w:w w:val="110"/>
          <w:sz w:val="28"/>
          <w:szCs w:val="28"/>
        </w:rPr>
        <w:t>РЕГЛАМЕНТ</w:t>
      </w:r>
    </w:p>
    <w:p w:rsidR="00626238" w:rsidRPr="00514E16" w:rsidRDefault="004D2EC7" w:rsidP="00514E16">
      <w:pPr>
        <w:jc w:val="center"/>
        <w:rPr>
          <w:b/>
          <w:color w:val="181818"/>
          <w:spacing w:val="-2"/>
          <w:w w:val="110"/>
          <w:sz w:val="28"/>
          <w:szCs w:val="28"/>
        </w:rPr>
      </w:pPr>
      <w:r w:rsidRPr="00514E16">
        <w:rPr>
          <w:b/>
          <w:color w:val="181818"/>
          <w:spacing w:val="-2"/>
          <w:w w:val="110"/>
          <w:sz w:val="28"/>
          <w:szCs w:val="28"/>
        </w:rPr>
        <w:t>РАБОТЫ СОГЛАСИТЕЛЬНОЙ КОМИССИ</w:t>
      </w:r>
      <w:r w:rsidR="0092203B" w:rsidRPr="00514E16">
        <w:rPr>
          <w:b/>
          <w:color w:val="181818"/>
          <w:spacing w:val="-2"/>
          <w:w w:val="110"/>
          <w:sz w:val="28"/>
          <w:szCs w:val="28"/>
        </w:rPr>
        <w:t>И</w:t>
      </w:r>
      <w:r w:rsidRPr="00514E16">
        <w:rPr>
          <w:b/>
          <w:color w:val="181818"/>
          <w:spacing w:val="-2"/>
          <w:w w:val="110"/>
          <w:sz w:val="28"/>
          <w:szCs w:val="28"/>
        </w:rPr>
        <w:t xml:space="preserve"> ПО СОГЛАСОВАНИЮ МЕСТОПОЛОЖЕНИЯ ГРАНИЦ ЗЕМЕЛЬ</w:t>
      </w:r>
      <w:r w:rsidR="0092203B" w:rsidRPr="00514E16">
        <w:rPr>
          <w:b/>
          <w:color w:val="181818"/>
          <w:spacing w:val="-2"/>
          <w:w w:val="110"/>
          <w:sz w:val="28"/>
          <w:szCs w:val="28"/>
        </w:rPr>
        <w:t>Н</w:t>
      </w:r>
      <w:r w:rsidRPr="00514E16">
        <w:rPr>
          <w:b/>
          <w:color w:val="181818"/>
          <w:spacing w:val="-2"/>
          <w:w w:val="110"/>
          <w:sz w:val="28"/>
          <w:szCs w:val="28"/>
        </w:rPr>
        <w:t>ЫХ УЧАСТКОВ ПРИ ВЫПОЛНЕН</w:t>
      </w:r>
      <w:r w:rsidR="0092203B" w:rsidRPr="00514E16">
        <w:rPr>
          <w:b/>
          <w:color w:val="181818"/>
          <w:spacing w:val="-2"/>
          <w:w w:val="110"/>
          <w:sz w:val="28"/>
          <w:szCs w:val="28"/>
        </w:rPr>
        <w:t>И</w:t>
      </w:r>
      <w:r w:rsidRPr="00514E16">
        <w:rPr>
          <w:b/>
          <w:color w:val="181818"/>
          <w:spacing w:val="-2"/>
          <w:w w:val="110"/>
          <w:sz w:val="28"/>
          <w:szCs w:val="28"/>
        </w:rPr>
        <w:t>И КОМПЛЕКСН</w:t>
      </w:r>
      <w:r w:rsidR="0092203B" w:rsidRPr="00514E16">
        <w:rPr>
          <w:b/>
          <w:color w:val="181818"/>
          <w:spacing w:val="-2"/>
          <w:w w:val="110"/>
          <w:sz w:val="28"/>
          <w:szCs w:val="28"/>
        </w:rPr>
        <w:t>Ы</w:t>
      </w:r>
      <w:r w:rsidRPr="00514E16">
        <w:rPr>
          <w:b/>
          <w:color w:val="181818"/>
          <w:spacing w:val="-2"/>
          <w:w w:val="110"/>
          <w:sz w:val="28"/>
          <w:szCs w:val="28"/>
        </w:rPr>
        <w:t>Х КАДАСТРОВЫХ РАБОТ НА ТЕРРИТОРИ</w:t>
      </w:r>
      <w:r w:rsidR="0092203B" w:rsidRPr="00514E16">
        <w:rPr>
          <w:b/>
          <w:color w:val="181818"/>
          <w:spacing w:val="-2"/>
          <w:w w:val="110"/>
          <w:sz w:val="28"/>
          <w:szCs w:val="28"/>
        </w:rPr>
        <w:t>И</w:t>
      </w:r>
      <w:r w:rsidRPr="00514E16">
        <w:rPr>
          <w:b/>
          <w:color w:val="181818"/>
          <w:spacing w:val="-2"/>
          <w:w w:val="110"/>
          <w:sz w:val="28"/>
          <w:szCs w:val="28"/>
        </w:rPr>
        <w:t xml:space="preserve"> </w:t>
      </w:r>
      <w:r w:rsidR="0092203B" w:rsidRPr="00514E16">
        <w:rPr>
          <w:b/>
          <w:color w:val="181818"/>
          <w:spacing w:val="-2"/>
          <w:w w:val="110"/>
          <w:sz w:val="28"/>
          <w:szCs w:val="28"/>
        </w:rPr>
        <w:t>БАЛАШОВСКОГО</w:t>
      </w:r>
      <w:r w:rsidRPr="00514E16">
        <w:rPr>
          <w:b/>
          <w:color w:val="181818"/>
          <w:spacing w:val="-2"/>
          <w:w w:val="110"/>
          <w:sz w:val="28"/>
          <w:szCs w:val="28"/>
        </w:rPr>
        <w:t xml:space="preserve"> МУН</w:t>
      </w:r>
      <w:r w:rsidR="0092203B" w:rsidRPr="00514E16">
        <w:rPr>
          <w:b/>
          <w:color w:val="181818"/>
          <w:spacing w:val="-2"/>
          <w:w w:val="110"/>
          <w:sz w:val="28"/>
          <w:szCs w:val="28"/>
        </w:rPr>
        <w:t>ИЦИПАЛЬН</w:t>
      </w:r>
      <w:r w:rsidRPr="00514E16">
        <w:rPr>
          <w:b/>
          <w:color w:val="181818"/>
          <w:spacing w:val="-2"/>
          <w:w w:val="110"/>
          <w:sz w:val="28"/>
          <w:szCs w:val="28"/>
        </w:rPr>
        <w:t>ОГО РАЙОНА CAPATOBC</w:t>
      </w:r>
      <w:proofErr w:type="gramStart"/>
      <w:r w:rsidR="0092203B" w:rsidRPr="00514E16">
        <w:rPr>
          <w:b/>
          <w:color w:val="181818"/>
          <w:spacing w:val="-2"/>
          <w:w w:val="110"/>
          <w:sz w:val="28"/>
          <w:szCs w:val="28"/>
        </w:rPr>
        <w:t>КОЙ</w:t>
      </w:r>
      <w:proofErr w:type="gramEnd"/>
      <w:r w:rsidRPr="00514E16">
        <w:rPr>
          <w:b/>
          <w:color w:val="181818"/>
          <w:spacing w:val="-2"/>
          <w:w w:val="110"/>
          <w:sz w:val="28"/>
          <w:szCs w:val="28"/>
        </w:rPr>
        <w:t xml:space="preserve"> ОБЛАСТИ</w:t>
      </w:r>
    </w:p>
    <w:p w:rsidR="00626238" w:rsidRPr="0092203B" w:rsidRDefault="0092203B" w:rsidP="0092203B">
      <w:pPr>
        <w:ind w:firstLine="720"/>
        <w:jc w:val="both"/>
        <w:rPr>
          <w:sz w:val="28"/>
          <w:szCs w:val="28"/>
          <w:lang w:eastAsia="ru-RU"/>
        </w:rPr>
      </w:pPr>
      <w:proofErr w:type="gramStart"/>
      <w:r w:rsidRPr="00514E16">
        <w:rPr>
          <w:sz w:val="28"/>
          <w:szCs w:val="28"/>
          <w:lang w:eastAsia="ru-RU"/>
        </w:rPr>
        <w:t>1.</w:t>
      </w:r>
      <w:r w:rsidR="004D2EC7" w:rsidRPr="00514E16">
        <w:rPr>
          <w:sz w:val="28"/>
          <w:szCs w:val="28"/>
          <w:lang w:eastAsia="ru-RU"/>
        </w:rPr>
        <w:t xml:space="preserve">Регламент работы согласительной </w:t>
      </w:r>
      <w:r w:rsidR="004D2EC7" w:rsidRPr="0092203B">
        <w:rPr>
          <w:sz w:val="28"/>
          <w:szCs w:val="28"/>
          <w:lang w:eastAsia="ru-RU"/>
        </w:rPr>
        <w:t xml:space="preserve">комиссии </w:t>
      </w:r>
      <w:r w:rsidR="004D2EC7" w:rsidRPr="00514E16">
        <w:rPr>
          <w:sz w:val="28"/>
          <w:szCs w:val="28"/>
          <w:lang w:eastAsia="ru-RU"/>
        </w:rPr>
        <w:t xml:space="preserve">по согласованию местоположения границ </w:t>
      </w:r>
      <w:r w:rsidR="004D2EC7" w:rsidRPr="0092203B">
        <w:rPr>
          <w:sz w:val="28"/>
          <w:szCs w:val="28"/>
          <w:lang w:eastAsia="ru-RU"/>
        </w:rPr>
        <w:t xml:space="preserve">земельных </w:t>
      </w:r>
      <w:r w:rsidR="004D2EC7" w:rsidRPr="00514E16">
        <w:rPr>
          <w:sz w:val="28"/>
          <w:szCs w:val="28"/>
          <w:lang w:eastAsia="ru-RU"/>
        </w:rPr>
        <w:t xml:space="preserve">участков при </w:t>
      </w:r>
      <w:r w:rsidR="004D2EC7" w:rsidRPr="0092203B">
        <w:rPr>
          <w:sz w:val="28"/>
          <w:szCs w:val="28"/>
          <w:lang w:eastAsia="ru-RU"/>
        </w:rPr>
        <w:t xml:space="preserve">выполнении </w:t>
      </w:r>
      <w:r w:rsidR="004D2EC7" w:rsidRPr="00514E16">
        <w:rPr>
          <w:sz w:val="28"/>
          <w:szCs w:val="28"/>
          <w:lang w:eastAsia="ru-RU"/>
        </w:rPr>
        <w:t xml:space="preserve">комплексных </w:t>
      </w:r>
      <w:r w:rsidR="004D2EC7" w:rsidRPr="0092203B">
        <w:rPr>
          <w:sz w:val="28"/>
          <w:szCs w:val="28"/>
          <w:lang w:eastAsia="ru-RU"/>
        </w:rPr>
        <w:t xml:space="preserve">кадастровых </w:t>
      </w:r>
      <w:r w:rsidR="004D2EC7" w:rsidRPr="00514E16">
        <w:rPr>
          <w:sz w:val="28"/>
          <w:szCs w:val="28"/>
          <w:lang w:eastAsia="ru-RU"/>
        </w:rPr>
        <w:t xml:space="preserve">работ на территории </w:t>
      </w:r>
      <w:proofErr w:type="spellStart"/>
      <w:r w:rsidRPr="00514E16">
        <w:rPr>
          <w:sz w:val="28"/>
          <w:szCs w:val="28"/>
          <w:lang w:eastAsia="ru-RU"/>
        </w:rPr>
        <w:t>Балашовского</w:t>
      </w:r>
      <w:proofErr w:type="spellEnd"/>
      <w:r w:rsidR="004D2EC7" w:rsidRPr="00514E16">
        <w:rPr>
          <w:sz w:val="28"/>
          <w:szCs w:val="28"/>
          <w:lang w:eastAsia="ru-RU"/>
        </w:rPr>
        <w:t xml:space="preserve"> </w:t>
      </w:r>
      <w:r w:rsidR="004D2EC7" w:rsidRPr="0092203B">
        <w:rPr>
          <w:sz w:val="28"/>
          <w:szCs w:val="28"/>
          <w:lang w:eastAsia="ru-RU"/>
        </w:rPr>
        <w:t xml:space="preserve">муниципального </w:t>
      </w:r>
      <w:r w:rsidR="004D2EC7" w:rsidRPr="00514E16">
        <w:rPr>
          <w:sz w:val="28"/>
          <w:szCs w:val="28"/>
          <w:lang w:eastAsia="ru-RU"/>
        </w:rPr>
        <w:t xml:space="preserve">района </w:t>
      </w:r>
      <w:r w:rsidR="004D2EC7" w:rsidRPr="0092203B">
        <w:rPr>
          <w:sz w:val="28"/>
          <w:szCs w:val="28"/>
          <w:lang w:eastAsia="ru-RU"/>
        </w:rPr>
        <w:t>Саратовской</w:t>
      </w:r>
      <w:r w:rsidR="004D2EC7" w:rsidRPr="00514E16">
        <w:rPr>
          <w:sz w:val="28"/>
          <w:szCs w:val="28"/>
          <w:lang w:eastAsia="ru-RU"/>
        </w:rPr>
        <w:t xml:space="preserve"> </w:t>
      </w:r>
      <w:r w:rsidR="004D2EC7" w:rsidRPr="0092203B">
        <w:rPr>
          <w:sz w:val="28"/>
          <w:szCs w:val="28"/>
          <w:lang w:eastAsia="ru-RU"/>
        </w:rPr>
        <w:t>области</w:t>
      </w:r>
      <w:r w:rsidR="004D2EC7" w:rsidRPr="00514E16">
        <w:rPr>
          <w:sz w:val="28"/>
          <w:szCs w:val="28"/>
          <w:lang w:eastAsia="ru-RU"/>
        </w:rPr>
        <w:t xml:space="preserve"> </w:t>
      </w:r>
      <w:r w:rsidR="004D2EC7" w:rsidRPr="0092203B">
        <w:rPr>
          <w:sz w:val="28"/>
          <w:szCs w:val="28"/>
          <w:lang w:eastAsia="ru-RU"/>
        </w:rPr>
        <w:t>разработан</w:t>
      </w:r>
      <w:r w:rsidR="004D2EC7" w:rsidRPr="00514E16">
        <w:rPr>
          <w:sz w:val="28"/>
          <w:szCs w:val="28"/>
          <w:lang w:eastAsia="ru-RU"/>
        </w:rPr>
        <w:t xml:space="preserve"> в соответствии с частью 5 статьи 42.10 </w:t>
      </w:r>
      <w:r w:rsidR="004D2EC7" w:rsidRPr="0092203B">
        <w:rPr>
          <w:sz w:val="28"/>
          <w:szCs w:val="28"/>
          <w:lang w:eastAsia="ru-RU"/>
        </w:rPr>
        <w:t xml:space="preserve">Федерального </w:t>
      </w:r>
      <w:r w:rsidR="004D2EC7" w:rsidRPr="00514E16">
        <w:rPr>
          <w:sz w:val="28"/>
          <w:szCs w:val="28"/>
          <w:lang w:eastAsia="ru-RU"/>
        </w:rPr>
        <w:t xml:space="preserve">закона от 24 июля 2007 </w:t>
      </w:r>
      <w:r w:rsidR="004D2EC7" w:rsidRPr="0092203B">
        <w:rPr>
          <w:sz w:val="28"/>
          <w:szCs w:val="28"/>
          <w:lang w:eastAsia="ru-RU"/>
        </w:rPr>
        <w:t xml:space="preserve">г. </w:t>
      </w:r>
      <w:r w:rsidR="004D2EC7" w:rsidRPr="00514E16">
        <w:rPr>
          <w:sz w:val="28"/>
          <w:szCs w:val="28"/>
          <w:lang w:eastAsia="ru-RU"/>
        </w:rPr>
        <w:t xml:space="preserve">№ </w:t>
      </w:r>
      <w:r w:rsidR="004D2EC7" w:rsidRPr="0092203B">
        <w:rPr>
          <w:sz w:val="28"/>
          <w:szCs w:val="28"/>
          <w:lang w:eastAsia="ru-RU"/>
        </w:rPr>
        <w:t xml:space="preserve">221-ФЗ </w:t>
      </w:r>
      <w:r w:rsidR="004D2EC7" w:rsidRPr="00514E16">
        <w:rPr>
          <w:sz w:val="28"/>
          <w:szCs w:val="28"/>
          <w:lang w:eastAsia="ru-RU"/>
        </w:rPr>
        <w:t xml:space="preserve">«О кадастровой </w:t>
      </w:r>
      <w:r w:rsidR="004D2EC7" w:rsidRPr="0092203B">
        <w:rPr>
          <w:sz w:val="28"/>
          <w:szCs w:val="28"/>
          <w:lang w:eastAsia="ru-RU"/>
        </w:rPr>
        <w:t xml:space="preserve">деятельности» </w:t>
      </w:r>
      <w:r w:rsidR="004D2EC7" w:rsidRPr="00514E16">
        <w:rPr>
          <w:sz w:val="28"/>
          <w:szCs w:val="28"/>
          <w:lang w:eastAsia="ru-RU"/>
        </w:rPr>
        <w:t xml:space="preserve">(далее </w:t>
      </w:r>
      <w:r w:rsidR="004D2EC7" w:rsidRPr="0092203B">
        <w:rPr>
          <w:sz w:val="28"/>
          <w:szCs w:val="28"/>
          <w:lang w:eastAsia="ru-RU"/>
        </w:rPr>
        <w:t xml:space="preserve">- Федеральный </w:t>
      </w:r>
      <w:r w:rsidR="004D2EC7" w:rsidRPr="00514E16">
        <w:rPr>
          <w:sz w:val="28"/>
          <w:szCs w:val="28"/>
          <w:lang w:eastAsia="ru-RU"/>
        </w:rPr>
        <w:t xml:space="preserve">закон </w:t>
      </w:r>
      <w:r w:rsidR="000A030E" w:rsidRPr="00514E16">
        <w:rPr>
          <w:sz w:val="28"/>
          <w:szCs w:val="28"/>
          <w:lang w:eastAsia="ru-RU"/>
        </w:rPr>
        <w:t>№</w:t>
      </w:r>
      <w:r w:rsidR="004D2EC7" w:rsidRPr="00514E16">
        <w:rPr>
          <w:sz w:val="28"/>
          <w:szCs w:val="28"/>
          <w:lang w:eastAsia="ru-RU"/>
        </w:rPr>
        <w:t xml:space="preserve"> 221-ФЗ) и определяет состав, полномочия и порядок работы </w:t>
      </w:r>
      <w:r w:rsidR="004D2EC7" w:rsidRPr="0092203B">
        <w:rPr>
          <w:sz w:val="28"/>
          <w:szCs w:val="28"/>
          <w:lang w:eastAsia="ru-RU"/>
        </w:rPr>
        <w:t>согласительной</w:t>
      </w:r>
      <w:r w:rsidR="004D2EC7" w:rsidRPr="00514E16">
        <w:rPr>
          <w:sz w:val="28"/>
          <w:szCs w:val="28"/>
          <w:lang w:eastAsia="ru-RU"/>
        </w:rPr>
        <w:t xml:space="preserve"> комиссии по согласованию местоположения </w:t>
      </w:r>
      <w:r w:rsidR="004D2EC7" w:rsidRPr="0092203B">
        <w:rPr>
          <w:sz w:val="28"/>
          <w:szCs w:val="28"/>
          <w:lang w:eastAsia="ru-RU"/>
        </w:rPr>
        <w:t xml:space="preserve">границ </w:t>
      </w:r>
      <w:r w:rsidR="004D2EC7" w:rsidRPr="00514E16">
        <w:rPr>
          <w:sz w:val="28"/>
          <w:szCs w:val="28"/>
          <w:lang w:eastAsia="ru-RU"/>
        </w:rPr>
        <w:t>земельных</w:t>
      </w:r>
      <w:proofErr w:type="gramEnd"/>
      <w:r w:rsidR="004D2EC7" w:rsidRPr="00514E16">
        <w:rPr>
          <w:sz w:val="28"/>
          <w:szCs w:val="28"/>
          <w:lang w:eastAsia="ru-RU"/>
        </w:rPr>
        <w:t xml:space="preserve"> участков при выполнении </w:t>
      </w:r>
      <w:r w:rsidR="004D2EC7" w:rsidRPr="0092203B">
        <w:rPr>
          <w:sz w:val="28"/>
          <w:szCs w:val="28"/>
          <w:lang w:eastAsia="ru-RU"/>
        </w:rPr>
        <w:t>комплексных</w:t>
      </w:r>
      <w:r w:rsidR="004D2EC7" w:rsidRPr="00514E16">
        <w:rPr>
          <w:sz w:val="28"/>
          <w:szCs w:val="28"/>
          <w:lang w:eastAsia="ru-RU"/>
        </w:rPr>
        <w:t xml:space="preserve"> кадастровых работ на территории Саратовской области (далее - </w:t>
      </w:r>
      <w:r w:rsidR="004D2EC7" w:rsidRPr="0092203B">
        <w:rPr>
          <w:sz w:val="28"/>
          <w:szCs w:val="28"/>
          <w:lang w:eastAsia="ru-RU"/>
        </w:rPr>
        <w:t>Согласительная</w:t>
      </w:r>
      <w:r w:rsidR="004D2EC7" w:rsidRPr="00514E16">
        <w:rPr>
          <w:sz w:val="28"/>
          <w:szCs w:val="28"/>
          <w:lang w:eastAsia="ru-RU"/>
        </w:rPr>
        <w:t xml:space="preserve"> комиссия).</w:t>
      </w:r>
    </w:p>
    <w:p w:rsidR="00626238" w:rsidRPr="0092203B" w:rsidRDefault="000A030E" w:rsidP="000A030E">
      <w:pPr>
        <w:ind w:firstLine="720"/>
        <w:jc w:val="both"/>
        <w:rPr>
          <w:sz w:val="28"/>
          <w:szCs w:val="28"/>
          <w:lang w:eastAsia="ru-RU"/>
        </w:rPr>
      </w:pPr>
      <w:r w:rsidRPr="00514E16">
        <w:rPr>
          <w:sz w:val="28"/>
          <w:szCs w:val="28"/>
          <w:lang w:eastAsia="ru-RU"/>
        </w:rPr>
        <w:t>2.</w:t>
      </w:r>
      <w:r w:rsidR="004D2EC7" w:rsidRPr="00514E16">
        <w:rPr>
          <w:sz w:val="28"/>
          <w:szCs w:val="28"/>
          <w:lang w:eastAsia="ru-RU"/>
        </w:rPr>
        <w:t xml:space="preserve">Согласительная комиссия формируется в соответствии с частями 1 - 4 статьи 42.10 Федерального закона № 221-ФЗ в течение 20 рабочих дней со дня заключения контракта на выполнение комплексных кадастровых работ администрацией </w:t>
      </w:r>
      <w:proofErr w:type="spellStart"/>
      <w:r w:rsidRPr="00514E16">
        <w:rPr>
          <w:sz w:val="28"/>
          <w:szCs w:val="28"/>
          <w:lang w:eastAsia="ru-RU"/>
        </w:rPr>
        <w:t>Балашовского</w:t>
      </w:r>
      <w:proofErr w:type="spellEnd"/>
      <w:r w:rsidRPr="00514E16">
        <w:rPr>
          <w:sz w:val="28"/>
          <w:szCs w:val="28"/>
          <w:lang w:eastAsia="ru-RU"/>
        </w:rPr>
        <w:t xml:space="preserve"> </w:t>
      </w:r>
      <w:r w:rsidR="004D2EC7" w:rsidRPr="00514E16">
        <w:rPr>
          <w:sz w:val="28"/>
          <w:szCs w:val="28"/>
          <w:lang w:eastAsia="ru-RU"/>
        </w:rPr>
        <w:t>муниципального района Саратовской области.</w:t>
      </w:r>
    </w:p>
    <w:p w:rsidR="00626238" w:rsidRPr="0092203B" w:rsidRDefault="000A030E" w:rsidP="000A030E">
      <w:pPr>
        <w:ind w:firstLine="720"/>
        <w:jc w:val="both"/>
        <w:rPr>
          <w:sz w:val="28"/>
          <w:szCs w:val="28"/>
          <w:lang w:eastAsia="ru-RU"/>
        </w:rPr>
      </w:pPr>
      <w:r w:rsidRPr="00514E16">
        <w:rPr>
          <w:sz w:val="28"/>
          <w:szCs w:val="28"/>
          <w:lang w:eastAsia="ru-RU"/>
        </w:rPr>
        <w:t xml:space="preserve">3. </w:t>
      </w:r>
      <w:r w:rsidR="004D2EC7" w:rsidRPr="00514E16">
        <w:rPr>
          <w:sz w:val="28"/>
          <w:szCs w:val="28"/>
          <w:lang w:eastAsia="ru-RU"/>
        </w:rPr>
        <w:t xml:space="preserve">Целью работы Согласительной комиссии является </w:t>
      </w:r>
      <w:r w:rsidR="004D2EC7" w:rsidRPr="0092203B">
        <w:rPr>
          <w:sz w:val="28"/>
          <w:szCs w:val="28"/>
          <w:lang w:eastAsia="ru-RU"/>
        </w:rPr>
        <w:t xml:space="preserve">согласование </w:t>
      </w:r>
      <w:r w:rsidR="004D2EC7" w:rsidRPr="00514E16">
        <w:rPr>
          <w:sz w:val="28"/>
          <w:szCs w:val="28"/>
          <w:lang w:eastAsia="ru-RU"/>
        </w:rPr>
        <w:t xml:space="preserve">местоположения границ земельных участков при </w:t>
      </w:r>
      <w:r w:rsidR="004D2EC7" w:rsidRPr="0092203B">
        <w:rPr>
          <w:sz w:val="28"/>
          <w:szCs w:val="28"/>
          <w:lang w:eastAsia="ru-RU"/>
        </w:rPr>
        <w:t xml:space="preserve">выполнении комплексных </w:t>
      </w:r>
      <w:r w:rsidR="004D2EC7" w:rsidRPr="00514E16">
        <w:rPr>
          <w:sz w:val="28"/>
          <w:szCs w:val="28"/>
          <w:lang w:eastAsia="ru-RU"/>
        </w:rPr>
        <w:t xml:space="preserve">кадастровых </w:t>
      </w:r>
      <w:r w:rsidR="004D2EC7" w:rsidRPr="0092203B">
        <w:rPr>
          <w:sz w:val="28"/>
          <w:szCs w:val="28"/>
          <w:lang w:eastAsia="ru-RU"/>
        </w:rPr>
        <w:t>работ.</w:t>
      </w:r>
    </w:p>
    <w:p w:rsidR="00626238" w:rsidRPr="00514E16" w:rsidRDefault="000A030E" w:rsidP="000A030E">
      <w:pPr>
        <w:ind w:firstLine="720"/>
        <w:jc w:val="both"/>
        <w:rPr>
          <w:sz w:val="28"/>
          <w:szCs w:val="28"/>
          <w:lang w:eastAsia="ru-RU"/>
        </w:rPr>
      </w:pPr>
      <w:r w:rsidRPr="00514E16">
        <w:rPr>
          <w:sz w:val="28"/>
          <w:szCs w:val="28"/>
          <w:lang w:eastAsia="ru-RU"/>
        </w:rPr>
        <w:t xml:space="preserve">4. </w:t>
      </w:r>
      <w:proofErr w:type="gramStart"/>
      <w:r w:rsidR="004D2EC7" w:rsidRPr="00514E16">
        <w:rPr>
          <w:sz w:val="28"/>
          <w:szCs w:val="28"/>
          <w:lang w:eastAsia="ru-RU"/>
        </w:rPr>
        <w:t xml:space="preserve">К полномочиям </w:t>
      </w:r>
      <w:r w:rsidR="004D2EC7" w:rsidRPr="0092203B">
        <w:rPr>
          <w:sz w:val="28"/>
          <w:szCs w:val="28"/>
          <w:lang w:eastAsia="ru-RU"/>
        </w:rPr>
        <w:t xml:space="preserve">Согласительной </w:t>
      </w:r>
      <w:r w:rsidR="004D2EC7" w:rsidRPr="00514E16">
        <w:rPr>
          <w:sz w:val="28"/>
          <w:szCs w:val="28"/>
          <w:lang w:eastAsia="ru-RU"/>
        </w:rPr>
        <w:t xml:space="preserve">комиссии по вопросу </w:t>
      </w:r>
      <w:r w:rsidR="004D2EC7" w:rsidRPr="0092203B">
        <w:rPr>
          <w:sz w:val="28"/>
          <w:szCs w:val="28"/>
          <w:lang w:eastAsia="ru-RU"/>
        </w:rPr>
        <w:t xml:space="preserve">согласования </w:t>
      </w:r>
      <w:r w:rsidR="004D2EC7" w:rsidRPr="00514E16">
        <w:rPr>
          <w:sz w:val="28"/>
          <w:szCs w:val="28"/>
          <w:lang w:eastAsia="ru-RU"/>
        </w:rPr>
        <w:t xml:space="preserve">местоположения границ </w:t>
      </w:r>
      <w:r w:rsidR="004D2EC7" w:rsidRPr="0092203B">
        <w:rPr>
          <w:sz w:val="28"/>
          <w:szCs w:val="28"/>
          <w:lang w:eastAsia="ru-RU"/>
        </w:rPr>
        <w:t xml:space="preserve">земельных участков, </w:t>
      </w:r>
      <w:r w:rsidR="004D2EC7" w:rsidRPr="00514E16">
        <w:rPr>
          <w:sz w:val="28"/>
          <w:szCs w:val="28"/>
          <w:lang w:eastAsia="ru-RU"/>
        </w:rPr>
        <w:t xml:space="preserve">в </w:t>
      </w:r>
      <w:r w:rsidR="004D2EC7" w:rsidRPr="0092203B">
        <w:rPr>
          <w:sz w:val="28"/>
          <w:szCs w:val="28"/>
          <w:lang w:eastAsia="ru-RU"/>
        </w:rPr>
        <w:t xml:space="preserve">отношении которых </w:t>
      </w:r>
      <w:r w:rsidR="004D2EC7" w:rsidRPr="00514E16">
        <w:rPr>
          <w:sz w:val="28"/>
          <w:szCs w:val="28"/>
          <w:lang w:eastAsia="ru-RU"/>
        </w:rPr>
        <w:t>выполняются комплексные кадастровых работы, относятся:</w:t>
      </w:r>
      <w:proofErr w:type="gramEnd"/>
    </w:p>
    <w:p w:rsidR="00626238" w:rsidRPr="00514E16" w:rsidRDefault="000A030E" w:rsidP="000A030E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</w:t>
      </w:r>
      <w:r w:rsidR="004D2EC7" w:rsidRPr="0092203B">
        <w:rPr>
          <w:sz w:val="28"/>
          <w:szCs w:val="28"/>
          <w:lang w:eastAsia="ru-RU"/>
        </w:rPr>
        <w:t>рассмотрение</w:t>
      </w:r>
      <w:r w:rsidR="004D2EC7" w:rsidRPr="00514E16">
        <w:rPr>
          <w:sz w:val="28"/>
          <w:szCs w:val="28"/>
          <w:lang w:eastAsia="ru-RU"/>
        </w:rPr>
        <w:t xml:space="preserve"> возражений </w:t>
      </w:r>
      <w:r w:rsidR="004D2EC7" w:rsidRPr="0092203B">
        <w:rPr>
          <w:sz w:val="28"/>
          <w:szCs w:val="28"/>
          <w:lang w:eastAsia="ru-RU"/>
        </w:rPr>
        <w:t xml:space="preserve">относительно местоположения </w:t>
      </w:r>
      <w:r w:rsidR="004D2EC7" w:rsidRPr="00514E16">
        <w:rPr>
          <w:sz w:val="28"/>
          <w:szCs w:val="28"/>
          <w:lang w:eastAsia="ru-RU"/>
        </w:rPr>
        <w:t xml:space="preserve">границ земельных участков </w:t>
      </w:r>
      <w:r w:rsidR="004D2EC7" w:rsidRPr="0092203B">
        <w:rPr>
          <w:sz w:val="28"/>
          <w:szCs w:val="28"/>
          <w:lang w:eastAsia="ru-RU"/>
        </w:rPr>
        <w:t xml:space="preserve">заинтересованных </w:t>
      </w:r>
      <w:r w:rsidR="004D2EC7" w:rsidRPr="00514E16">
        <w:rPr>
          <w:sz w:val="28"/>
          <w:szCs w:val="28"/>
          <w:lang w:eastAsia="ru-RU"/>
        </w:rPr>
        <w:t xml:space="preserve">лиц, обладающих </w:t>
      </w:r>
      <w:r w:rsidR="004D2EC7" w:rsidRPr="0092203B">
        <w:rPr>
          <w:sz w:val="28"/>
          <w:szCs w:val="28"/>
          <w:lang w:eastAsia="ru-RU"/>
        </w:rPr>
        <w:t xml:space="preserve">смежными </w:t>
      </w:r>
      <w:r w:rsidR="004D2EC7" w:rsidRPr="00514E16">
        <w:rPr>
          <w:sz w:val="28"/>
          <w:szCs w:val="28"/>
          <w:lang w:eastAsia="ru-RU"/>
        </w:rPr>
        <w:t xml:space="preserve">земельными участками на </w:t>
      </w:r>
      <w:r w:rsidR="004D2EC7" w:rsidRPr="0092203B">
        <w:rPr>
          <w:sz w:val="28"/>
          <w:szCs w:val="28"/>
          <w:lang w:eastAsia="ru-RU"/>
        </w:rPr>
        <w:t>праве:</w:t>
      </w:r>
    </w:p>
    <w:p w:rsidR="00626238" w:rsidRPr="0092203B" w:rsidRDefault="000A030E" w:rsidP="000A030E">
      <w:pPr>
        <w:ind w:firstLine="720"/>
        <w:jc w:val="both"/>
        <w:rPr>
          <w:sz w:val="28"/>
          <w:szCs w:val="28"/>
          <w:lang w:eastAsia="ru-RU"/>
        </w:rPr>
      </w:pPr>
      <w:r w:rsidRPr="00514E16">
        <w:rPr>
          <w:sz w:val="28"/>
          <w:szCs w:val="28"/>
          <w:lang w:eastAsia="ru-RU"/>
        </w:rPr>
        <w:t>-</w:t>
      </w:r>
      <w:r w:rsidR="004D2EC7" w:rsidRPr="00514E16">
        <w:rPr>
          <w:sz w:val="28"/>
          <w:szCs w:val="28"/>
          <w:lang w:eastAsia="ru-RU"/>
        </w:rPr>
        <w:t xml:space="preserve"> </w:t>
      </w:r>
      <w:r w:rsidR="004D2EC7" w:rsidRPr="0092203B">
        <w:rPr>
          <w:sz w:val="28"/>
          <w:szCs w:val="28"/>
          <w:lang w:eastAsia="ru-RU"/>
        </w:rPr>
        <w:t xml:space="preserve">собственности </w:t>
      </w:r>
      <w:r w:rsidR="004D2EC7" w:rsidRPr="00514E16">
        <w:rPr>
          <w:sz w:val="28"/>
          <w:szCs w:val="28"/>
          <w:lang w:eastAsia="ru-RU"/>
        </w:rPr>
        <w:t xml:space="preserve">(за исключением случаев, </w:t>
      </w:r>
      <w:r w:rsidR="004D2EC7" w:rsidRPr="0092203B">
        <w:rPr>
          <w:sz w:val="28"/>
          <w:szCs w:val="28"/>
          <w:lang w:eastAsia="ru-RU"/>
        </w:rPr>
        <w:t xml:space="preserve">если </w:t>
      </w:r>
      <w:r w:rsidR="004D2EC7" w:rsidRPr="00514E16">
        <w:rPr>
          <w:sz w:val="28"/>
          <w:szCs w:val="28"/>
          <w:lang w:eastAsia="ru-RU"/>
        </w:rPr>
        <w:t>такие сме</w:t>
      </w:r>
      <w:r w:rsidRPr="00514E16">
        <w:rPr>
          <w:sz w:val="28"/>
          <w:szCs w:val="28"/>
          <w:lang w:eastAsia="ru-RU"/>
        </w:rPr>
        <w:t>ж</w:t>
      </w:r>
      <w:r w:rsidR="004D2EC7" w:rsidRPr="00514E16">
        <w:rPr>
          <w:sz w:val="28"/>
          <w:szCs w:val="28"/>
          <w:lang w:eastAsia="ru-RU"/>
        </w:rPr>
        <w:t xml:space="preserve">ные земельные участки, находящиеся в </w:t>
      </w:r>
      <w:r w:rsidR="004D2EC7" w:rsidRPr="0092203B">
        <w:rPr>
          <w:sz w:val="28"/>
          <w:szCs w:val="28"/>
          <w:lang w:eastAsia="ru-RU"/>
        </w:rPr>
        <w:t xml:space="preserve">государственной </w:t>
      </w:r>
      <w:r w:rsidR="004D2EC7" w:rsidRPr="00514E16">
        <w:rPr>
          <w:sz w:val="28"/>
          <w:szCs w:val="28"/>
          <w:lang w:eastAsia="ru-RU"/>
        </w:rPr>
        <w:t xml:space="preserve">или муниципальной </w:t>
      </w:r>
      <w:r w:rsidR="004D2EC7" w:rsidRPr="0092203B">
        <w:rPr>
          <w:sz w:val="28"/>
          <w:szCs w:val="28"/>
          <w:lang w:eastAsia="ru-RU"/>
        </w:rPr>
        <w:t xml:space="preserve">собственности, предоставлены гражданам </w:t>
      </w:r>
      <w:r w:rsidR="004D2EC7" w:rsidRPr="00514E16">
        <w:rPr>
          <w:sz w:val="28"/>
          <w:szCs w:val="28"/>
          <w:lang w:eastAsia="ru-RU"/>
        </w:rPr>
        <w:t>в пожизненное наследуемое владение, постоянное (бессро</w:t>
      </w:r>
      <w:r w:rsidRPr="00514E16">
        <w:rPr>
          <w:sz w:val="28"/>
          <w:szCs w:val="28"/>
          <w:lang w:eastAsia="ru-RU"/>
        </w:rPr>
        <w:t>ч</w:t>
      </w:r>
      <w:r w:rsidR="004D2EC7" w:rsidRPr="00514E16">
        <w:rPr>
          <w:sz w:val="28"/>
          <w:szCs w:val="28"/>
          <w:lang w:eastAsia="ru-RU"/>
        </w:rPr>
        <w:t xml:space="preserve">ное) </w:t>
      </w:r>
      <w:r w:rsidR="004D2EC7" w:rsidRPr="0092203B">
        <w:rPr>
          <w:sz w:val="28"/>
          <w:szCs w:val="28"/>
          <w:lang w:eastAsia="ru-RU"/>
        </w:rPr>
        <w:t xml:space="preserve">пользование либо </w:t>
      </w:r>
      <w:r w:rsidR="004D2EC7" w:rsidRPr="00514E16">
        <w:rPr>
          <w:sz w:val="28"/>
          <w:szCs w:val="28"/>
          <w:lang w:eastAsia="ru-RU"/>
        </w:rPr>
        <w:t xml:space="preserve">юридическим </w:t>
      </w:r>
      <w:r w:rsidR="004D2EC7" w:rsidRPr="0092203B">
        <w:rPr>
          <w:sz w:val="28"/>
          <w:szCs w:val="28"/>
          <w:lang w:eastAsia="ru-RU"/>
        </w:rPr>
        <w:t xml:space="preserve">лицам, </w:t>
      </w:r>
      <w:r w:rsidR="004D2EC7" w:rsidRPr="00514E16">
        <w:rPr>
          <w:sz w:val="28"/>
          <w:szCs w:val="28"/>
          <w:lang w:eastAsia="ru-RU"/>
        </w:rPr>
        <w:t xml:space="preserve">не являющимся </w:t>
      </w:r>
      <w:r w:rsidR="004D2EC7" w:rsidRPr="0092203B">
        <w:rPr>
          <w:sz w:val="28"/>
          <w:szCs w:val="28"/>
          <w:lang w:eastAsia="ru-RU"/>
        </w:rPr>
        <w:t xml:space="preserve">государственными или </w:t>
      </w:r>
      <w:r w:rsidR="004D2EC7" w:rsidRPr="00514E16">
        <w:rPr>
          <w:sz w:val="28"/>
          <w:szCs w:val="28"/>
          <w:lang w:eastAsia="ru-RU"/>
        </w:rPr>
        <w:t xml:space="preserve">муниципальными </w:t>
      </w:r>
      <w:r w:rsidR="004D2EC7" w:rsidRPr="0092203B">
        <w:rPr>
          <w:sz w:val="28"/>
          <w:szCs w:val="28"/>
          <w:lang w:eastAsia="ru-RU"/>
        </w:rPr>
        <w:t xml:space="preserve">учреждениями </w:t>
      </w:r>
      <w:r w:rsidR="004D2EC7" w:rsidRPr="00514E16">
        <w:rPr>
          <w:sz w:val="28"/>
          <w:szCs w:val="28"/>
          <w:lang w:eastAsia="ru-RU"/>
        </w:rPr>
        <w:t xml:space="preserve">либо казенными предприятиями, в постоянное (бессрочное) </w:t>
      </w:r>
      <w:r w:rsidR="004D2EC7" w:rsidRPr="0092203B">
        <w:rPr>
          <w:sz w:val="28"/>
          <w:szCs w:val="28"/>
          <w:lang w:eastAsia="ru-RU"/>
        </w:rPr>
        <w:t>пользование);</w:t>
      </w:r>
    </w:p>
    <w:p w:rsidR="00626238" w:rsidRPr="0092203B" w:rsidRDefault="000A030E" w:rsidP="000A030E">
      <w:pPr>
        <w:ind w:firstLine="720"/>
        <w:jc w:val="both"/>
        <w:rPr>
          <w:sz w:val="28"/>
          <w:szCs w:val="28"/>
          <w:lang w:eastAsia="ru-RU"/>
        </w:rPr>
      </w:pPr>
      <w:r w:rsidRPr="00514E16">
        <w:rPr>
          <w:sz w:val="28"/>
          <w:szCs w:val="28"/>
          <w:lang w:eastAsia="ru-RU"/>
        </w:rPr>
        <w:t xml:space="preserve">- </w:t>
      </w:r>
      <w:r w:rsidR="004D2EC7" w:rsidRPr="00514E16">
        <w:rPr>
          <w:sz w:val="28"/>
          <w:szCs w:val="28"/>
          <w:lang w:eastAsia="ru-RU"/>
        </w:rPr>
        <w:t xml:space="preserve">пожизненного </w:t>
      </w:r>
      <w:r w:rsidR="004D2EC7" w:rsidRPr="0092203B">
        <w:rPr>
          <w:sz w:val="28"/>
          <w:szCs w:val="28"/>
          <w:lang w:eastAsia="ru-RU"/>
        </w:rPr>
        <w:t>наследуемого</w:t>
      </w:r>
      <w:r w:rsidR="004D2EC7" w:rsidRPr="00514E16">
        <w:rPr>
          <w:sz w:val="28"/>
          <w:szCs w:val="28"/>
          <w:lang w:eastAsia="ru-RU"/>
        </w:rPr>
        <w:t xml:space="preserve"> владения;</w:t>
      </w:r>
    </w:p>
    <w:p w:rsidR="00626238" w:rsidRPr="00514E16" w:rsidRDefault="000A030E" w:rsidP="000A030E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4D2EC7" w:rsidRPr="0092203B">
        <w:rPr>
          <w:sz w:val="28"/>
          <w:szCs w:val="28"/>
          <w:lang w:eastAsia="ru-RU"/>
        </w:rPr>
        <w:t>постоянного</w:t>
      </w:r>
      <w:r w:rsidR="004D2EC7" w:rsidRPr="00514E16">
        <w:rPr>
          <w:sz w:val="28"/>
          <w:szCs w:val="28"/>
          <w:lang w:eastAsia="ru-RU"/>
        </w:rPr>
        <w:t xml:space="preserve"> (бессрочного) пользования (за исключением случаев, если такие сме</w:t>
      </w:r>
      <w:r w:rsidRPr="00514E16">
        <w:rPr>
          <w:sz w:val="28"/>
          <w:szCs w:val="28"/>
          <w:lang w:eastAsia="ru-RU"/>
        </w:rPr>
        <w:t>ж</w:t>
      </w:r>
      <w:r w:rsidR="004D2EC7" w:rsidRPr="00514E16">
        <w:rPr>
          <w:sz w:val="28"/>
          <w:szCs w:val="28"/>
          <w:lang w:eastAsia="ru-RU"/>
        </w:rPr>
        <w:t xml:space="preserve">ные </w:t>
      </w:r>
      <w:r w:rsidR="004D2EC7" w:rsidRPr="0092203B">
        <w:rPr>
          <w:sz w:val="28"/>
          <w:szCs w:val="28"/>
          <w:lang w:eastAsia="ru-RU"/>
        </w:rPr>
        <w:t xml:space="preserve">земельные </w:t>
      </w:r>
      <w:r w:rsidR="004D2EC7" w:rsidRPr="00514E16">
        <w:rPr>
          <w:sz w:val="28"/>
          <w:szCs w:val="28"/>
          <w:lang w:eastAsia="ru-RU"/>
        </w:rPr>
        <w:t xml:space="preserve">участки </w:t>
      </w:r>
      <w:r w:rsidR="004D2EC7" w:rsidRPr="0092203B">
        <w:rPr>
          <w:sz w:val="28"/>
          <w:szCs w:val="28"/>
          <w:lang w:eastAsia="ru-RU"/>
        </w:rPr>
        <w:t xml:space="preserve">предоставлены </w:t>
      </w:r>
      <w:r w:rsidR="004D2EC7" w:rsidRPr="00514E16">
        <w:rPr>
          <w:sz w:val="28"/>
          <w:szCs w:val="28"/>
          <w:lang w:eastAsia="ru-RU"/>
        </w:rPr>
        <w:t xml:space="preserve">государственным или муниципальным учреждениям, казенным предприятиям, органам государственной власти </w:t>
      </w:r>
      <w:r w:rsidR="004D2EC7" w:rsidRPr="0092203B">
        <w:rPr>
          <w:sz w:val="28"/>
          <w:szCs w:val="28"/>
          <w:lang w:eastAsia="ru-RU"/>
        </w:rPr>
        <w:t>или</w:t>
      </w:r>
      <w:r w:rsidR="004D2EC7" w:rsidRPr="00514E16">
        <w:rPr>
          <w:sz w:val="28"/>
          <w:szCs w:val="28"/>
          <w:lang w:eastAsia="ru-RU"/>
        </w:rPr>
        <w:t xml:space="preserve"> органам </w:t>
      </w:r>
      <w:r w:rsidR="004D2EC7" w:rsidRPr="0092203B">
        <w:rPr>
          <w:sz w:val="28"/>
          <w:szCs w:val="28"/>
          <w:lang w:eastAsia="ru-RU"/>
        </w:rPr>
        <w:t>местного</w:t>
      </w:r>
      <w:r w:rsidR="004D2EC7" w:rsidRPr="00514E16">
        <w:rPr>
          <w:sz w:val="28"/>
          <w:szCs w:val="28"/>
          <w:lang w:eastAsia="ru-RU"/>
        </w:rPr>
        <w:t xml:space="preserve"> самоуправления в </w:t>
      </w:r>
      <w:r w:rsidR="004D2EC7" w:rsidRPr="0092203B">
        <w:rPr>
          <w:sz w:val="28"/>
          <w:szCs w:val="28"/>
          <w:lang w:eastAsia="ru-RU"/>
        </w:rPr>
        <w:t>постоянное</w:t>
      </w:r>
      <w:r w:rsidR="004D2EC7" w:rsidRPr="00514E16">
        <w:rPr>
          <w:sz w:val="28"/>
          <w:szCs w:val="28"/>
          <w:lang w:eastAsia="ru-RU"/>
        </w:rPr>
        <w:t xml:space="preserve"> </w:t>
      </w:r>
      <w:r w:rsidR="004D2EC7" w:rsidRPr="0092203B">
        <w:rPr>
          <w:sz w:val="28"/>
          <w:szCs w:val="28"/>
          <w:lang w:eastAsia="ru-RU"/>
        </w:rPr>
        <w:t xml:space="preserve">(бессрочное) </w:t>
      </w:r>
      <w:r w:rsidR="004D2EC7" w:rsidRPr="00514E16">
        <w:rPr>
          <w:sz w:val="28"/>
          <w:szCs w:val="28"/>
          <w:lang w:eastAsia="ru-RU"/>
        </w:rPr>
        <w:t>пользование);</w:t>
      </w:r>
    </w:p>
    <w:p w:rsidR="00626238" w:rsidRPr="0092203B" w:rsidRDefault="000A030E" w:rsidP="000A030E">
      <w:pPr>
        <w:ind w:firstLine="720"/>
        <w:jc w:val="both"/>
        <w:rPr>
          <w:sz w:val="28"/>
          <w:szCs w:val="28"/>
          <w:lang w:eastAsia="ru-RU"/>
        </w:rPr>
      </w:pPr>
      <w:r w:rsidRPr="00514E16">
        <w:rPr>
          <w:sz w:val="28"/>
          <w:szCs w:val="28"/>
          <w:lang w:eastAsia="ru-RU"/>
        </w:rPr>
        <w:lastRenderedPageBreak/>
        <w:t>-</w:t>
      </w:r>
      <w:r w:rsidR="004D2EC7" w:rsidRPr="00514E16">
        <w:rPr>
          <w:sz w:val="28"/>
          <w:szCs w:val="28"/>
          <w:lang w:eastAsia="ru-RU"/>
        </w:rPr>
        <w:t>аренды (если такие сме</w:t>
      </w:r>
      <w:r w:rsidRPr="00514E16">
        <w:rPr>
          <w:sz w:val="28"/>
          <w:szCs w:val="28"/>
          <w:lang w:eastAsia="ru-RU"/>
        </w:rPr>
        <w:t>ж</w:t>
      </w:r>
      <w:r w:rsidR="004D2EC7" w:rsidRPr="00514E16">
        <w:rPr>
          <w:sz w:val="28"/>
          <w:szCs w:val="28"/>
          <w:lang w:eastAsia="ru-RU"/>
        </w:rPr>
        <w:t xml:space="preserve">ные </w:t>
      </w:r>
      <w:r w:rsidR="004D2EC7" w:rsidRPr="0092203B">
        <w:rPr>
          <w:sz w:val="28"/>
          <w:szCs w:val="28"/>
          <w:lang w:eastAsia="ru-RU"/>
        </w:rPr>
        <w:t xml:space="preserve">земельные </w:t>
      </w:r>
      <w:r w:rsidR="004D2EC7" w:rsidRPr="00514E16">
        <w:rPr>
          <w:sz w:val="28"/>
          <w:szCs w:val="28"/>
          <w:lang w:eastAsia="ru-RU"/>
        </w:rPr>
        <w:t xml:space="preserve">участки находятся в государственной или муниципальной собственности и </w:t>
      </w:r>
      <w:r w:rsidR="004D2EC7" w:rsidRPr="0092203B">
        <w:rPr>
          <w:sz w:val="28"/>
          <w:szCs w:val="28"/>
          <w:lang w:eastAsia="ru-RU"/>
        </w:rPr>
        <w:t xml:space="preserve">соответствующий </w:t>
      </w:r>
      <w:r w:rsidR="004D2EC7" w:rsidRPr="00514E16">
        <w:rPr>
          <w:sz w:val="28"/>
          <w:szCs w:val="28"/>
          <w:lang w:eastAsia="ru-RU"/>
        </w:rPr>
        <w:t>договор аренды заключен на срок более чем пять лет).</w:t>
      </w:r>
    </w:p>
    <w:p w:rsidR="00626238" w:rsidRPr="00514E16" w:rsidRDefault="000A030E" w:rsidP="000A030E">
      <w:pPr>
        <w:ind w:firstLine="720"/>
        <w:jc w:val="both"/>
        <w:rPr>
          <w:sz w:val="28"/>
          <w:szCs w:val="28"/>
          <w:lang w:eastAsia="ru-RU"/>
        </w:rPr>
      </w:pPr>
      <w:proofErr w:type="gramStart"/>
      <w:r w:rsidRPr="00514E16">
        <w:rPr>
          <w:sz w:val="28"/>
          <w:szCs w:val="28"/>
          <w:lang w:eastAsia="ru-RU"/>
        </w:rPr>
        <w:t>2) п</w:t>
      </w:r>
      <w:r w:rsidR="004D2EC7" w:rsidRPr="00514E16">
        <w:rPr>
          <w:sz w:val="28"/>
          <w:szCs w:val="28"/>
          <w:lang w:eastAsia="ru-RU"/>
        </w:rPr>
        <w:t>одготовка заключения Согласительной комиссии о результатах рассмотрения возражений заинтересованных лиц, указанных в пп.1 настоящего пункта,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возражениями;</w:t>
      </w:r>
      <w:proofErr w:type="gramEnd"/>
    </w:p>
    <w:p w:rsidR="00626238" w:rsidRPr="00514E16" w:rsidRDefault="000A030E" w:rsidP="000A030E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514E16">
        <w:rPr>
          <w:sz w:val="28"/>
          <w:szCs w:val="28"/>
          <w:lang w:eastAsia="ru-RU"/>
        </w:rPr>
        <w:t xml:space="preserve">) </w:t>
      </w:r>
      <w:r w:rsidR="004D2EC7" w:rsidRPr="00514E16">
        <w:rPr>
          <w:sz w:val="28"/>
          <w:szCs w:val="28"/>
          <w:lang w:eastAsia="ru-RU"/>
        </w:rPr>
        <w:t>оформление акта согласования местоположения границ при выполнении комплексных кадастровых работ;</w:t>
      </w:r>
    </w:p>
    <w:p w:rsidR="00626238" w:rsidRPr="00514E16" w:rsidRDefault="000A030E" w:rsidP="000A030E">
      <w:pPr>
        <w:ind w:firstLine="720"/>
        <w:jc w:val="both"/>
        <w:rPr>
          <w:sz w:val="28"/>
          <w:szCs w:val="28"/>
          <w:lang w:eastAsia="ru-RU"/>
        </w:rPr>
      </w:pPr>
      <w:r w:rsidRPr="00514E16">
        <w:rPr>
          <w:sz w:val="28"/>
          <w:szCs w:val="28"/>
          <w:lang w:eastAsia="ru-RU"/>
        </w:rPr>
        <w:t xml:space="preserve">4) </w:t>
      </w:r>
      <w:r w:rsidR="004D2EC7" w:rsidRPr="00514E16">
        <w:rPr>
          <w:sz w:val="28"/>
          <w:szCs w:val="28"/>
          <w:lang w:eastAsia="ru-RU"/>
        </w:rPr>
        <w:t xml:space="preserve">разъяснение заинтересованным лицам, указанным в </w:t>
      </w:r>
      <w:r w:rsidRPr="00514E16">
        <w:rPr>
          <w:sz w:val="28"/>
          <w:szCs w:val="28"/>
          <w:lang w:eastAsia="ru-RU"/>
        </w:rPr>
        <w:t>пп.1</w:t>
      </w:r>
      <w:r w:rsidR="004D2EC7" w:rsidRPr="00514E16">
        <w:rPr>
          <w:sz w:val="28"/>
          <w:szCs w:val="28"/>
          <w:lang w:eastAsia="ru-RU"/>
        </w:rPr>
        <w:t xml:space="preserve"> настоящего пункта, возможности разрешения земельного спора о местоположении границ земельных участков в судебном порядке.</w:t>
      </w:r>
    </w:p>
    <w:p w:rsidR="00626238" w:rsidRPr="0092203B" w:rsidRDefault="000A030E" w:rsidP="00CA1DFA">
      <w:pPr>
        <w:ind w:firstLine="720"/>
        <w:jc w:val="both"/>
        <w:rPr>
          <w:sz w:val="28"/>
          <w:szCs w:val="28"/>
          <w:lang w:eastAsia="ru-RU"/>
        </w:rPr>
      </w:pPr>
      <w:r w:rsidRPr="00514E16">
        <w:rPr>
          <w:sz w:val="28"/>
          <w:szCs w:val="28"/>
          <w:lang w:eastAsia="ru-RU"/>
        </w:rPr>
        <w:t xml:space="preserve">5. </w:t>
      </w:r>
      <w:proofErr w:type="gramStart"/>
      <w:r w:rsidR="004D2EC7" w:rsidRPr="00514E16">
        <w:rPr>
          <w:sz w:val="28"/>
          <w:szCs w:val="28"/>
          <w:lang w:eastAsia="ru-RU"/>
        </w:rPr>
        <w:t xml:space="preserve">В </w:t>
      </w:r>
      <w:r w:rsidR="004D2EC7" w:rsidRPr="0092203B">
        <w:rPr>
          <w:sz w:val="28"/>
          <w:szCs w:val="28"/>
          <w:lang w:eastAsia="ru-RU"/>
        </w:rPr>
        <w:t xml:space="preserve">целях согласования </w:t>
      </w:r>
      <w:r w:rsidR="004D2EC7" w:rsidRPr="00514E16">
        <w:rPr>
          <w:sz w:val="28"/>
          <w:szCs w:val="28"/>
          <w:lang w:eastAsia="ru-RU"/>
        </w:rPr>
        <w:t xml:space="preserve">местоположения границ земельных участков, являющихся </w:t>
      </w:r>
      <w:r w:rsidR="004D2EC7" w:rsidRPr="0092203B">
        <w:rPr>
          <w:sz w:val="28"/>
          <w:szCs w:val="28"/>
          <w:lang w:eastAsia="ru-RU"/>
        </w:rPr>
        <w:t>объектами комплексных</w:t>
      </w:r>
      <w:r w:rsidR="004D2EC7" w:rsidRPr="00514E16">
        <w:rPr>
          <w:sz w:val="28"/>
          <w:szCs w:val="28"/>
          <w:lang w:eastAsia="ru-RU"/>
        </w:rPr>
        <w:t xml:space="preserve"> </w:t>
      </w:r>
      <w:r w:rsidR="004D2EC7" w:rsidRPr="0092203B">
        <w:rPr>
          <w:sz w:val="28"/>
          <w:szCs w:val="28"/>
          <w:lang w:eastAsia="ru-RU"/>
        </w:rPr>
        <w:t>кадастровых</w:t>
      </w:r>
      <w:r w:rsidR="004D2EC7" w:rsidRPr="00514E16">
        <w:rPr>
          <w:sz w:val="28"/>
          <w:szCs w:val="28"/>
          <w:lang w:eastAsia="ru-RU"/>
        </w:rPr>
        <w:t xml:space="preserve"> </w:t>
      </w:r>
      <w:r w:rsidR="004D2EC7" w:rsidRPr="0092203B">
        <w:rPr>
          <w:sz w:val="28"/>
          <w:szCs w:val="28"/>
          <w:lang w:eastAsia="ru-RU"/>
        </w:rPr>
        <w:t>работ</w:t>
      </w:r>
      <w:r w:rsidR="004D2EC7" w:rsidRPr="00514E16">
        <w:rPr>
          <w:sz w:val="28"/>
          <w:szCs w:val="28"/>
          <w:lang w:eastAsia="ru-RU"/>
        </w:rPr>
        <w:t xml:space="preserve"> и </w:t>
      </w:r>
      <w:r w:rsidR="004D2EC7" w:rsidRPr="0092203B">
        <w:rPr>
          <w:sz w:val="28"/>
          <w:szCs w:val="28"/>
          <w:lang w:eastAsia="ru-RU"/>
        </w:rPr>
        <w:t>расположенных</w:t>
      </w:r>
      <w:r w:rsidR="004D2EC7" w:rsidRPr="00514E16">
        <w:rPr>
          <w:sz w:val="28"/>
          <w:szCs w:val="28"/>
          <w:lang w:eastAsia="ru-RU"/>
        </w:rPr>
        <w:t xml:space="preserve"> в границах территории выполнения этих </w:t>
      </w:r>
      <w:r w:rsidR="004D2EC7" w:rsidRPr="0092203B">
        <w:rPr>
          <w:sz w:val="28"/>
          <w:szCs w:val="28"/>
          <w:lang w:eastAsia="ru-RU"/>
        </w:rPr>
        <w:t xml:space="preserve">работ, </w:t>
      </w:r>
      <w:r w:rsidR="004D2EC7" w:rsidRPr="00514E16">
        <w:rPr>
          <w:sz w:val="28"/>
          <w:szCs w:val="28"/>
          <w:lang w:eastAsia="ru-RU"/>
        </w:rPr>
        <w:t xml:space="preserve">Согласительная комиссия проводит заседание, на которое в установленном частью 8 статьи 42.10 Федерального </w:t>
      </w:r>
      <w:r w:rsidR="004D2EC7" w:rsidRPr="0092203B">
        <w:rPr>
          <w:sz w:val="28"/>
          <w:szCs w:val="28"/>
          <w:lang w:eastAsia="ru-RU"/>
        </w:rPr>
        <w:t>закона</w:t>
      </w:r>
      <w:r w:rsidR="00CA1DFA">
        <w:rPr>
          <w:sz w:val="28"/>
          <w:szCs w:val="28"/>
          <w:lang w:eastAsia="ru-RU"/>
        </w:rPr>
        <w:t xml:space="preserve"> </w:t>
      </w:r>
      <w:r w:rsidR="004D2EC7" w:rsidRPr="00514E16">
        <w:rPr>
          <w:sz w:val="28"/>
          <w:szCs w:val="28"/>
          <w:lang w:eastAsia="ru-RU"/>
        </w:rPr>
        <w:t xml:space="preserve">№ 221-ФЗ порядке приглашаются </w:t>
      </w:r>
      <w:r w:rsidR="004D2EC7" w:rsidRPr="0092203B">
        <w:rPr>
          <w:sz w:val="28"/>
          <w:szCs w:val="28"/>
          <w:lang w:eastAsia="ru-RU"/>
        </w:rPr>
        <w:t>заинтересованные</w:t>
      </w:r>
      <w:r w:rsidR="004D2EC7" w:rsidRPr="00514E16">
        <w:rPr>
          <w:sz w:val="28"/>
          <w:szCs w:val="28"/>
          <w:lang w:eastAsia="ru-RU"/>
        </w:rPr>
        <w:t xml:space="preserve"> лица, </w:t>
      </w:r>
      <w:r w:rsidR="004D2EC7" w:rsidRPr="0092203B">
        <w:rPr>
          <w:sz w:val="28"/>
          <w:szCs w:val="28"/>
          <w:lang w:eastAsia="ru-RU"/>
        </w:rPr>
        <w:t>указанные</w:t>
      </w:r>
      <w:r w:rsidR="004D2EC7" w:rsidRPr="00514E16">
        <w:rPr>
          <w:sz w:val="28"/>
          <w:szCs w:val="28"/>
          <w:lang w:eastAsia="ru-RU"/>
        </w:rPr>
        <w:t xml:space="preserve"> в части 3 статьи </w:t>
      </w:r>
      <w:r w:rsidR="004D2EC7" w:rsidRPr="0092203B">
        <w:rPr>
          <w:sz w:val="28"/>
          <w:szCs w:val="28"/>
          <w:lang w:eastAsia="ru-RU"/>
        </w:rPr>
        <w:t>39</w:t>
      </w:r>
      <w:r w:rsidR="004D2EC7" w:rsidRPr="00514E16">
        <w:rPr>
          <w:sz w:val="28"/>
          <w:szCs w:val="28"/>
          <w:lang w:eastAsia="ru-RU"/>
        </w:rPr>
        <w:t xml:space="preserve"> Федерального закона </w:t>
      </w:r>
      <w:r w:rsidR="00CA1DFA" w:rsidRPr="00514E16">
        <w:rPr>
          <w:sz w:val="28"/>
          <w:szCs w:val="28"/>
          <w:lang w:eastAsia="ru-RU"/>
        </w:rPr>
        <w:t>№</w:t>
      </w:r>
      <w:r w:rsidR="004D2EC7" w:rsidRPr="00514E16">
        <w:rPr>
          <w:sz w:val="28"/>
          <w:szCs w:val="28"/>
          <w:lang w:eastAsia="ru-RU"/>
        </w:rPr>
        <w:t>221-ФЗ, и исполнитель комплексн</w:t>
      </w:r>
      <w:r w:rsidR="00CA1DFA" w:rsidRPr="00514E16">
        <w:rPr>
          <w:sz w:val="28"/>
          <w:szCs w:val="28"/>
          <w:lang w:eastAsia="ru-RU"/>
        </w:rPr>
        <w:t>ых</w:t>
      </w:r>
      <w:r w:rsidR="004D2EC7" w:rsidRPr="00514E16">
        <w:rPr>
          <w:sz w:val="28"/>
          <w:szCs w:val="28"/>
          <w:lang w:eastAsia="ru-RU"/>
        </w:rPr>
        <w:t xml:space="preserve"> кадастровых </w:t>
      </w:r>
      <w:r w:rsidR="004D2EC7" w:rsidRPr="0092203B">
        <w:rPr>
          <w:sz w:val="28"/>
          <w:szCs w:val="28"/>
          <w:lang w:eastAsia="ru-RU"/>
        </w:rPr>
        <w:t>работ.</w:t>
      </w:r>
      <w:proofErr w:type="gramEnd"/>
    </w:p>
    <w:p w:rsidR="00626238" w:rsidRPr="00514E16" w:rsidRDefault="00CA1DFA" w:rsidP="00CA1DFA">
      <w:pPr>
        <w:ind w:firstLine="720"/>
        <w:jc w:val="both"/>
        <w:rPr>
          <w:sz w:val="28"/>
          <w:szCs w:val="28"/>
          <w:lang w:eastAsia="ru-RU"/>
        </w:rPr>
      </w:pPr>
      <w:r w:rsidRPr="00514E16">
        <w:rPr>
          <w:sz w:val="28"/>
          <w:szCs w:val="28"/>
          <w:lang w:eastAsia="ru-RU"/>
        </w:rPr>
        <w:t xml:space="preserve">6. </w:t>
      </w:r>
      <w:r w:rsidR="004D2EC7" w:rsidRPr="00514E16">
        <w:rPr>
          <w:sz w:val="28"/>
          <w:szCs w:val="28"/>
          <w:lang w:eastAsia="ru-RU"/>
        </w:rPr>
        <w:t>Заседания Согласительной комиссии проводятся по мере необходимости.</w:t>
      </w:r>
    </w:p>
    <w:p w:rsidR="00626238" w:rsidRPr="0092203B" w:rsidRDefault="00CA1DFA" w:rsidP="00CA1DFA">
      <w:pPr>
        <w:ind w:firstLine="720"/>
        <w:jc w:val="both"/>
        <w:rPr>
          <w:sz w:val="28"/>
          <w:szCs w:val="28"/>
          <w:lang w:eastAsia="ru-RU"/>
        </w:rPr>
      </w:pPr>
      <w:r w:rsidRPr="00514E16">
        <w:rPr>
          <w:sz w:val="28"/>
          <w:szCs w:val="28"/>
          <w:lang w:eastAsia="ru-RU"/>
        </w:rPr>
        <w:t xml:space="preserve">7. </w:t>
      </w:r>
      <w:r w:rsidR="004D2EC7" w:rsidRPr="00514E16">
        <w:rPr>
          <w:sz w:val="28"/>
          <w:szCs w:val="28"/>
          <w:lang w:eastAsia="ru-RU"/>
        </w:rPr>
        <w:t xml:space="preserve">Извещение о </w:t>
      </w:r>
      <w:r w:rsidR="004D2EC7" w:rsidRPr="0092203B">
        <w:rPr>
          <w:sz w:val="28"/>
          <w:szCs w:val="28"/>
          <w:lang w:eastAsia="ru-RU"/>
        </w:rPr>
        <w:t xml:space="preserve">проведении </w:t>
      </w:r>
      <w:r w:rsidR="004D2EC7" w:rsidRPr="00514E16">
        <w:rPr>
          <w:sz w:val="28"/>
          <w:szCs w:val="28"/>
          <w:lang w:eastAsia="ru-RU"/>
        </w:rPr>
        <w:t xml:space="preserve">заседания </w:t>
      </w:r>
      <w:r w:rsidR="004D2EC7" w:rsidRPr="0092203B">
        <w:rPr>
          <w:sz w:val="28"/>
          <w:szCs w:val="28"/>
          <w:lang w:eastAsia="ru-RU"/>
        </w:rPr>
        <w:t xml:space="preserve">Согласительной </w:t>
      </w:r>
      <w:r w:rsidR="004D2EC7" w:rsidRPr="00514E16">
        <w:rPr>
          <w:sz w:val="28"/>
          <w:szCs w:val="28"/>
          <w:lang w:eastAsia="ru-RU"/>
        </w:rPr>
        <w:t xml:space="preserve">комиссии по вопросу согласования </w:t>
      </w:r>
      <w:r w:rsidR="004D2EC7" w:rsidRPr="0092203B">
        <w:rPr>
          <w:sz w:val="28"/>
          <w:szCs w:val="28"/>
          <w:lang w:eastAsia="ru-RU"/>
        </w:rPr>
        <w:t xml:space="preserve">местоположения </w:t>
      </w:r>
      <w:r w:rsidR="004D2EC7" w:rsidRPr="00514E16">
        <w:rPr>
          <w:sz w:val="28"/>
          <w:szCs w:val="28"/>
          <w:lang w:eastAsia="ru-RU"/>
        </w:rPr>
        <w:t xml:space="preserve">границ </w:t>
      </w:r>
      <w:r w:rsidR="004D2EC7" w:rsidRPr="0092203B">
        <w:rPr>
          <w:sz w:val="28"/>
          <w:szCs w:val="28"/>
          <w:lang w:eastAsia="ru-RU"/>
        </w:rPr>
        <w:t xml:space="preserve">земельных </w:t>
      </w:r>
      <w:r w:rsidR="004D2EC7" w:rsidRPr="00514E16">
        <w:rPr>
          <w:sz w:val="28"/>
          <w:szCs w:val="28"/>
          <w:lang w:eastAsia="ru-RU"/>
        </w:rPr>
        <w:t xml:space="preserve">участков, </w:t>
      </w:r>
      <w:proofErr w:type="gramStart"/>
      <w:r w:rsidR="004D2EC7" w:rsidRPr="00514E16">
        <w:rPr>
          <w:sz w:val="28"/>
          <w:szCs w:val="28"/>
          <w:lang w:eastAsia="ru-RU"/>
        </w:rPr>
        <w:t>содержащее</w:t>
      </w:r>
      <w:proofErr w:type="gramEnd"/>
      <w:r w:rsidR="004D2EC7" w:rsidRPr="00514E16">
        <w:rPr>
          <w:sz w:val="28"/>
          <w:szCs w:val="28"/>
          <w:lang w:eastAsia="ru-RU"/>
        </w:rPr>
        <w:t xml:space="preserve"> в том числе уведомление о завершении подготовки </w:t>
      </w:r>
      <w:r w:rsidR="004D2EC7" w:rsidRPr="0092203B">
        <w:rPr>
          <w:sz w:val="28"/>
          <w:szCs w:val="28"/>
          <w:lang w:eastAsia="ru-RU"/>
        </w:rPr>
        <w:t xml:space="preserve">проекта </w:t>
      </w:r>
      <w:r w:rsidR="004D2EC7" w:rsidRPr="00514E16">
        <w:rPr>
          <w:sz w:val="28"/>
          <w:szCs w:val="28"/>
          <w:lang w:eastAsia="ru-RU"/>
        </w:rPr>
        <w:t xml:space="preserve">карты-плана территории, опубликовывается, </w:t>
      </w:r>
      <w:r w:rsidR="004D2EC7" w:rsidRPr="0092203B">
        <w:rPr>
          <w:sz w:val="28"/>
          <w:szCs w:val="28"/>
          <w:lang w:eastAsia="ru-RU"/>
        </w:rPr>
        <w:t>размещается</w:t>
      </w:r>
      <w:r w:rsidR="004D2EC7" w:rsidRPr="00514E16">
        <w:rPr>
          <w:sz w:val="28"/>
          <w:szCs w:val="28"/>
          <w:lang w:eastAsia="ru-RU"/>
        </w:rPr>
        <w:t xml:space="preserve"> </w:t>
      </w:r>
      <w:r w:rsidR="004D2EC7" w:rsidRPr="0092203B">
        <w:rPr>
          <w:sz w:val="28"/>
          <w:szCs w:val="28"/>
          <w:lang w:eastAsia="ru-RU"/>
        </w:rPr>
        <w:t>и</w:t>
      </w:r>
      <w:r w:rsidR="004D2EC7" w:rsidRPr="00514E16">
        <w:rPr>
          <w:sz w:val="28"/>
          <w:szCs w:val="28"/>
          <w:lang w:eastAsia="ru-RU"/>
        </w:rPr>
        <w:t xml:space="preserve"> направляется заказчиком </w:t>
      </w:r>
      <w:r w:rsidR="004D2EC7" w:rsidRPr="0092203B">
        <w:rPr>
          <w:sz w:val="28"/>
          <w:szCs w:val="28"/>
          <w:lang w:eastAsia="ru-RU"/>
        </w:rPr>
        <w:t xml:space="preserve">комплексных </w:t>
      </w:r>
      <w:r w:rsidR="004D2EC7" w:rsidRPr="00514E16">
        <w:rPr>
          <w:sz w:val="28"/>
          <w:szCs w:val="28"/>
          <w:lang w:eastAsia="ru-RU"/>
        </w:rPr>
        <w:t xml:space="preserve">кадастровых </w:t>
      </w:r>
      <w:r w:rsidR="004D2EC7" w:rsidRPr="0092203B">
        <w:rPr>
          <w:sz w:val="28"/>
          <w:szCs w:val="28"/>
          <w:lang w:eastAsia="ru-RU"/>
        </w:rPr>
        <w:t xml:space="preserve">работ </w:t>
      </w:r>
      <w:r w:rsidR="004D2EC7" w:rsidRPr="00514E16">
        <w:rPr>
          <w:sz w:val="28"/>
          <w:szCs w:val="28"/>
          <w:lang w:eastAsia="ru-RU"/>
        </w:rPr>
        <w:t xml:space="preserve">в </w:t>
      </w:r>
      <w:r w:rsidR="004D2EC7" w:rsidRPr="0092203B">
        <w:rPr>
          <w:sz w:val="28"/>
          <w:szCs w:val="28"/>
          <w:lang w:eastAsia="ru-RU"/>
        </w:rPr>
        <w:t xml:space="preserve">случае, если выполнение </w:t>
      </w:r>
      <w:r w:rsidR="004D2EC7" w:rsidRPr="00514E16">
        <w:rPr>
          <w:sz w:val="28"/>
          <w:szCs w:val="28"/>
          <w:lang w:eastAsia="ru-RU"/>
        </w:rPr>
        <w:t xml:space="preserve">комплексных кадастровых работ финансируется за счет бюджетных средств, или органом, </w:t>
      </w:r>
      <w:r w:rsidR="004D2EC7" w:rsidRPr="0092203B">
        <w:rPr>
          <w:sz w:val="28"/>
          <w:szCs w:val="28"/>
          <w:lang w:eastAsia="ru-RU"/>
        </w:rPr>
        <w:t xml:space="preserve">уполномоченным </w:t>
      </w:r>
      <w:r w:rsidR="004D2EC7" w:rsidRPr="00514E16">
        <w:rPr>
          <w:sz w:val="28"/>
          <w:szCs w:val="28"/>
          <w:lang w:eastAsia="ru-RU"/>
        </w:rPr>
        <w:t xml:space="preserve">на </w:t>
      </w:r>
      <w:r w:rsidR="004D2EC7" w:rsidRPr="0092203B">
        <w:rPr>
          <w:sz w:val="28"/>
          <w:szCs w:val="28"/>
          <w:lang w:eastAsia="ru-RU"/>
        </w:rPr>
        <w:t xml:space="preserve">утверждение карты-плана </w:t>
      </w:r>
      <w:r w:rsidR="004D2EC7" w:rsidRPr="00514E16">
        <w:rPr>
          <w:sz w:val="28"/>
          <w:szCs w:val="28"/>
          <w:lang w:eastAsia="ru-RU"/>
        </w:rPr>
        <w:t xml:space="preserve">территории, в случае, если выполнение комплексных кадастровых работ </w:t>
      </w:r>
      <w:r w:rsidR="004D2EC7" w:rsidRPr="0092203B">
        <w:rPr>
          <w:sz w:val="28"/>
          <w:szCs w:val="28"/>
          <w:lang w:eastAsia="ru-RU"/>
        </w:rPr>
        <w:t xml:space="preserve">финансируется </w:t>
      </w:r>
      <w:r w:rsidR="004D2EC7" w:rsidRPr="00514E16">
        <w:rPr>
          <w:sz w:val="28"/>
          <w:szCs w:val="28"/>
          <w:lang w:eastAsia="ru-RU"/>
        </w:rPr>
        <w:t xml:space="preserve">за счет внебюджетных средств, способами, установленными </w:t>
      </w:r>
      <w:r w:rsidR="004D2EC7" w:rsidRPr="0092203B">
        <w:rPr>
          <w:sz w:val="28"/>
          <w:szCs w:val="28"/>
          <w:lang w:eastAsia="ru-RU"/>
        </w:rPr>
        <w:t>Федеральным</w:t>
      </w:r>
      <w:r w:rsidR="004D2EC7" w:rsidRPr="00514E16">
        <w:rPr>
          <w:sz w:val="28"/>
          <w:szCs w:val="28"/>
          <w:lang w:eastAsia="ru-RU"/>
        </w:rPr>
        <w:t xml:space="preserve"> законом </w:t>
      </w:r>
      <w:r w:rsidRPr="00514E16">
        <w:rPr>
          <w:sz w:val="28"/>
          <w:szCs w:val="28"/>
          <w:lang w:eastAsia="ru-RU"/>
        </w:rPr>
        <w:t xml:space="preserve"> №</w:t>
      </w:r>
      <w:r w:rsidR="004D2EC7" w:rsidRPr="00514E16">
        <w:rPr>
          <w:sz w:val="28"/>
          <w:szCs w:val="28"/>
          <w:lang w:eastAsia="ru-RU"/>
        </w:rPr>
        <w:t xml:space="preserve"> 221-ФЗ для опубликования, размещения и направления извещения о начале выполнения комплексных кадастровых работ, не </w:t>
      </w:r>
      <w:r w:rsidR="004D2EC7" w:rsidRPr="0092203B">
        <w:rPr>
          <w:sz w:val="28"/>
          <w:szCs w:val="28"/>
          <w:lang w:eastAsia="ru-RU"/>
        </w:rPr>
        <w:t>менее</w:t>
      </w:r>
      <w:r w:rsidR="004D2EC7" w:rsidRPr="00514E16">
        <w:rPr>
          <w:sz w:val="28"/>
          <w:szCs w:val="28"/>
          <w:lang w:eastAsia="ru-RU"/>
        </w:rPr>
        <w:t xml:space="preserve"> чем за 15 рабочих дней до дня проведения указанного заседания.</w:t>
      </w:r>
    </w:p>
    <w:p w:rsidR="00626238" w:rsidRPr="0092203B" w:rsidRDefault="00CA1DFA" w:rsidP="00CA1DFA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8. </w:t>
      </w:r>
      <w:r w:rsidR="004D2EC7" w:rsidRPr="0092203B">
        <w:rPr>
          <w:sz w:val="28"/>
          <w:szCs w:val="28"/>
          <w:lang w:eastAsia="ru-RU"/>
        </w:rPr>
        <w:t>Работу</w:t>
      </w:r>
      <w:r w:rsidR="004D2EC7" w:rsidRPr="00514E16">
        <w:rPr>
          <w:sz w:val="28"/>
          <w:szCs w:val="28"/>
          <w:lang w:eastAsia="ru-RU"/>
        </w:rPr>
        <w:t xml:space="preserve">   Согласительной   </w:t>
      </w:r>
      <w:r w:rsidR="004D2EC7" w:rsidRPr="0092203B">
        <w:rPr>
          <w:sz w:val="28"/>
          <w:szCs w:val="28"/>
          <w:lang w:eastAsia="ru-RU"/>
        </w:rPr>
        <w:t>комиссии</w:t>
      </w:r>
      <w:r w:rsidR="004D2EC7" w:rsidRPr="00514E16">
        <w:rPr>
          <w:sz w:val="28"/>
          <w:szCs w:val="28"/>
          <w:lang w:eastAsia="ru-RU"/>
        </w:rPr>
        <w:t xml:space="preserve">   </w:t>
      </w:r>
      <w:r w:rsidR="004D2EC7" w:rsidRPr="0092203B">
        <w:rPr>
          <w:sz w:val="28"/>
          <w:szCs w:val="28"/>
          <w:lang w:eastAsia="ru-RU"/>
        </w:rPr>
        <w:t>организовывает</w:t>
      </w:r>
      <w:r w:rsidR="004D2EC7" w:rsidRPr="00514E16">
        <w:rPr>
          <w:sz w:val="28"/>
          <w:szCs w:val="28"/>
          <w:lang w:eastAsia="ru-RU"/>
        </w:rPr>
        <w:t xml:space="preserve">   секретарь</w:t>
      </w:r>
      <w:r w:rsidRPr="00514E16">
        <w:rPr>
          <w:sz w:val="28"/>
          <w:szCs w:val="28"/>
          <w:lang w:eastAsia="ru-RU"/>
        </w:rPr>
        <w:t xml:space="preserve"> </w:t>
      </w:r>
      <w:r w:rsidR="004D2EC7" w:rsidRPr="00514E16">
        <w:rPr>
          <w:sz w:val="28"/>
          <w:szCs w:val="28"/>
          <w:lang w:eastAsia="ru-RU"/>
        </w:rPr>
        <w:t xml:space="preserve">Согласительной комиссии, заседания </w:t>
      </w:r>
      <w:r w:rsidR="004D2EC7" w:rsidRPr="0092203B">
        <w:rPr>
          <w:sz w:val="28"/>
          <w:szCs w:val="28"/>
          <w:lang w:eastAsia="ru-RU"/>
        </w:rPr>
        <w:t xml:space="preserve">Согласительной </w:t>
      </w:r>
      <w:r w:rsidR="004D2EC7" w:rsidRPr="00514E16">
        <w:rPr>
          <w:sz w:val="28"/>
          <w:szCs w:val="28"/>
          <w:lang w:eastAsia="ru-RU"/>
        </w:rPr>
        <w:t xml:space="preserve">комиссии ведет председатель Согласительной комиссии в его отсутствие - заместитель </w:t>
      </w:r>
      <w:r w:rsidR="004D2EC7" w:rsidRPr="0092203B">
        <w:rPr>
          <w:sz w:val="28"/>
          <w:szCs w:val="28"/>
          <w:lang w:eastAsia="ru-RU"/>
        </w:rPr>
        <w:t>председателя</w:t>
      </w:r>
      <w:r w:rsidR="004D2EC7" w:rsidRPr="00514E16">
        <w:rPr>
          <w:sz w:val="28"/>
          <w:szCs w:val="28"/>
          <w:lang w:eastAsia="ru-RU"/>
        </w:rPr>
        <w:t xml:space="preserve"> Согласительной комиссии.</w:t>
      </w:r>
    </w:p>
    <w:p w:rsidR="00626238" w:rsidRPr="0092203B" w:rsidRDefault="00514E16" w:rsidP="00514E16">
      <w:pPr>
        <w:ind w:firstLine="720"/>
        <w:jc w:val="both"/>
        <w:rPr>
          <w:sz w:val="28"/>
          <w:szCs w:val="28"/>
          <w:lang w:eastAsia="ru-RU"/>
        </w:rPr>
      </w:pPr>
      <w:r w:rsidRPr="00514E16">
        <w:rPr>
          <w:sz w:val="28"/>
          <w:szCs w:val="28"/>
          <w:lang w:eastAsia="ru-RU"/>
        </w:rPr>
        <w:t xml:space="preserve"> 9. </w:t>
      </w:r>
      <w:r w:rsidR="004D2EC7" w:rsidRPr="00514E16">
        <w:rPr>
          <w:sz w:val="28"/>
          <w:szCs w:val="28"/>
          <w:lang w:eastAsia="ru-RU"/>
        </w:rPr>
        <w:t xml:space="preserve">Согласительная комиссия правомочна </w:t>
      </w:r>
      <w:r w:rsidR="004D2EC7" w:rsidRPr="0092203B">
        <w:rPr>
          <w:sz w:val="28"/>
          <w:szCs w:val="28"/>
          <w:lang w:eastAsia="ru-RU"/>
        </w:rPr>
        <w:t>решать</w:t>
      </w:r>
      <w:r w:rsidR="004D2EC7" w:rsidRPr="00514E16">
        <w:rPr>
          <w:sz w:val="28"/>
          <w:szCs w:val="28"/>
          <w:lang w:eastAsia="ru-RU"/>
        </w:rPr>
        <w:t xml:space="preserve"> вопросы, </w:t>
      </w:r>
      <w:r w:rsidR="004D2EC7" w:rsidRPr="0092203B">
        <w:rPr>
          <w:sz w:val="28"/>
          <w:szCs w:val="28"/>
          <w:lang w:eastAsia="ru-RU"/>
        </w:rPr>
        <w:t>если</w:t>
      </w:r>
      <w:r w:rsidR="004D2EC7" w:rsidRPr="00514E16">
        <w:rPr>
          <w:sz w:val="28"/>
          <w:szCs w:val="28"/>
          <w:lang w:eastAsia="ru-RU"/>
        </w:rPr>
        <w:t xml:space="preserve"> на ее </w:t>
      </w:r>
      <w:r w:rsidR="004D2EC7" w:rsidRPr="0092203B">
        <w:rPr>
          <w:sz w:val="28"/>
          <w:szCs w:val="28"/>
          <w:lang w:eastAsia="ru-RU"/>
        </w:rPr>
        <w:t>заседании</w:t>
      </w:r>
      <w:r w:rsidR="004D2EC7" w:rsidRPr="00514E16">
        <w:rPr>
          <w:sz w:val="28"/>
          <w:szCs w:val="28"/>
          <w:lang w:eastAsia="ru-RU"/>
        </w:rPr>
        <w:t xml:space="preserve"> </w:t>
      </w:r>
      <w:r w:rsidR="004D2EC7" w:rsidRPr="0092203B">
        <w:rPr>
          <w:sz w:val="28"/>
          <w:szCs w:val="28"/>
          <w:lang w:eastAsia="ru-RU"/>
        </w:rPr>
        <w:t>присутствует</w:t>
      </w:r>
      <w:r w:rsidR="004D2EC7" w:rsidRPr="00514E16">
        <w:rPr>
          <w:sz w:val="28"/>
          <w:szCs w:val="28"/>
          <w:lang w:eastAsia="ru-RU"/>
        </w:rPr>
        <w:t xml:space="preserve"> две трети от установленного числа ее </w:t>
      </w:r>
      <w:r w:rsidR="004D2EC7" w:rsidRPr="0092203B">
        <w:rPr>
          <w:sz w:val="28"/>
          <w:szCs w:val="28"/>
          <w:lang w:eastAsia="ru-RU"/>
        </w:rPr>
        <w:t>членов.</w:t>
      </w:r>
    </w:p>
    <w:p w:rsidR="00626238" w:rsidRPr="00514E16" w:rsidRDefault="00514E16" w:rsidP="00514E16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</w:t>
      </w:r>
      <w:r w:rsidR="004D2EC7" w:rsidRPr="0092203B">
        <w:rPr>
          <w:sz w:val="28"/>
          <w:szCs w:val="28"/>
          <w:lang w:eastAsia="ru-RU"/>
        </w:rPr>
        <w:t xml:space="preserve">Согласительная </w:t>
      </w:r>
      <w:r w:rsidR="004D2EC7" w:rsidRPr="00514E16">
        <w:rPr>
          <w:sz w:val="28"/>
          <w:szCs w:val="28"/>
          <w:lang w:eastAsia="ru-RU"/>
        </w:rPr>
        <w:t xml:space="preserve">комиссия принимает </w:t>
      </w:r>
      <w:r w:rsidRPr="00514E16">
        <w:rPr>
          <w:sz w:val="28"/>
          <w:szCs w:val="28"/>
          <w:lang w:eastAsia="ru-RU"/>
        </w:rPr>
        <w:t>реше</w:t>
      </w:r>
      <w:r w:rsidR="004D2EC7" w:rsidRPr="00514E16">
        <w:rPr>
          <w:sz w:val="28"/>
          <w:szCs w:val="28"/>
          <w:lang w:eastAsia="ru-RU"/>
        </w:rPr>
        <w:t xml:space="preserve">ния по рассматриваемым вопросам открытым голосованием </w:t>
      </w:r>
      <w:r w:rsidR="004D2EC7" w:rsidRPr="0092203B">
        <w:rPr>
          <w:sz w:val="28"/>
          <w:szCs w:val="28"/>
          <w:lang w:eastAsia="ru-RU"/>
        </w:rPr>
        <w:t>большинством</w:t>
      </w:r>
      <w:r w:rsidR="004D2EC7" w:rsidRPr="00514E16">
        <w:rPr>
          <w:sz w:val="28"/>
          <w:szCs w:val="28"/>
          <w:lang w:eastAsia="ru-RU"/>
        </w:rPr>
        <w:t xml:space="preserve"> </w:t>
      </w:r>
      <w:r w:rsidR="004D2EC7" w:rsidRPr="0092203B">
        <w:rPr>
          <w:sz w:val="28"/>
          <w:szCs w:val="28"/>
          <w:lang w:eastAsia="ru-RU"/>
        </w:rPr>
        <w:t>голосов</w:t>
      </w:r>
      <w:r w:rsidR="004D2EC7" w:rsidRPr="00514E16">
        <w:rPr>
          <w:sz w:val="28"/>
          <w:szCs w:val="28"/>
          <w:lang w:eastAsia="ru-RU"/>
        </w:rPr>
        <w:t xml:space="preserve"> от </w:t>
      </w:r>
      <w:r w:rsidR="004D2EC7" w:rsidRPr="0092203B">
        <w:rPr>
          <w:sz w:val="28"/>
          <w:szCs w:val="28"/>
          <w:lang w:eastAsia="ru-RU"/>
        </w:rPr>
        <w:t xml:space="preserve">числа </w:t>
      </w:r>
      <w:r w:rsidR="004D2EC7" w:rsidRPr="00514E16">
        <w:rPr>
          <w:sz w:val="28"/>
          <w:szCs w:val="28"/>
          <w:lang w:eastAsia="ru-RU"/>
        </w:rPr>
        <w:t xml:space="preserve">присутствующих на заседании членов </w:t>
      </w:r>
      <w:r w:rsidR="004D2EC7" w:rsidRPr="0092203B">
        <w:rPr>
          <w:sz w:val="28"/>
          <w:szCs w:val="28"/>
          <w:lang w:eastAsia="ru-RU"/>
        </w:rPr>
        <w:t>Согласительной</w:t>
      </w:r>
      <w:r w:rsidR="004D2EC7" w:rsidRPr="00514E16">
        <w:rPr>
          <w:sz w:val="28"/>
          <w:szCs w:val="28"/>
          <w:lang w:eastAsia="ru-RU"/>
        </w:rPr>
        <w:t xml:space="preserve"> </w:t>
      </w:r>
      <w:r w:rsidR="004D2EC7" w:rsidRPr="0092203B">
        <w:rPr>
          <w:sz w:val="28"/>
          <w:szCs w:val="28"/>
          <w:lang w:eastAsia="ru-RU"/>
        </w:rPr>
        <w:t>комиссии.</w:t>
      </w:r>
    </w:p>
    <w:p w:rsidR="00626238" w:rsidRPr="0092203B" w:rsidRDefault="004D2EC7" w:rsidP="00514E16">
      <w:pPr>
        <w:ind w:firstLine="720"/>
        <w:jc w:val="both"/>
        <w:rPr>
          <w:sz w:val="28"/>
          <w:szCs w:val="28"/>
          <w:lang w:eastAsia="ru-RU"/>
        </w:rPr>
      </w:pPr>
      <w:r w:rsidRPr="00514E16">
        <w:rPr>
          <w:sz w:val="28"/>
          <w:szCs w:val="28"/>
          <w:lang w:eastAsia="ru-RU"/>
        </w:rPr>
        <w:t>11.</w:t>
      </w:r>
      <w:r w:rsidR="00514E16" w:rsidRPr="00514E16">
        <w:rPr>
          <w:sz w:val="28"/>
          <w:szCs w:val="28"/>
          <w:lang w:eastAsia="ru-RU"/>
        </w:rPr>
        <w:t xml:space="preserve"> </w:t>
      </w:r>
      <w:r w:rsidRPr="00514E16">
        <w:rPr>
          <w:sz w:val="28"/>
          <w:szCs w:val="28"/>
          <w:lang w:eastAsia="ru-RU"/>
        </w:rPr>
        <w:t xml:space="preserve">При равном распределении голосов решающим </w:t>
      </w:r>
      <w:r w:rsidRPr="0092203B">
        <w:rPr>
          <w:sz w:val="28"/>
          <w:szCs w:val="28"/>
          <w:lang w:eastAsia="ru-RU"/>
        </w:rPr>
        <w:t>является</w:t>
      </w:r>
      <w:r w:rsidRPr="00514E16">
        <w:rPr>
          <w:sz w:val="28"/>
          <w:szCs w:val="28"/>
          <w:lang w:eastAsia="ru-RU"/>
        </w:rPr>
        <w:t xml:space="preserve"> голос </w:t>
      </w:r>
      <w:r w:rsidRPr="0092203B">
        <w:rPr>
          <w:sz w:val="28"/>
          <w:szCs w:val="28"/>
          <w:lang w:eastAsia="ru-RU"/>
        </w:rPr>
        <w:lastRenderedPageBreak/>
        <w:t xml:space="preserve">председателя Согласительной </w:t>
      </w:r>
      <w:r w:rsidRPr="00514E16">
        <w:rPr>
          <w:sz w:val="28"/>
          <w:szCs w:val="28"/>
          <w:lang w:eastAsia="ru-RU"/>
        </w:rPr>
        <w:t xml:space="preserve">комиссии, о чем делается соответствующая запись в </w:t>
      </w:r>
      <w:r w:rsidRPr="0092203B">
        <w:rPr>
          <w:sz w:val="28"/>
          <w:szCs w:val="28"/>
          <w:lang w:eastAsia="ru-RU"/>
        </w:rPr>
        <w:t>протоколе</w:t>
      </w:r>
      <w:r w:rsidRPr="00514E16">
        <w:rPr>
          <w:sz w:val="28"/>
          <w:szCs w:val="28"/>
          <w:lang w:eastAsia="ru-RU"/>
        </w:rPr>
        <w:t xml:space="preserve"> заседания </w:t>
      </w:r>
      <w:r w:rsidRPr="0092203B">
        <w:rPr>
          <w:sz w:val="28"/>
          <w:szCs w:val="28"/>
          <w:lang w:eastAsia="ru-RU"/>
        </w:rPr>
        <w:t>Согласительной комиссии.</w:t>
      </w:r>
    </w:p>
    <w:p w:rsidR="00626238" w:rsidRPr="00514E16" w:rsidRDefault="00514E16" w:rsidP="00514E16">
      <w:pPr>
        <w:ind w:firstLine="720"/>
        <w:jc w:val="both"/>
        <w:rPr>
          <w:sz w:val="28"/>
          <w:szCs w:val="28"/>
          <w:lang w:eastAsia="ru-RU"/>
        </w:rPr>
      </w:pPr>
      <w:r w:rsidRPr="00514E16">
        <w:rPr>
          <w:sz w:val="28"/>
          <w:szCs w:val="28"/>
          <w:lang w:eastAsia="ru-RU"/>
        </w:rPr>
        <w:t>12.</w:t>
      </w:r>
      <w:r w:rsidR="004D2EC7" w:rsidRPr="00514E16">
        <w:rPr>
          <w:sz w:val="28"/>
          <w:szCs w:val="28"/>
          <w:lang w:eastAsia="ru-RU"/>
        </w:rPr>
        <w:t>Согласительная комиссия обеспечивает ознакомление любых лиц с проектом карты-плана территории, в том числе в форме документа на бумажном носителе, в течение 5 рабочих дней со дня поступления заявлений от этих лиц.</w:t>
      </w:r>
    </w:p>
    <w:p w:rsidR="00626238" w:rsidRPr="0092203B" w:rsidRDefault="00514E16" w:rsidP="00514E16">
      <w:pPr>
        <w:ind w:firstLine="720"/>
        <w:jc w:val="both"/>
        <w:rPr>
          <w:sz w:val="28"/>
          <w:szCs w:val="28"/>
          <w:lang w:eastAsia="ru-RU"/>
        </w:rPr>
      </w:pPr>
      <w:r w:rsidRPr="00514E16">
        <w:rPr>
          <w:sz w:val="28"/>
          <w:szCs w:val="28"/>
          <w:lang w:eastAsia="ru-RU"/>
        </w:rPr>
        <w:t>13.</w:t>
      </w:r>
      <w:r w:rsidR="004D2EC7" w:rsidRPr="00514E16">
        <w:rPr>
          <w:sz w:val="28"/>
          <w:szCs w:val="28"/>
          <w:lang w:eastAsia="ru-RU"/>
        </w:rPr>
        <w:t>На заседании Согласительной комиссии по вопросу согласования местоположения границ земельн</w:t>
      </w:r>
      <w:r w:rsidRPr="00514E16">
        <w:rPr>
          <w:sz w:val="28"/>
          <w:szCs w:val="28"/>
          <w:lang w:eastAsia="ru-RU"/>
        </w:rPr>
        <w:t>ых</w:t>
      </w:r>
      <w:r w:rsidR="004D2EC7" w:rsidRPr="00514E16">
        <w:rPr>
          <w:sz w:val="28"/>
          <w:szCs w:val="28"/>
          <w:lang w:eastAsia="ru-RU"/>
        </w:rPr>
        <w:t xml:space="preserve"> участков представляется проект карты-плана территории, разъясняются результаты </w:t>
      </w:r>
      <w:r w:rsidRPr="00514E16">
        <w:rPr>
          <w:sz w:val="28"/>
          <w:szCs w:val="28"/>
          <w:lang w:eastAsia="ru-RU"/>
        </w:rPr>
        <w:t>вы</w:t>
      </w:r>
      <w:r w:rsidR="004D2EC7" w:rsidRPr="00514E16">
        <w:rPr>
          <w:sz w:val="28"/>
          <w:szCs w:val="28"/>
          <w:lang w:eastAsia="ru-RU"/>
        </w:rPr>
        <w:t>полнения комплексных кадастровых</w:t>
      </w:r>
      <w:r w:rsidRPr="00514E16">
        <w:rPr>
          <w:sz w:val="28"/>
          <w:szCs w:val="28"/>
          <w:lang w:eastAsia="ru-RU"/>
        </w:rPr>
        <w:t xml:space="preserve"> </w:t>
      </w:r>
      <w:r w:rsidR="004D2EC7" w:rsidRPr="00514E16">
        <w:rPr>
          <w:sz w:val="28"/>
          <w:szCs w:val="28"/>
          <w:lang w:eastAsia="ru-RU"/>
        </w:rPr>
        <w:t>ра</w:t>
      </w:r>
      <w:r w:rsidRPr="00514E16">
        <w:rPr>
          <w:sz w:val="28"/>
          <w:szCs w:val="28"/>
          <w:lang w:eastAsia="ru-RU"/>
        </w:rPr>
        <w:t>б</w:t>
      </w:r>
      <w:r w:rsidR="004D2EC7" w:rsidRPr="00514E16">
        <w:rPr>
          <w:sz w:val="28"/>
          <w:szCs w:val="28"/>
          <w:lang w:eastAsia="ru-RU"/>
        </w:rPr>
        <w:t>от, порядок согласования местоположения границ земельных участков и регламент работы Согласительной комиссии.</w:t>
      </w:r>
    </w:p>
    <w:p w:rsidR="00626238" w:rsidRPr="00514E16" w:rsidRDefault="00514E16" w:rsidP="00514E16">
      <w:pPr>
        <w:ind w:firstLine="720"/>
        <w:jc w:val="both"/>
        <w:rPr>
          <w:sz w:val="28"/>
          <w:szCs w:val="28"/>
          <w:lang w:eastAsia="ru-RU"/>
        </w:rPr>
      </w:pPr>
      <w:r w:rsidRPr="00514E16">
        <w:rPr>
          <w:sz w:val="28"/>
          <w:szCs w:val="28"/>
          <w:lang w:eastAsia="ru-RU"/>
        </w:rPr>
        <w:t xml:space="preserve">14. </w:t>
      </w:r>
      <w:proofErr w:type="gramStart"/>
      <w:r w:rsidR="004D2EC7" w:rsidRPr="00514E16">
        <w:rPr>
          <w:sz w:val="28"/>
          <w:szCs w:val="28"/>
          <w:lang w:eastAsia="ru-RU"/>
        </w:rPr>
        <w:t xml:space="preserve">Возражения заинтересованного лица, определенного в пп.1 п.4 настоящего Регламента, относительно местоположения границ земельного участка, указанного в пунктах 1 и 2 части 1 статьи 42.1 Федерального закона </w:t>
      </w:r>
      <w:r w:rsidRPr="00514E16">
        <w:rPr>
          <w:sz w:val="28"/>
          <w:szCs w:val="28"/>
          <w:lang w:eastAsia="ru-RU"/>
        </w:rPr>
        <w:t xml:space="preserve">№ </w:t>
      </w:r>
      <w:r w:rsidR="004D2EC7" w:rsidRPr="00514E16">
        <w:rPr>
          <w:sz w:val="28"/>
          <w:szCs w:val="28"/>
          <w:lang w:eastAsia="ru-RU"/>
        </w:rPr>
        <w:t>221-ФЗ,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</w:t>
      </w:r>
      <w:proofErr w:type="gramEnd"/>
      <w:r w:rsidR="004D2EC7" w:rsidRPr="00514E16">
        <w:rPr>
          <w:sz w:val="28"/>
          <w:szCs w:val="28"/>
          <w:lang w:eastAsia="ru-RU"/>
        </w:rPr>
        <w:t xml:space="preserve"> заседания, а также в течение тридцати пяти календарных дней со дня проведения первого заседания Согласительной комиссии.</w:t>
      </w:r>
    </w:p>
    <w:p w:rsidR="00626238" w:rsidRPr="00514E16" w:rsidRDefault="00514E16" w:rsidP="00514E16">
      <w:pPr>
        <w:ind w:firstLine="720"/>
        <w:jc w:val="both"/>
        <w:rPr>
          <w:sz w:val="28"/>
          <w:szCs w:val="28"/>
          <w:lang w:eastAsia="ru-RU"/>
        </w:rPr>
      </w:pPr>
      <w:r w:rsidRPr="00514E16">
        <w:rPr>
          <w:sz w:val="28"/>
          <w:szCs w:val="28"/>
          <w:lang w:eastAsia="ru-RU"/>
        </w:rPr>
        <w:t xml:space="preserve">15. </w:t>
      </w:r>
      <w:r w:rsidR="004D2EC7" w:rsidRPr="00514E16">
        <w:rPr>
          <w:sz w:val="28"/>
          <w:szCs w:val="28"/>
          <w:lang w:eastAsia="ru-RU"/>
        </w:rPr>
        <w:t xml:space="preserve">Возражения относительно местоположения границ земельного участка </w:t>
      </w:r>
      <w:r w:rsidR="004D2EC7" w:rsidRPr="0092203B">
        <w:rPr>
          <w:sz w:val="28"/>
          <w:szCs w:val="28"/>
          <w:lang w:eastAsia="ru-RU"/>
        </w:rPr>
        <w:t xml:space="preserve">должны </w:t>
      </w:r>
      <w:r w:rsidR="004D2EC7" w:rsidRPr="00514E16">
        <w:rPr>
          <w:sz w:val="28"/>
          <w:szCs w:val="28"/>
          <w:lang w:eastAsia="ru-RU"/>
        </w:rPr>
        <w:t xml:space="preserve">содержать сведения, указанные в части 15 статьи 42.10 Федерального закона № 221-ФЗ. Возражения, поступившие позже </w:t>
      </w:r>
      <w:r w:rsidR="004D2EC7" w:rsidRPr="0092203B">
        <w:rPr>
          <w:sz w:val="28"/>
          <w:szCs w:val="28"/>
          <w:lang w:eastAsia="ru-RU"/>
        </w:rPr>
        <w:t xml:space="preserve">установленного </w:t>
      </w:r>
      <w:r w:rsidR="004D2EC7" w:rsidRPr="00514E16">
        <w:rPr>
          <w:sz w:val="28"/>
          <w:szCs w:val="28"/>
          <w:lang w:eastAsia="ru-RU"/>
        </w:rPr>
        <w:t>пунктом 14 статьи 42.10 Федерального закона № 221-ФЗ срока, Согласительной комиссией не рассматриваются. Уведомление об отказе в рассмотрении ука</w:t>
      </w:r>
      <w:r w:rsidRPr="00514E16">
        <w:rPr>
          <w:sz w:val="28"/>
          <w:szCs w:val="28"/>
          <w:lang w:eastAsia="ru-RU"/>
        </w:rPr>
        <w:t>з</w:t>
      </w:r>
      <w:r w:rsidR="004D2EC7" w:rsidRPr="00514E16">
        <w:rPr>
          <w:sz w:val="28"/>
          <w:szCs w:val="28"/>
          <w:lang w:eastAsia="ru-RU"/>
        </w:rPr>
        <w:t>анных возражений направляется заинтересованному лицу в течение 5 календарных дней со дня поступления этих возражений.</w:t>
      </w:r>
    </w:p>
    <w:p w:rsidR="00626238" w:rsidRPr="0092203B" w:rsidRDefault="00514E16" w:rsidP="00514E16">
      <w:pPr>
        <w:ind w:firstLine="720"/>
        <w:jc w:val="both"/>
        <w:rPr>
          <w:sz w:val="28"/>
          <w:szCs w:val="28"/>
          <w:lang w:eastAsia="ru-RU"/>
        </w:rPr>
      </w:pPr>
      <w:r w:rsidRPr="00514E16">
        <w:rPr>
          <w:sz w:val="28"/>
          <w:szCs w:val="28"/>
          <w:lang w:eastAsia="ru-RU"/>
        </w:rPr>
        <w:t xml:space="preserve">16. </w:t>
      </w:r>
      <w:r w:rsidR="004D2EC7" w:rsidRPr="00514E16">
        <w:rPr>
          <w:sz w:val="28"/>
          <w:szCs w:val="28"/>
          <w:lang w:eastAsia="ru-RU"/>
        </w:rPr>
        <w:t xml:space="preserve">Акты согласования местоположения границ при выполнении комплексных кадастровых работ и заключения </w:t>
      </w:r>
      <w:r w:rsidR="004D2EC7" w:rsidRPr="0092203B">
        <w:rPr>
          <w:sz w:val="28"/>
          <w:szCs w:val="28"/>
          <w:lang w:eastAsia="ru-RU"/>
        </w:rPr>
        <w:t xml:space="preserve">согласительной </w:t>
      </w:r>
      <w:r w:rsidR="004D2EC7" w:rsidRPr="00514E16">
        <w:rPr>
          <w:sz w:val="28"/>
          <w:szCs w:val="28"/>
          <w:lang w:eastAsia="ru-RU"/>
        </w:rPr>
        <w:t xml:space="preserve">комиссии, указанные в пунктах 2 и 3 части 6 статьи </w:t>
      </w:r>
      <w:r w:rsidRPr="00514E16">
        <w:rPr>
          <w:sz w:val="28"/>
          <w:szCs w:val="28"/>
          <w:lang w:eastAsia="ru-RU"/>
        </w:rPr>
        <w:t>ча</w:t>
      </w:r>
      <w:r w:rsidR="004D2EC7" w:rsidRPr="00514E16">
        <w:rPr>
          <w:sz w:val="28"/>
          <w:szCs w:val="28"/>
          <w:lang w:eastAsia="ru-RU"/>
        </w:rPr>
        <w:t>сти 15 статьи 42.10 Федерального закона</w:t>
      </w:r>
      <w:r w:rsidRPr="00514E16">
        <w:rPr>
          <w:sz w:val="28"/>
          <w:szCs w:val="28"/>
          <w:lang w:eastAsia="ru-RU"/>
        </w:rPr>
        <w:t xml:space="preserve"> </w:t>
      </w:r>
      <w:r w:rsidR="004D2EC7" w:rsidRPr="00514E16">
        <w:rPr>
          <w:sz w:val="28"/>
          <w:szCs w:val="28"/>
          <w:lang w:eastAsia="ru-RU"/>
        </w:rPr>
        <w:t>№ 221-ФЗ, оформляются Согласительной комиссией в форме док</w:t>
      </w:r>
      <w:r w:rsidRPr="00514E16">
        <w:rPr>
          <w:sz w:val="28"/>
          <w:szCs w:val="28"/>
          <w:lang w:eastAsia="ru-RU"/>
        </w:rPr>
        <w:t>ум</w:t>
      </w:r>
      <w:r w:rsidR="004D2EC7" w:rsidRPr="00514E16">
        <w:rPr>
          <w:sz w:val="28"/>
          <w:szCs w:val="28"/>
          <w:lang w:eastAsia="ru-RU"/>
        </w:rPr>
        <w:t>ентов на бумажном носителе, которые хранятся органом, сформировавшим согласительную</w:t>
      </w:r>
      <w:r w:rsidRPr="00514E16">
        <w:rPr>
          <w:sz w:val="28"/>
          <w:szCs w:val="28"/>
          <w:lang w:eastAsia="ru-RU"/>
        </w:rPr>
        <w:t xml:space="preserve"> комиссию.</w:t>
      </w:r>
    </w:p>
    <w:p w:rsidR="00626238" w:rsidRPr="00514E16" w:rsidRDefault="00514E16" w:rsidP="00514E16">
      <w:pPr>
        <w:ind w:firstLine="720"/>
        <w:jc w:val="both"/>
        <w:rPr>
          <w:sz w:val="28"/>
          <w:szCs w:val="28"/>
          <w:lang w:eastAsia="ru-RU"/>
        </w:rPr>
      </w:pPr>
      <w:r w:rsidRPr="00514E16">
        <w:rPr>
          <w:sz w:val="28"/>
          <w:szCs w:val="28"/>
          <w:lang w:eastAsia="ru-RU"/>
        </w:rPr>
        <w:t>17.</w:t>
      </w:r>
      <w:r w:rsidR="004D2EC7" w:rsidRPr="00514E16">
        <w:rPr>
          <w:sz w:val="28"/>
          <w:szCs w:val="28"/>
          <w:lang w:eastAsia="ru-RU"/>
        </w:rPr>
        <w:t>По результатам работы Согласительной комиссии составляется протокол заседания Согласительной комиссии в течение 3 рабочих дней со дня проведения заседания Согласительной комиссии,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участков.</w:t>
      </w:r>
    </w:p>
    <w:p w:rsidR="00626238" w:rsidRPr="00514E16" w:rsidRDefault="00514E16" w:rsidP="00514E16">
      <w:pPr>
        <w:ind w:firstLine="720"/>
        <w:jc w:val="both"/>
        <w:rPr>
          <w:sz w:val="28"/>
          <w:szCs w:val="28"/>
          <w:lang w:eastAsia="ru-RU"/>
        </w:rPr>
      </w:pPr>
      <w:r w:rsidRPr="00514E16">
        <w:rPr>
          <w:sz w:val="28"/>
          <w:szCs w:val="28"/>
          <w:lang w:eastAsia="ru-RU"/>
        </w:rPr>
        <w:t xml:space="preserve">18. </w:t>
      </w:r>
      <w:proofErr w:type="gramStart"/>
      <w:r w:rsidR="004D2EC7" w:rsidRPr="00514E16">
        <w:rPr>
          <w:sz w:val="28"/>
          <w:szCs w:val="28"/>
          <w:lang w:eastAsia="ru-RU"/>
        </w:rPr>
        <w:t xml:space="preserve">Заключения Согласительной комиссии о результатах рассмотрения возражений </w:t>
      </w:r>
      <w:r w:rsidR="004D2EC7" w:rsidRPr="0092203B">
        <w:rPr>
          <w:sz w:val="28"/>
          <w:szCs w:val="28"/>
          <w:lang w:eastAsia="ru-RU"/>
        </w:rPr>
        <w:t xml:space="preserve">заинтересованных </w:t>
      </w:r>
      <w:r w:rsidR="004D2EC7" w:rsidRPr="00514E16">
        <w:rPr>
          <w:sz w:val="28"/>
          <w:szCs w:val="28"/>
          <w:lang w:eastAsia="ru-RU"/>
        </w:rPr>
        <w:t xml:space="preserve">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возражений, или о необходимости изменения исполнителем комплексных кадастровых работ карты-плана </w:t>
      </w:r>
      <w:r w:rsidR="004D2EC7" w:rsidRPr="0092203B">
        <w:rPr>
          <w:sz w:val="28"/>
          <w:szCs w:val="28"/>
          <w:lang w:eastAsia="ru-RU"/>
        </w:rPr>
        <w:t xml:space="preserve">территории </w:t>
      </w:r>
      <w:r w:rsidR="004D2EC7" w:rsidRPr="00514E16">
        <w:rPr>
          <w:sz w:val="28"/>
          <w:szCs w:val="28"/>
          <w:lang w:eastAsia="ru-RU"/>
        </w:rPr>
        <w:t>в соответствии с такими возражениями, направляются заинтересованному лицу в течение 15 рабочих дней со дня проведения заседания Согласительной комиссии, на котором рассматривались</w:t>
      </w:r>
      <w:proofErr w:type="gramEnd"/>
      <w:r w:rsidR="004D2EC7" w:rsidRPr="00514E16">
        <w:rPr>
          <w:sz w:val="28"/>
          <w:szCs w:val="28"/>
          <w:lang w:eastAsia="ru-RU"/>
        </w:rPr>
        <w:t xml:space="preserve"> указанные </w:t>
      </w:r>
      <w:r w:rsidR="004D2EC7" w:rsidRPr="00514E16">
        <w:rPr>
          <w:sz w:val="28"/>
          <w:szCs w:val="28"/>
          <w:lang w:eastAsia="ru-RU"/>
        </w:rPr>
        <w:lastRenderedPageBreak/>
        <w:t>возражения.</w:t>
      </w:r>
    </w:p>
    <w:p w:rsidR="00626238" w:rsidRDefault="005170EF" w:rsidP="00514E16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pict>
          <v:rect id="docshape3" o:spid="_x0000_s1026" style="position:absolute;left:0;text-align:left;margin-left:340.3pt;margin-top:54.4pt;width:22.1pt;height:9.85pt;z-index:-251658752;mso-position-horizontal-relative:page" fillcolor="#f0f0f0" stroked="f">
            <w10:wrap anchorx="page"/>
          </v:rect>
        </w:pict>
      </w:r>
      <w:r w:rsidR="00514E16" w:rsidRPr="00514E16">
        <w:rPr>
          <w:sz w:val="28"/>
          <w:szCs w:val="28"/>
          <w:lang w:eastAsia="ru-RU"/>
        </w:rPr>
        <w:t xml:space="preserve">19. </w:t>
      </w:r>
      <w:proofErr w:type="gramStart"/>
      <w:r w:rsidR="004D2EC7" w:rsidRPr="00514E16">
        <w:rPr>
          <w:sz w:val="28"/>
          <w:szCs w:val="28"/>
          <w:lang w:eastAsia="ru-RU"/>
        </w:rPr>
        <w:t>В течение 20 рабочих дней со дня истечения срока представления предусмотренных частью 14 статьи 42.10 Федерального закона № 221-ФЗ возражений Согласительная комиссия направляет в орган, уполномоченный на утверждение карты-плана территории</w:t>
      </w:r>
      <w:r w:rsidR="004D2EC7" w:rsidRPr="008E5BEB">
        <w:rPr>
          <w:sz w:val="28"/>
          <w:szCs w:val="28"/>
          <w:lang w:eastAsia="ru-RU"/>
        </w:rPr>
        <w:t>, д</w:t>
      </w:r>
      <w:r w:rsidR="004D2EC7" w:rsidRPr="00514E16">
        <w:rPr>
          <w:sz w:val="28"/>
          <w:szCs w:val="28"/>
          <w:lang w:eastAsia="ru-RU"/>
        </w:rPr>
        <w:t>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</w:t>
      </w:r>
      <w:proofErr w:type="gramEnd"/>
    </w:p>
    <w:p w:rsidR="008A7776" w:rsidRDefault="008A7776" w:rsidP="00514E16">
      <w:pPr>
        <w:ind w:firstLine="720"/>
        <w:jc w:val="both"/>
        <w:rPr>
          <w:sz w:val="28"/>
          <w:szCs w:val="28"/>
          <w:lang w:eastAsia="ru-RU"/>
        </w:rPr>
      </w:pPr>
    </w:p>
    <w:p w:rsidR="008A7776" w:rsidRDefault="008A7776" w:rsidP="008A7776">
      <w:pPr>
        <w:widowControl/>
        <w:autoSpaceDE/>
        <w:autoSpaceDN/>
        <w:jc w:val="both"/>
        <w:rPr>
          <w:b/>
          <w:sz w:val="28"/>
          <w:szCs w:val="28"/>
          <w:lang w:eastAsia="ru-RU"/>
        </w:rPr>
      </w:pPr>
      <w:r w:rsidRPr="008A7776">
        <w:rPr>
          <w:b/>
          <w:sz w:val="28"/>
          <w:szCs w:val="28"/>
          <w:lang w:eastAsia="ru-RU"/>
        </w:rPr>
        <w:t xml:space="preserve">Заместитель главы администрации </w:t>
      </w:r>
    </w:p>
    <w:p w:rsidR="008A7776" w:rsidRDefault="008A7776" w:rsidP="008A7776">
      <w:pPr>
        <w:widowControl/>
        <w:autoSpaceDE/>
        <w:autoSpaceDN/>
        <w:jc w:val="both"/>
        <w:rPr>
          <w:b/>
          <w:sz w:val="28"/>
          <w:szCs w:val="28"/>
          <w:lang w:eastAsia="ru-RU"/>
        </w:rPr>
      </w:pPr>
      <w:proofErr w:type="spellStart"/>
      <w:r w:rsidRPr="008A7776">
        <w:rPr>
          <w:b/>
          <w:sz w:val="28"/>
          <w:szCs w:val="28"/>
          <w:lang w:eastAsia="ru-RU"/>
        </w:rPr>
        <w:t>Балашовского</w:t>
      </w:r>
      <w:proofErr w:type="spellEnd"/>
      <w:r w:rsidRPr="008A7776">
        <w:rPr>
          <w:b/>
          <w:sz w:val="28"/>
          <w:szCs w:val="28"/>
          <w:lang w:eastAsia="ru-RU"/>
        </w:rPr>
        <w:t xml:space="preserve"> муниципального</w:t>
      </w:r>
    </w:p>
    <w:p w:rsidR="008A7776" w:rsidRPr="008A7776" w:rsidRDefault="008A7776" w:rsidP="008A7776">
      <w:pPr>
        <w:widowControl/>
        <w:autoSpaceDE/>
        <w:autoSpaceDN/>
        <w:jc w:val="both"/>
        <w:rPr>
          <w:b/>
          <w:sz w:val="28"/>
          <w:szCs w:val="28"/>
          <w:lang w:eastAsia="ru-RU"/>
        </w:rPr>
      </w:pPr>
      <w:r w:rsidRPr="008A7776">
        <w:rPr>
          <w:b/>
          <w:sz w:val="28"/>
          <w:szCs w:val="28"/>
          <w:lang w:eastAsia="ru-RU"/>
        </w:rPr>
        <w:t>района по экономи</w:t>
      </w:r>
      <w:r w:rsidR="006E1312">
        <w:rPr>
          <w:b/>
          <w:sz w:val="28"/>
          <w:szCs w:val="28"/>
          <w:lang w:eastAsia="ru-RU"/>
        </w:rPr>
        <w:t>ческим вопросам</w:t>
      </w:r>
      <w:r w:rsidRPr="008A7776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  <w:r w:rsidR="006E1312">
        <w:rPr>
          <w:b/>
          <w:sz w:val="28"/>
          <w:szCs w:val="28"/>
          <w:lang w:eastAsia="ru-RU"/>
        </w:rPr>
        <w:t xml:space="preserve">    </w:t>
      </w:r>
      <w:r>
        <w:rPr>
          <w:b/>
          <w:sz w:val="28"/>
          <w:szCs w:val="28"/>
          <w:lang w:eastAsia="ru-RU"/>
        </w:rPr>
        <w:t xml:space="preserve">      </w:t>
      </w:r>
      <w:r w:rsidR="006E1312">
        <w:rPr>
          <w:b/>
          <w:sz w:val="28"/>
          <w:szCs w:val="28"/>
          <w:lang w:eastAsia="ru-RU"/>
        </w:rPr>
        <w:t xml:space="preserve">        О</w:t>
      </w:r>
      <w:r>
        <w:rPr>
          <w:b/>
          <w:sz w:val="28"/>
          <w:szCs w:val="28"/>
          <w:lang w:eastAsia="ru-RU"/>
        </w:rPr>
        <w:t>.</w:t>
      </w:r>
      <w:r w:rsidR="006E1312">
        <w:rPr>
          <w:b/>
          <w:sz w:val="28"/>
          <w:szCs w:val="28"/>
          <w:lang w:eastAsia="ru-RU"/>
        </w:rPr>
        <w:t>Н</w:t>
      </w:r>
      <w:r>
        <w:rPr>
          <w:b/>
          <w:sz w:val="28"/>
          <w:szCs w:val="28"/>
          <w:lang w:eastAsia="ru-RU"/>
        </w:rPr>
        <w:t xml:space="preserve">. </w:t>
      </w:r>
      <w:proofErr w:type="spellStart"/>
      <w:r w:rsidR="006E1312">
        <w:rPr>
          <w:b/>
          <w:sz w:val="28"/>
          <w:szCs w:val="28"/>
          <w:lang w:eastAsia="ru-RU"/>
        </w:rPr>
        <w:t>Белянина</w:t>
      </w:r>
      <w:proofErr w:type="spellEnd"/>
      <w:r w:rsidRPr="008A7776">
        <w:rPr>
          <w:b/>
          <w:sz w:val="28"/>
          <w:szCs w:val="28"/>
          <w:lang w:eastAsia="ru-RU"/>
        </w:rPr>
        <w:t xml:space="preserve"> </w:t>
      </w:r>
    </w:p>
    <w:p w:rsidR="008A7776" w:rsidRPr="008A7776" w:rsidRDefault="008A7776" w:rsidP="00514E16">
      <w:pPr>
        <w:ind w:firstLine="720"/>
        <w:jc w:val="both"/>
        <w:rPr>
          <w:b/>
          <w:sz w:val="28"/>
          <w:szCs w:val="28"/>
          <w:lang w:eastAsia="ru-RU"/>
        </w:rPr>
      </w:pPr>
    </w:p>
    <w:sectPr w:rsidR="008A7776" w:rsidRPr="008A7776" w:rsidSect="0092203B">
      <w:pgSz w:w="11900" w:h="16840"/>
      <w:pgMar w:top="851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76580"/>
    <w:multiLevelType w:val="hybridMultilevel"/>
    <w:tmpl w:val="578E4E60"/>
    <w:lvl w:ilvl="0" w:tplc="48207208">
      <w:start w:val="1"/>
      <w:numFmt w:val="decimal"/>
      <w:lvlText w:val="%1."/>
      <w:lvlJc w:val="left"/>
      <w:pPr>
        <w:ind w:left="73" w:hanging="568"/>
        <w:jc w:val="left"/>
      </w:pPr>
      <w:rPr>
        <w:rFonts w:hint="default"/>
        <w:spacing w:val="0"/>
        <w:w w:val="102"/>
        <w:lang w:val="ru-RU" w:eastAsia="en-US" w:bidi="ar-SA"/>
      </w:rPr>
    </w:lvl>
    <w:lvl w:ilvl="1" w:tplc="2B84CFB2">
      <w:start w:val="1"/>
      <w:numFmt w:val="decimal"/>
      <w:lvlText w:val="%2)"/>
      <w:lvlJc w:val="left"/>
      <w:pPr>
        <w:ind w:left="82" w:hanging="566"/>
        <w:jc w:val="right"/>
      </w:pPr>
      <w:rPr>
        <w:rFonts w:hint="default"/>
        <w:spacing w:val="0"/>
        <w:w w:val="101"/>
        <w:lang w:val="ru-RU" w:eastAsia="en-US" w:bidi="ar-SA"/>
      </w:rPr>
    </w:lvl>
    <w:lvl w:ilvl="2" w:tplc="5C8CE934">
      <w:numFmt w:val="bullet"/>
      <w:lvlText w:val="•"/>
      <w:lvlJc w:val="left"/>
      <w:pPr>
        <w:ind w:left="2128" w:hanging="566"/>
      </w:pPr>
      <w:rPr>
        <w:rFonts w:hint="default"/>
        <w:lang w:val="ru-RU" w:eastAsia="en-US" w:bidi="ar-SA"/>
      </w:rPr>
    </w:lvl>
    <w:lvl w:ilvl="3" w:tplc="0FDE3052">
      <w:numFmt w:val="bullet"/>
      <w:lvlText w:val="•"/>
      <w:lvlJc w:val="left"/>
      <w:pPr>
        <w:ind w:left="3152" w:hanging="566"/>
      </w:pPr>
      <w:rPr>
        <w:rFonts w:hint="default"/>
        <w:lang w:val="ru-RU" w:eastAsia="en-US" w:bidi="ar-SA"/>
      </w:rPr>
    </w:lvl>
    <w:lvl w:ilvl="4" w:tplc="4A307984">
      <w:numFmt w:val="bullet"/>
      <w:lvlText w:val="•"/>
      <w:lvlJc w:val="left"/>
      <w:pPr>
        <w:ind w:left="4176" w:hanging="566"/>
      </w:pPr>
      <w:rPr>
        <w:rFonts w:hint="default"/>
        <w:lang w:val="ru-RU" w:eastAsia="en-US" w:bidi="ar-SA"/>
      </w:rPr>
    </w:lvl>
    <w:lvl w:ilvl="5" w:tplc="5AFAA6DC">
      <w:numFmt w:val="bullet"/>
      <w:lvlText w:val="•"/>
      <w:lvlJc w:val="left"/>
      <w:pPr>
        <w:ind w:left="5200" w:hanging="566"/>
      </w:pPr>
      <w:rPr>
        <w:rFonts w:hint="default"/>
        <w:lang w:val="ru-RU" w:eastAsia="en-US" w:bidi="ar-SA"/>
      </w:rPr>
    </w:lvl>
    <w:lvl w:ilvl="6" w:tplc="E9B66898">
      <w:numFmt w:val="bullet"/>
      <w:lvlText w:val="•"/>
      <w:lvlJc w:val="left"/>
      <w:pPr>
        <w:ind w:left="6224" w:hanging="566"/>
      </w:pPr>
      <w:rPr>
        <w:rFonts w:hint="default"/>
        <w:lang w:val="ru-RU" w:eastAsia="en-US" w:bidi="ar-SA"/>
      </w:rPr>
    </w:lvl>
    <w:lvl w:ilvl="7" w:tplc="3154E594">
      <w:numFmt w:val="bullet"/>
      <w:lvlText w:val="•"/>
      <w:lvlJc w:val="left"/>
      <w:pPr>
        <w:ind w:left="7248" w:hanging="566"/>
      </w:pPr>
      <w:rPr>
        <w:rFonts w:hint="default"/>
        <w:lang w:val="ru-RU" w:eastAsia="en-US" w:bidi="ar-SA"/>
      </w:rPr>
    </w:lvl>
    <w:lvl w:ilvl="8" w:tplc="E304C364">
      <w:numFmt w:val="bullet"/>
      <w:lvlText w:val="•"/>
      <w:lvlJc w:val="left"/>
      <w:pPr>
        <w:ind w:left="8272" w:hanging="566"/>
      </w:pPr>
      <w:rPr>
        <w:rFonts w:hint="default"/>
        <w:lang w:val="ru-RU" w:eastAsia="en-US" w:bidi="ar-SA"/>
      </w:rPr>
    </w:lvl>
  </w:abstractNum>
  <w:abstractNum w:abstractNumId="1">
    <w:nsid w:val="2D7F0CE4"/>
    <w:multiLevelType w:val="hybridMultilevel"/>
    <w:tmpl w:val="3696A396"/>
    <w:lvl w:ilvl="0" w:tplc="5DA27DE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0C23BD"/>
    <w:multiLevelType w:val="hybridMultilevel"/>
    <w:tmpl w:val="8A080084"/>
    <w:lvl w:ilvl="0" w:tplc="2D18568C">
      <w:numFmt w:val="bullet"/>
      <w:lvlText w:val="-"/>
      <w:lvlJc w:val="left"/>
      <w:pPr>
        <w:ind w:left="84" w:hanging="164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A61CEFD4">
      <w:numFmt w:val="bullet"/>
      <w:lvlText w:val="•"/>
      <w:lvlJc w:val="left"/>
      <w:pPr>
        <w:ind w:left="1104" w:hanging="164"/>
      </w:pPr>
      <w:rPr>
        <w:rFonts w:hint="default"/>
        <w:lang w:val="ru-RU" w:eastAsia="en-US" w:bidi="ar-SA"/>
      </w:rPr>
    </w:lvl>
    <w:lvl w:ilvl="2" w:tplc="61AC8724">
      <w:numFmt w:val="bullet"/>
      <w:lvlText w:val="•"/>
      <w:lvlJc w:val="left"/>
      <w:pPr>
        <w:ind w:left="2128" w:hanging="164"/>
      </w:pPr>
      <w:rPr>
        <w:rFonts w:hint="default"/>
        <w:lang w:val="ru-RU" w:eastAsia="en-US" w:bidi="ar-SA"/>
      </w:rPr>
    </w:lvl>
    <w:lvl w:ilvl="3" w:tplc="05B07AE4">
      <w:numFmt w:val="bullet"/>
      <w:lvlText w:val="•"/>
      <w:lvlJc w:val="left"/>
      <w:pPr>
        <w:ind w:left="3152" w:hanging="164"/>
      </w:pPr>
      <w:rPr>
        <w:rFonts w:hint="default"/>
        <w:lang w:val="ru-RU" w:eastAsia="en-US" w:bidi="ar-SA"/>
      </w:rPr>
    </w:lvl>
    <w:lvl w:ilvl="4" w:tplc="12B615E0">
      <w:numFmt w:val="bullet"/>
      <w:lvlText w:val="•"/>
      <w:lvlJc w:val="left"/>
      <w:pPr>
        <w:ind w:left="4176" w:hanging="164"/>
      </w:pPr>
      <w:rPr>
        <w:rFonts w:hint="default"/>
        <w:lang w:val="ru-RU" w:eastAsia="en-US" w:bidi="ar-SA"/>
      </w:rPr>
    </w:lvl>
    <w:lvl w:ilvl="5" w:tplc="A3C42CEC">
      <w:numFmt w:val="bullet"/>
      <w:lvlText w:val="•"/>
      <w:lvlJc w:val="left"/>
      <w:pPr>
        <w:ind w:left="5200" w:hanging="164"/>
      </w:pPr>
      <w:rPr>
        <w:rFonts w:hint="default"/>
        <w:lang w:val="ru-RU" w:eastAsia="en-US" w:bidi="ar-SA"/>
      </w:rPr>
    </w:lvl>
    <w:lvl w:ilvl="6" w:tplc="D1E01D70">
      <w:numFmt w:val="bullet"/>
      <w:lvlText w:val="•"/>
      <w:lvlJc w:val="left"/>
      <w:pPr>
        <w:ind w:left="6224" w:hanging="164"/>
      </w:pPr>
      <w:rPr>
        <w:rFonts w:hint="default"/>
        <w:lang w:val="ru-RU" w:eastAsia="en-US" w:bidi="ar-SA"/>
      </w:rPr>
    </w:lvl>
    <w:lvl w:ilvl="7" w:tplc="945040BC">
      <w:numFmt w:val="bullet"/>
      <w:lvlText w:val="•"/>
      <w:lvlJc w:val="left"/>
      <w:pPr>
        <w:ind w:left="7248" w:hanging="164"/>
      </w:pPr>
      <w:rPr>
        <w:rFonts w:hint="default"/>
        <w:lang w:val="ru-RU" w:eastAsia="en-US" w:bidi="ar-SA"/>
      </w:rPr>
    </w:lvl>
    <w:lvl w:ilvl="8" w:tplc="D7205E3A">
      <w:numFmt w:val="bullet"/>
      <w:lvlText w:val="•"/>
      <w:lvlJc w:val="left"/>
      <w:pPr>
        <w:ind w:left="8272" w:hanging="164"/>
      </w:pPr>
      <w:rPr>
        <w:rFonts w:hint="default"/>
        <w:lang w:val="ru-RU" w:eastAsia="en-US" w:bidi="ar-SA"/>
      </w:rPr>
    </w:lvl>
  </w:abstractNum>
  <w:abstractNum w:abstractNumId="3">
    <w:nsid w:val="3B531617"/>
    <w:multiLevelType w:val="hybridMultilevel"/>
    <w:tmpl w:val="4C06FE1A"/>
    <w:lvl w:ilvl="0" w:tplc="EAB6EC14">
      <w:start w:val="1"/>
      <w:numFmt w:val="decimal"/>
      <w:lvlText w:val="%1."/>
      <w:lvlJc w:val="left"/>
      <w:pPr>
        <w:ind w:left="112" w:hanging="281"/>
        <w:jc w:val="left"/>
      </w:pPr>
      <w:rPr>
        <w:rFonts w:hint="default"/>
        <w:spacing w:val="0"/>
        <w:w w:val="101"/>
        <w:lang w:val="ru-RU" w:eastAsia="en-US" w:bidi="ar-SA"/>
      </w:rPr>
    </w:lvl>
    <w:lvl w:ilvl="1" w:tplc="4524D506">
      <w:numFmt w:val="bullet"/>
      <w:lvlText w:val="•"/>
      <w:lvlJc w:val="left"/>
      <w:pPr>
        <w:ind w:left="1142" w:hanging="281"/>
      </w:pPr>
      <w:rPr>
        <w:rFonts w:hint="default"/>
        <w:lang w:val="ru-RU" w:eastAsia="en-US" w:bidi="ar-SA"/>
      </w:rPr>
    </w:lvl>
    <w:lvl w:ilvl="2" w:tplc="D166B656">
      <w:numFmt w:val="bullet"/>
      <w:lvlText w:val="•"/>
      <w:lvlJc w:val="left"/>
      <w:pPr>
        <w:ind w:left="2164" w:hanging="281"/>
      </w:pPr>
      <w:rPr>
        <w:rFonts w:hint="default"/>
        <w:lang w:val="ru-RU" w:eastAsia="en-US" w:bidi="ar-SA"/>
      </w:rPr>
    </w:lvl>
    <w:lvl w:ilvl="3" w:tplc="AC861F1A">
      <w:numFmt w:val="bullet"/>
      <w:lvlText w:val="•"/>
      <w:lvlJc w:val="left"/>
      <w:pPr>
        <w:ind w:left="3186" w:hanging="281"/>
      </w:pPr>
      <w:rPr>
        <w:rFonts w:hint="default"/>
        <w:lang w:val="ru-RU" w:eastAsia="en-US" w:bidi="ar-SA"/>
      </w:rPr>
    </w:lvl>
    <w:lvl w:ilvl="4" w:tplc="88882908">
      <w:numFmt w:val="bullet"/>
      <w:lvlText w:val="•"/>
      <w:lvlJc w:val="left"/>
      <w:pPr>
        <w:ind w:left="4208" w:hanging="281"/>
      </w:pPr>
      <w:rPr>
        <w:rFonts w:hint="default"/>
        <w:lang w:val="ru-RU" w:eastAsia="en-US" w:bidi="ar-SA"/>
      </w:rPr>
    </w:lvl>
    <w:lvl w:ilvl="5" w:tplc="9EEE9D0A">
      <w:numFmt w:val="bullet"/>
      <w:lvlText w:val="•"/>
      <w:lvlJc w:val="left"/>
      <w:pPr>
        <w:ind w:left="5231" w:hanging="281"/>
      </w:pPr>
      <w:rPr>
        <w:rFonts w:hint="default"/>
        <w:lang w:val="ru-RU" w:eastAsia="en-US" w:bidi="ar-SA"/>
      </w:rPr>
    </w:lvl>
    <w:lvl w:ilvl="6" w:tplc="2CAAECE4">
      <w:numFmt w:val="bullet"/>
      <w:lvlText w:val="•"/>
      <w:lvlJc w:val="left"/>
      <w:pPr>
        <w:ind w:left="6253" w:hanging="281"/>
      </w:pPr>
      <w:rPr>
        <w:rFonts w:hint="default"/>
        <w:lang w:val="ru-RU" w:eastAsia="en-US" w:bidi="ar-SA"/>
      </w:rPr>
    </w:lvl>
    <w:lvl w:ilvl="7" w:tplc="6D1424A8">
      <w:numFmt w:val="bullet"/>
      <w:lvlText w:val="•"/>
      <w:lvlJc w:val="left"/>
      <w:pPr>
        <w:ind w:left="7275" w:hanging="281"/>
      </w:pPr>
      <w:rPr>
        <w:rFonts w:hint="default"/>
        <w:lang w:val="ru-RU" w:eastAsia="en-US" w:bidi="ar-SA"/>
      </w:rPr>
    </w:lvl>
    <w:lvl w:ilvl="8" w:tplc="B55E8792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4">
    <w:nsid w:val="59D47439"/>
    <w:multiLevelType w:val="hybridMultilevel"/>
    <w:tmpl w:val="78ACC048"/>
    <w:lvl w:ilvl="0" w:tplc="058893AC">
      <w:start w:val="12"/>
      <w:numFmt w:val="decimal"/>
      <w:lvlText w:val="%1."/>
      <w:lvlJc w:val="left"/>
      <w:pPr>
        <w:ind w:left="41" w:hanging="555"/>
        <w:jc w:val="right"/>
      </w:pPr>
      <w:rPr>
        <w:rFonts w:hint="default"/>
        <w:spacing w:val="0"/>
        <w:w w:val="102"/>
        <w:lang w:val="ru-RU" w:eastAsia="en-US" w:bidi="ar-SA"/>
      </w:rPr>
    </w:lvl>
    <w:lvl w:ilvl="1" w:tplc="A60C8982">
      <w:numFmt w:val="bullet"/>
      <w:lvlText w:val="•"/>
      <w:lvlJc w:val="left"/>
      <w:pPr>
        <w:ind w:left="1062" w:hanging="555"/>
      </w:pPr>
      <w:rPr>
        <w:rFonts w:hint="default"/>
        <w:lang w:val="ru-RU" w:eastAsia="en-US" w:bidi="ar-SA"/>
      </w:rPr>
    </w:lvl>
    <w:lvl w:ilvl="2" w:tplc="B008B6BE">
      <w:numFmt w:val="bullet"/>
      <w:lvlText w:val="•"/>
      <w:lvlJc w:val="left"/>
      <w:pPr>
        <w:ind w:left="2084" w:hanging="555"/>
      </w:pPr>
      <w:rPr>
        <w:rFonts w:hint="default"/>
        <w:lang w:val="ru-RU" w:eastAsia="en-US" w:bidi="ar-SA"/>
      </w:rPr>
    </w:lvl>
    <w:lvl w:ilvl="3" w:tplc="4440999C">
      <w:numFmt w:val="bullet"/>
      <w:lvlText w:val="•"/>
      <w:lvlJc w:val="left"/>
      <w:pPr>
        <w:ind w:left="3106" w:hanging="555"/>
      </w:pPr>
      <w:rPr>
        <w:rFonts w:hint="default"/>
        <w:lang w:val="ru-RU" w:eastAsia="en-US" w:bidi="ar-SA"/>
      </w:rPr>
    </w:lvl>
    <w:lvl w:ilvl="4" w:tplc="7F6E2C8E">
      <w:numFmt w:val="bullet"/>
      <w:lvlText w:val="•"/>
      <w:lvlJc w:val="left"/>
      <w:pPr>
        <w:ind w:left="4128" w:hanging="555"/>
      </w:pPr>
      <w:rPr>
        <w:rFonts w:hint="default"/>
        <w:lang w:val="ru-RU" w:eastAsia="en-US" w:bidi="ar-SA"/>
      </w:rPr>
    </w:lvl>
    <w:lvl w:ilvl="5" w:tplc="9B324198">
      <w:numFmt w:val="bullet"/>
      <w:lvlText w:val="•"/>
      <w:lvlJc w:val="left"/>
      <w:pPr>
        <w:ind w:left="5150" w:hanging="555"/>
      </w:pPr>
      <w:rPr>
        <w:rFonts w:hint="default"/>
        <w:lang w:val="ru-RU" w:eastAsia="en-US" w:bidi="ar-SA"/>
      </w:rPr>
    </w:lvl>
    <w:lvl w:ilvl="6" w:tplc="E0A6CFC8">
      <w:numFmt w:val="bullet"/>
      <w:lvlText w:val="•"/>
      <w:lvlJc w:val="left"/>
      <w:pPr>
        <w:ind w:left="6172" w:hanging="555"/>
      </w:pPr>
      <w:rPr>
        <w:rFonts w:hint="default"/>
        <w:lang w:val="ru-RU" w:eastAsia="en-US" w:bidi="ar-SA"/>
      </w:rPr>
    </w:lvl>
    <w:lvl w:ilvl="7" w:tplc="D068D790">
      <w:numFmt w:val="bullet"/>
      <w:lvlText w:val="•"/>
      <w:lvlJc w:val="left"/>
      <w:pPr>
        <w:ind w:left="7194" w:hanging="555"/>
      </w:pPr>
      <w:rPr>
        <w:rFonts w:hint="default"/>
        <w:lang w:val="ru-RU" w:eastAsia="en-US" w:bidi="ar-SA"/>
      </w:rPr>
    </w:lvl>
    <w:lvl w:ilvl="8" w:tplc="5D00640A">
      <w:numFmt w:val="bullet"/>
      <w:lvlText w:val="•"/>
      <w:lvlJc w:val="left"/>
      <w:pPr>
        <w:ind w:left="8216" w:hanging="55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26238"/>
    <w:rsid w:val="00021FB1"/>
    <w:rsid w:val="00076AA7"/>
    <w:rsid w:val="00086EFB"/>
    <w:rsid w:val="000A030E"/>
    <w:rsid w:val="00225701"/>
    <w:rsid w:val="00231C76"/>
    <w:rsid w:val="0035308B"/>
    <w:rsid w:val="00356D39"/>
    <w:rsid w:val="004D2EC7"/>
    <w:rsid w:val="00514E16"/>
    <w:rsid w:val="005170EF"/>
    <w:rsid w:val="00604F8D"/>
    <w:rsid w:val="00626238"/>
    <w:rsid w:val="006E1312"/>
    <w:rsid w:val="006E4909"/>
    <w:rsid w:val="006F4486"/>
    <w:rsid w:val="00795E39"/>
    <w:rsid w:val="008146B5"/>
    <w:rsid w:val="008A7776"/>
    <w:rsid w:val="008E5BEB"/>
    <w:rsid w:val="008F30B1"/>
    <w:rsid w:val="0092203B"/>
    <w:rsid w:val="0094476A"/>
    <w:rsid w:val="009958CC"/>
    <w:rsid w:val="009D6E81"/>
    <w:rsid w:val="009F0AAA"/>
    <w:rsid w:val="00AD3D1F"/>
    <w:rsid w:val="00C042EE"/>
    <w:rsid w:val="00C179D1"/>
    <w:rsid w:val="00C27979"/>
    <w:rsid w:val="00CA1DFA"/>
    <w:rsid w:val="00D1563C"/>
    <w:rsid w:val="00D3613E"/>
    <w:rsid w:val="00DD286B"/>
    <w:rsid w:val="00DF792D"/>
    <w:rsid w:val="00E50768"/>
    <w:rsid w:val="00EA2AFC"/>
    <w:rsid w:val="00FD1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623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62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26238"/>
    <w:pPr>
      <w:jc w:val="both"/>
    </w:pPr>
    <w:rPr>
      <w:sz w:val="27"/>
      <w:szCs w:val="27"/>
    </w:rPr>
  </w:style>
  <w:style w:type="paragraph" w:customStyle="1" w:styleId="Heading1">
    <w:name w:val="Heading 1"/>
    <w:basedOn w:val="a"/>
    <w:uiPriority w:val="1"/>
    <w:qFormat/>
    <w:rsid w:val="00626238"/>
    <w:pPr>
      <w:ind w:left="96"/>
      <w:outlineLvl w:val="1"/>
    </w:pPr>
    <w:rPr>
      <w:b/>
      <w:bCs/>
      <w:sz w:val="27"/>
      <w:szCs w:val="27"/>
    </w:rPr>
  </w:style>
  <w:style w:type="paragraph" w:customStyle="1" w:styleId="Heading2">
    <w:name w:val="Heading 2"/>
    <w:basedOn w:val="a"/>
    <w:uiPriority w:val="1"/>
    <w:qFormat/>
    <w:rsid w:val="00626238"/>
    <w:pPr>
      <w:ind w:left="96"/>
      <w:outlineLvl w:val="2"/>
    </w:pPr>
    <w:rPr>
      <w:b/>
      <w:bCs/>
      <w:sz w:val="27"/>
      <w:szCs w:val="27"/>
    </w:rPr>
  </w:style>
  <w:style w:type="paragraph" w:styleId="a4">
    <w:name w:val="List Paragraph"/>
    <w:basedOn w:val="a"/>
    <w:uiPriority w:val="1"/>
    <w:qFormat/>
    <w:rsid w:val="00626238"/>
    <w:pPr>
      <w:ind w:left="41" w:firstLine="724"/>
      <w:jc w:val="both"/>
    </w:pPr>
  </w:style>
  <w:style w:type="paragraph" w:customStyle="1" w:styleId="TableParagraph">
    <w:name w:val="Table Paragraph"/>
    <w:basedOn w:val="a"/>
    <w:uiPriority w:val="1"/>
    <w:qFormat/>
    <w:rsid w:val="00626238"/>
  </w:style>
  <w:style w:type="paragraph" w:styleId="a5">
    <w:name w:val="Balloon Text"/>
    <w:basedOn w:val="a"/>
    <w:link w:val="a6"/>
    <w:uiPriority w:val="99"/>
    <w:semiHidden/>
    <w:unhideWhenUsed/>
    <w:rsid w:val="00C042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42E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F356F-7810-417D-B9FA-D2A5601C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1961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2026-02-26T11:19:00Z</cp:lastPrinted>
  <dcterms:created xsi:type="dcterms:W3CDTF">2026-03-04T10:19:00Z</dcterms:created>
  <dcterms:modified xsi:type="dcterms:W3CDTF">2026-03-04T10:19:00Z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LastSaved">
    <vt:filetime>2025-03-27T00:00:00Z</vt:filetime>
  </property>
</Properties>
</file>