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40" w:rsidRPr="00E75840" w:rsidRDefault="00E75840" w:rsidP="00E75840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СОВЕТ</w:t>
      </w:r>
    </w:p>
    <w:p w:rsidR="00E75840" w:rsidRPr="00E75840" w:rsidRDefault="00E75840" w:rsidP="00E75840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СОЦЗЕМЛЕДЕЛЬСКОГО МУНИЦИПАЛЬНОГО ОБРАЗОВАНИЯ</w:t>
      </w:r>
    </w:p>
    <w:p w:rsidR="00E75840" w:rsidRPr="00E75840" w:rsidRDefault="00E75840" w:rsidP="00E75840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БАЛАШОВСКОГО МУНИЦИПАЛЬНОГО РАЙОНА </w:t>
      </w:r>
    </w:p>
    <w:p w:rsidR="00E75840" w:rsidRPr="00E75840" w:rsidRDefault="00E75840" w:rsidP="00E75840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САРАТОВСКОЙ ОБЛАСТИ</w:t>
      </w:r>
    </w:p>
    <w:p w:rsidR="00E75840" w:rsidRPr="00E75840" w:rsidRDefault="00E75840" w:rsidP="00E7584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75840" w:rsidRPr="00E75840" w:rsidRDefault="00E75840" w:rsidP="00E7584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E75840" w:rsidRPr="00E75840" w:rsidRDefault="00E75840" w:rsidP="00E75840">
      <w:pPr>
        <w:spacing w:after="0" w:line="240" w:lineRule="auto"/>
        <w:ind w:firstLine="567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№124-2 от  26.02.2026г                                                      п. Соцземледельский  </w:t>
      </w:r>
    </w:p>
    <w:p w:rsidR="008377D2" w:rsidRPr="00E75840" w:rsidRDefault="00E75840" w:rsidP="008377D2">
      <w:pPr>
        <w:shd w:val="clear" w:color="auto" w:fill="FFFFFF"/>
        <w:spacing w:after="0" w:line="240" w:lineRule="auto"/>
        <w:ind w:left="5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</w:t>
      </w:r>
      <w:r w:rsidR="008377D2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б утверждении </w:t>
      </w:r>
      <w:r w:rsidR="008377D2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Порядка принятия решения о применении к лицу, замещающему муниципальную должность в органах местного самоуправления</w:t>
      </w: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  Соцземледельского </w:t>
      </w:r>
      <w:r w:rsidR="00500C7C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 муниципального </w:t>
      </w:r>
      <w:r w:rsidR="008377D2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образования </w:t>
      </w:r>
      <w:r w:rsidR="00500C7C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Балашовского</w:t>
      </w:r>
      <w:r w:rsidR="008377D2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Саратовской области, мер ответственности, указанных в </w:t>
      </w:r>
      <w:hyperlink r:id="rId8" w:anchor="/document/411718599/entry/2904" w:history="1">
        <w:r w:rsidR="008377D2" w:rsidRPr="00E75840">
          <w:rPr>
            <w:rFonts w:ascii="PT Astra Serif" w:eastAsia="Times New Roman" w:hAnsi="PT Astra Serif" w:cs="Times New Roman"/>
            <w:b/>
            <w:bCs/>
            <w:color w:val="000000"/>
            <w:sz w:val="28"/>
            <w:szCs w:val="28"/>
            <w:shd w:val="clear" w:color="auto" w:fill="FFFFFF"/>
            <w:lang w:eastAsia="ru-RU"/>
          </w:rPr>
          <w:t>части 4 статьи 29</w:t>
        </w:r>
      </w:hyperlink>
      <w:r w:rsidR="008377D2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Федерального закона от 20 марта 2025 года №33-ФЗ «Об общих принципах организации местного самоуправления в единой системе публичной власти»</w:t>
      </w:r>
      <w:proofErr w:type="gramEnd"/>
    </w:p>
    <w:p w:rsidR="008377D2" w:rsidRPr="00E75840" w:rsidRDefault="008377D2" w:rsidP="008377D2">
      <w:pPr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8377D2" w:rsidRPr="00E75840" w:rsidRDefault="008377D2" w:rsidP="008377D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  <w:lang w:eastAsia="ru-RU"/>
        </w:rPr>
        <w:t>В соответствии с Федеральным законом 20 марта 2025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года № 33-ФЗ «Об общих принципах организации местного самоуправления в единой системе публичной власти», Федерального закона от 25 декабря 2008 года №273-ФЗ «О противодействии коррупции»; </w:t>
      </w:r>
      <w:hyperlink r:id="rId9" w:history="1">
        <w:proofErr w:type="gramStart"/>
        <w:r w:rsidRPr="00E75840">
          <w:rPr>
            <w:rFonts w:ascii="PT Astra Serif" w:eastAsia="Times New Roman" w:hAnsi="PT Astra Serif" w:cs="Times New Roman"/>
            <w:color w:val="000000"/>
            <w:sz w:val="28"/>
            <w:szCs w:val="28"/>
            <w:u w:val="single"/>
            <w:lang w:eastAsia="ru-RU"/>
          </w:rPr>
          <w:t>Законом</w:t>
        </w:r>
      </w:hyperlink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Саратовской области от 2 августа 2017 г. №66-ЗСО 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</w:t>
      </w:r>
      <w:proofErr w:type="gramEnd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таких сведений», </w:t>
      </w:r>
      <w:hyperlink r:id="rId10" w:tgtFrame="_blank" w:history="1">
        <w:r w:rsidRPr="00E75840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 xml:space="preserve">Уставом </w:t>
        </w:r>
      </w:hyperlink>
      <w:r w:rsidR="00E75840">
        <w:rPr>
          <w:rFonts w:ascii="PT Astra Serif" w:hAnsi="PT Astra Serif"/>
          <w:sz w:val="28"/>
          <w:szCs w:val="28"/>
        </w:rPr>
        <w:t>Соцземледельского сельского поселения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="00500C7C"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Балашовского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муниципального рай</w:t>
      </w:r>
      <w:r w:rsid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она Саратовской области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Совет </w:t>
      </w:r>
      <w:r w:rsid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Соцземледельского 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муниципального образования </w:t>
      </w:r>
      <w:r w:rsidR="00500C7C"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Балашовского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муниципального района Саратовской области</w:t>
      </w:r>
    </w:p>
    <w:p w:rsidR="00500C7C" w:rsidRPr="00E75840" w:rsidRDefault="00500C7C" w:rsidP="00500C7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8377D2" w:rsidRPr="00E75840" w:rsidRDefault="008377D2" w:rsidP="00500C7C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8377D2" w:rsidRPr="00E75840" w:rsidRDefault="008377D2" w:rsidP="008377D2">
      <w:pPr>
        <w:shd w:val="clear" w:color="auto" w:fill="FFFFFF"/>
        <w:spacing w:after="0" w:line="240" w:lineRule="auto"/>
        <w:ind w:left="57" w:firstLine="663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1. </w:t>
      </w:r>
      <w:proofErr w:type="gramStart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Утвердить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Порядок принятия решения о применении к лицу, замещающему муниципальную должность в органах местного самоуправления</w:t>
      </w:r>
      <w:r w:rsid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Соцземледельского 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00C7C"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Балашовского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Саратовской области, мер ответственности, указанных в </w:t>
      </w:r>
      <w:hyperlink r:id="rId11" w:anchor="/document/411718599/entry/2904" w:history="1">
        <w:r w:rsidRPr="00E75840">
          <w:rPr>
            <w:rFonts w:ascii="PT Astra Serif" w:eastAsia="Times New Roman" w:hAnsi="PT Astra Serif" w:cs="Times New Roman"/>
            <w:color w:val="000000"/>
            <w:sz w:val="28"/>
            <w:szCs w:val="28"/>
            <w:shd w:val="clear" w:color="auto" w:fill="FFFFFF"/>
            <w:lang w:eastAsia="ru-RU"/>
          </w:rPr>
          <w:t>части 4 статьи 29</w:t>
        </w:r>
      </w:hyperlink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 Федерального закона от 20 марта 2025 года №33-ФЗ «Об общих принципах организации местного самоуправления в единой системе публичной власти»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 согласно Приложению к настоящему решению.</w:t>
      </w:r>
      <w:proofErr w:type="gramEnd"/>
    </w:p>
    <w:p w:rsidR="008377D2" w:rsidRPr="00E75840" w:rsidRDefault="00E75840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 w:rsidR="008377D2"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.Настоящее решение вступает в силу с</w:t>
      </w:r>
      <w:r w:rsidR="00500C7C"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 дня </w:t>
      </w:r>
      <w:r w:rsidR="008377D2"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его официального опубликования.</w:t>
      </w:r>
    </w:p>
    <w:p w:rsidR="008377D2" w:rsidRPr="00E75840" w:rsidRDefault="008377D2" w:rsidP="00500C7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</w:p>
    <w:p w:rsidR="00500C7C" w:rsidRPr="00E75840" w:rsidRDefault="00500C7C" w:rsidP="00500C7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75840" w:rsidRDefault="008377D2" w:rsidP="008377D2">
      <w:pPr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Глава </w:t>
      </w:r>
      <w:r w:rsid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Соцземледельского </w:t>
      </w:r>
    </w:p>
    <w:p w:rsidR="008377D2" w:rsidRPr="00E75840" w:rsidRDefault="00E75840" w:rsidP="008377D2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м</w:t>
      </w:r>
      <w:r w:rsidR="008377D2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униципального</w:t>
      </w:r>
      <w:r w:rsidR="00500C7C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образования</w:t>
      </w:r>
      <w:r w:rsidR="008377D2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    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О.В. Костикова                 </w:t>
      </w:r>
      <w:r w:rsidR="008377D2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</w:t>
      </w:r>
    </w:p>
    <w:p w:rsidR="008377D2" w:rsidRPr="00E75840" w:rsidRDefault="008377D2" w:rsidP="008377D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 w:type="textWrapping" w:clear="all"/>
      </w:r>
    </w:p>
    <w:p w:rsidR="00500C7C" w:rsidRPr="00E75840" w:rsidRDefault="00500C7C" w:rsidP="008377D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77D2" w:rsidRPr="00E75840" w:rsidRDefault="001E6B09" w:rsidP="00E75840">
      <w:pPr>
        <w:tabs>
          <w:tab w:val="left" w:pos="2220"/>
        </w:tabs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E758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</w:t>
      </w:r>
      <w:r w:rsidR="008377D2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r w:rsid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№1  </w:t>
      </w:r>
      <w:r w:rsidR="008377D2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к решению</w:t>
      </w:r>
      <w:r w:rsid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377D2" w:rsidRPr="00E75840" w:rsidRDefault="008377D2" w:rsidP="008377D2">
      <w:pPr>
        <w:spacing w:after="0" w:line="240" w:lineRule="auto"/>
        <w:ind w:left="576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Совета</w:t>
      </w:r>
      <w:r w:rsid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Соцземледельского </w:t>
      </w:r>
    </w:p>
    <w:p w:rsidR="00E75840" w:rsidRDefault="008377D2" w:rsidP="008377D2">
      <w:pPr>
        <w:spacing w:after="0" w:line="240" w:lineRule="auto"/>
        <w:ind w:left="5760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муниципального образования </w:t>
      </w:r>
      <w:r w:rsidR="00500C7C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Балашовского</w:t>
      </w: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Саратовской области</w:t>
      </w:r>
      <w:r w:rsid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377D2" w:rsidRPr="00E75840" w:rsidRDefault="00E75840" w:rsidP="008377D2">
      <w:pPr>
        <w:spacing w:after="0" w:line="240" w:lineRule="auto"/>
        <w:ind w:left="576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№ 124-2 от 26.02.2026г </w:t>
      </w:r>
    </w:p>
    <w:p w:rsidR="008377D2" w:rsidRPr="00E75840" w:rsidRDefault="008377D2" w:rsidP="00E75840">
      <w:pPr>
        <w:spacing w:after="0" w:line="240" w:lineRule="auto"/>
        <w:ind w:firstLine="72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377D2" w:rsidRPr="00E75840" w:rsidRDefault="008377D2" w:rsidP="001E6B09">
      <w:pPr>
        <w:spacing w:after="0" w:line="240" w:lineRule="auto"/>
        <w:ind w:firstLine="567"/>
        <w:jc w:val="both"/>
        <w:outlineLvl w:val="2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Порядок</w:t>
      </w:r>
      <w:r w:rsidR="001E6B09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принятия решения о применении к лицу, замещающему муниципальную должность в органах местного самоуправления </w:t>
      </w:r>
      <w:r w:rsid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Соцземледельского муни</w:t>
      </w: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ципального образования</w:t>
      </w: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500C7C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Балашовского</w:t>
      </w: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Саратовской области, мер ответственности, указанных в </w:t>
      </w:r>
      <w:hyperlink r:id="rId12" w:anchor="/document/411718599/entry/2904" w:history="1">
        <w:r w:rsidRPr="00E75840">
          <w:rPr>
            <w:rFonts w:ascii="PT Astra Serif" w:eastAsia="Times New Roman" w:hAnsi="PT Astra Serif" w:cs="Times New Roman"/>
            <w:b/>
            <w:bCs/>
            <w:color w:val="000000"/>
            <w:sz w:val="28"/>
            <w:szCs w:val="28"/>
            <w:shd w:val="clear" w:color="auto" w:fill="FFFFFF"/>
            <w:lang w:eastAsia="ru-RU"/>
          </w:rPr>
          <w:t>части 4 статьи 29</w:t>
        </w:r>
      </w:hyperlink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Федерального закона от 20 марта 2025 года №33-ФЗ «Об общих принципах организации местного самоуправления в единой системе публичной власти»</w:t>
      </w:r>
    </w:p>
    <w:p w:rsidR="008377D2" w:rsidRPr="00E75840" w:rsidRDefault="008377D2" w:rsidP="008377D2">
      <w:pPr>
        <w:spacing w:after="0" w:line="240" w:lineRule="auto"/>
        <w:ind w:firstLine="567"/>
        <w:jc w:val="both"/>
        <w:outlineLvl w:val="2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1.Настоящий Порядок определяет порядок принятия решения о применении </w:t>
      </w:r>
      <w:r w:rsidRPr="00E75840"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  <w:lang w:eastAsia="ru-RU"/>
        </w:rPr>
        <w:t>к лицу, замещающему муниципальную должность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в органах местного самоуправления </w:t>
      </w:r>
      <w:r w:rsid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Соцземледельского 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муниципального образования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00C7C"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Балашовского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Саратовской области,</w:t>
      </w:r>
      <w:r w:rsidRPr="00E75840"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  <w:lang w:eastAsia="ru-RU"/>
        </w:rPr>
        <w:t> мер ответственности, предусмотренных частью 4 статьи 29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E75840"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  <w:lang w:eastAsia="ru-RU"/>
        </w:rPr>
        <w:t>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(далее – Порядок).</w:t>
      </w:r>
      <w:proofErr w:type="gramEnd"/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2. </w:t>
      </w:r>
      <w:proofErr w:type="gramStart"/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К лицу, замещающему муниципальную должность </w:t>
      </w: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органах местного самоуправления </w:t>
      </w:r>
      <w:r w:rsid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Соцземледельского </w:t>
      </w: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 муниципального образования</w:t>
      </w: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500C7C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Балашовского</w:t>
      </w: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Саратовской области</w:t>
      </w: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в</w:t>
      </w:r>
      <w:proofErr w:type="gramEnd"/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соответствии с </w:t>
      </w:r>
      <w:r w:rsidRPr="00E75840">
        <w:rPr>
          <w:rFonts w:ascii="PT Astra Serif" w:eastAsia="Times New Roman" w:hAnsi="PT Astra Serif" w:cs="Times New Roman"/>
          <w:b/>
          <w:bCs/>
          <w:color w:val="000000"/>
          <w:spacing w:val="-1"/>
          <w:sz w:val="28"/>
          <w:szCs w:val="28"/>
          <w:lang w:eastAsia="ru-RU"/>
        </w:rPr>
        <w:t>частью 4 статьи 29 </w:t>
      </w: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Федерального закона от 20 марта 2025 года № 33-ФЗ «Об общих принципах организации местного самоуправления в единой системе публичной власти» следующие меры ответственности (далее меры ответственности):</w:t>
      </w:r>
      <w:proofErr w:type="gramEnd"/>
    </w:p>
    <w:p w:rsidR="008377D2" w:rsidRPr="00E75840" w:rsidRDefault="008377D2" w:rsidP="008377D2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1) предупреждение;</w:t>
      </w:r>
    </w:p>
    <w:p w:rsidR="008377D2" w:rsidRPr="00E75840" w:rsidRDefault="008377D2" w:rsidP="008377D2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8377D2" w:rsidRPr="00E75840" w:rsidRDefault="008377D2" w:rsidP="008377D2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8377D2" w:rsidRPr="00E75840" w:rsidRDefault="008377D2" w:rsidP="008377D2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8377D2" w:rsidRPr="00E75840" w:rsidRDefault="008377D2" w:rsidP="008377D2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proofErr w:type="gramStart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Основанием для применения к лицу, замещающему муниципальную должность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в органах местного самоуправления </w:t>
      </w:r>
      <w:r w:rsid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Соцземледельского 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муниципального образования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00C7C"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Балашовского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Саратовской области,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 меры ответств</w:t>
      </w:r>
      <w:r w:rsidR="001E6B09"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енности является поступившие в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Совет </w:t>
      </w:r>
      <w:r w:rsid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Соцземледельского 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муниципального образования </w:t>
      </w:r>
      <w:r w:rsidR="00500C7C"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Балашовского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Саратовской области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(далее – Совет) в соответствии с частью 3 статьи 3  </w:t>
      </w:r>
      <w:hyperlink r:id="rId13" w:history="1">
        <w:r w:rsidRPr="00E75840">
          <w:rPr>
            <w:rFonts w:ascii="PT Astra Serif" w:eastAsia="Times New Roman" w:hAnsi="PT Astra Serif" w:cs="Times New Roman"/>
            <w:color w:val="000000"/>
            <w:sz w:val="28"/>
            <w:szCs w:val="28"/>
            <w:u w:val="single"/>
            <w:lang w:eastAsia="ru-RU"/>
          </w:rPr>
          <w:t>Законом</w:t>
        </w:r>
      </w:hyperlink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Саратовской области от 2 августа 2017 г. №66-ЗСО «О порядке представления гражданами, претендующими на замещение муниципальной</w:t>
      </w:r>
      <w:proofErr w:type="gramEnd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должности</w:t>
      </w:r>
      <w:proofErr w:type="gramEnd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должности</w:t>
      </w:r>
      <w:proofErr w:type="gramEnd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главы местной администрации по контракту, и лицами, замещающими муниципальные должности, должности глав местных администраций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сведений» (далее – Закон  № 66-ЗСО) доклад органа по профилактике коррупционных и иных правонарушений о совершении коррупционного правонарушения, в котором</w:t>
      </w:r>
      <w:proofErr w:type="gramEnd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излагаются фактические обстоятельства его совершения, и письменного объяснения указанного лица, замещающего муниципальную должность (далее – Доклад) или в соответствии частью 1 статьи 3 Закона № 66-ЗСО заявление Губернатора Саратовской области (далее – Заявление).</w:t>
      </w:r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соответствии с </w:t>
      </w:r>
      <w:hyperlink r:id="rId14" w:history="1">
        <w:r w:rsidRPr="00E75840">
          <w:rPr>
            <w:rFonts w:ascii="PT Astra Serif" w:eastAsia="Times New Roman" w:hAnsi="PT Astra Serif" w:cs="Times New Roman"/>
            <w:color w:val="000000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от 20 марта 2025 года № 33-ФЗ «Об общих принципах организации местного самоуправления в единой системе публичной власти» лица, замещающие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</w:t>
      </w:r>
      <w:proofErr w:type="gramEnd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а также неисполнение таких обязанностей признается следствием не зависящих от них обстоятельств в порядке, предусмотренном </w:t>
      </w:r>
      <w:hyperlink r:id="rId15" w:history="1">
        <w:r w:rsidRPr="00E75840">
          <w:rPr>
            <w:rFonts w:ascii="PT Astra Serif" w:eastAsia="Times New Roman" w:hAnsi="PT Astra Serif" w:cs="Times New Roman"/>
            <w:color w:val="000000"/>
            <w:sz w:val="28"/>
            <w:szCs w:val="28"/>
            <w:u w:val="single"/>
            <w:lang w:eastAsia="ru-RU"/>
          </w:rPr>
          <w:t>частями 3-6 статьи 13</w:t>
        </w:r>
      </w:hyperlink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Федерального закона от 25 декабря 2008 года № 273-ФЗ «О противодействии коррупции».</w:t>
      </w:r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5.Поступившие в  Совет Доклад или заявление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о применении меры ответственности,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к лицу, замещающему муниципальную должность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в органах местного самоуправления </w:t>
      </w:r>
      <w:r w:rsidR="0057392A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Соцземледельского  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муниципального образования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00C7C"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Балашовского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Саратовской области регистрируется секретарем Совета в журнале учета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докладов органа по профилактике коррупционных и иных правонарушений о совершении коррупционного правонарушения Саратовской области и заявлений Губернатора Саратовской области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 в течение одного рабочего дня.</w:t>
      </w:r>
      <w:proofErr w:type="gramEnd"/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6.Решение о применении меры ответственности принимается  Советом, на основании заявления Губернатора Саратовской области, или на основании доклада органа Саратовской области по профилактике коррупционных и иных правонарушений, в срок не позднее 30 (тридцати) календарных дней, со дня поступления заявления или доклада в сельский Совет.</w:t>
      </w:r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7. Вопрос о применении к лицу, замещающему муниципальную должность, меры ответственности включается в пов</w:t>
      </w:r>
      <w:r w:rsidR="001E6B09"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естку дня ближайшего заседания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Совета, а если доклад или заявление поступ</w:t>
      </w:r>
      <w:r w:rsidR="001E6B09"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или в период между заседаниями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Совета, то 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председатель  Совета  созывает внеочередное заседание в соответств</w:t>
      </w:r>
      <w:r w:rsidR="001E6B09"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ии с Регламентом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Совета.</w:t>
      </w:r>
    </w:p>
    <w:p w:rsidR="008377D2" w:rsidRPr="00E75840" w:rsidRDefault="0057392A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8. При поступлении в Совет</w:t>
      </w:r>
      <w:r w:rsidR="008377D2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 доклада или заявления о применении мер ответственности к лицу, замещающему муниципальную должность </w:t>
      </w:r>
      <w:r w:rsidR="008377D2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органах местного самоуправления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Соцземледельского </w:t>
      </w:r>
      <w:r w:rsidR="008377D2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муниципального образования</w:t>
      </w:r>
      <w:r w:rsidR="008377D2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500C7C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Балашовского</w:t>
      </w:r>
      <w:r w:rsidR="008377D2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Саратовской области</w:t>
      </w:r>
      <w:r w:rsidR="008377D2"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, должны быть обеспечены:</w:t>
      </w:r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заблаговременное получение лицом, уведомления о дате, времени и месте рассмотрения доклада или заявления, указанного в пункте 3 настоящего Порядка, а также ознакомление с информацией о совершении лицом, соответствующего правонарушения, но не менее чем за три дня до проведения заседания  Совета </w:t>
      </w:r>
      <w:r w:rsidR="00573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Соцземледельского 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муниципального образования </w:t>
      </w:r>
      <w:r w:rsidR="00500C7C"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Балашовского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муниципального района по рассмотрению указанного доклада или заявления;</w:t>
      </w:r>
      <w:proofErr w:type="gramEnd"/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предоставление лицу, возможности дать объяснения по поводу обстоятельств, выдвигаемых в качестве оснований для применения к нему мер ответственности.</w:t>
      </w:r>
    </w:p>
    <w:p w:rsidR="008377D2" w:rsidRPr="00E75840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9.Лицо, замещающее муниципальную должность, в отношении которого поступили Доклад или заявление, впра</w:t>
      </w:r>
      <w:r w:rsidR="001E6B09"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ве предоставить в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Совет  письменные пояснения по существу выявленных нарушений, которые будут оглашены при рассмотрении доклада и заявления на заседании  Совета не позднее, чем за три рабочих дня до рассмотрения вопроса на заседании  Совета</w:t>
      </w:r>
      <w:r w:rsidR="00573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proofErr w:type="gramStart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Лицо, замещающее муниципальную должность, в отношении которого поступило заявление, в случае присутствия на заседании</w:t>
      </w:r>
      <w:proofErr w:type="gramEnd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 Совета, вправе дать устные пояснения по факту предоставления им неполных или недостоверных сведений о доходах, расходах, об имуществе и обязательствах имущественного характера.</w:t>
      </w:r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10. Предварительное рассмотрение вопроса о применении к лицу, замещающему муниципальную должность, меры ответственности на заседаниях депутатских групп (фракций), постоянных комиссий  Совета и других комиссий  Совета не является обязательным.</w:t>
      </w:r>
    </w:p>
    <w:p w:rsidR="008377D2" w:rsidRPr="00E75840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11. При рассмотрении вопроса о применении меры ответственности на заседании  Совета председательствующий:</w:t>
      </w:r>
    </w:p>
    <w:p w:rsidR="008377D2" w:rsidRPr="00E75840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1) оглашает </w:t>
      </w:r>
      <w:proofErr w:type="gramStart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поступившие</w:t>
      </w:r>
      <w:proofErr w:type="gramEnd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доклад или заявление;</w:t>
      </w:r>
    </w:p>
    <w:p w:rsidR="008377D2" w:rsidRPr="00E75840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2) оглашает письменные пояснения лица, замещающего муниципальную должность, в отношении которого поступили доклад или заявление (при наличии);</w:t>
      </w:r>
    </w:p>
    <w:p w:rsidR="008377D2" w:rsidRPr="00E75840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3) предоставляет лицу, замещающему муниципальную должность, в отношении которого поступили доклад или заявление, возможность дать пояснения (дополнительные пояснения) по факту предоставления им неполных или недостоверных сведений о доходах, расходах, об имуществе и обязательствах имущественного характера (в случае присутствия лица на заседании);</w:t>
      </w:r>
    </w:p>
    <w:p w:rsidR="008377D2" w:rsidRPr="00E75840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4) доводит информацию о соблюдении лицом, замещающим муниципальную должность, других ограничений, запретов, а также предшествующие результаты исполнения лицом, замещающим муниципальную должность, своих должностных обязанностей (полномочий);</w:t>
      </w:r>
    </w:p>
    <w:p w:rsidR="008377D2" w:rsidRPr="00E75840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5) </w:t>
      </w:r>
      <w:proofErr w:type="gramStart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разъясняет какие меры ответственности могут</w:t>
      </w:r>
      <w:proofErr w:type="gramEnd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быть применены в отношении лица, замещающего муниципальную должность;</w:t>
      </w:r>
    </w:p>
    <w:p w:rsidR="008377D2" w:rsidRPr="00E75840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6) предлагает депутатам, присутствующим на заседании  Совета, высказать мнения относительно рассматриваемого вопроса и предложения о применении одной из предусмотренных законом мер ответственности;</w:t>
      </w:r>
    </w:p>
    <w:p w:rsidR="008377D2" w:rsidRPr="00E75840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7) разъясняет, каким числом голосов принимается решение, и объявляет о начале голосования.</w:t>
      </w:r>
    </w:p>
    <w:p w:rsidR="008377D2" w:rsidRPr="00E75840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12. Неявка на заседание  Совета лица, замещающего муниципальную должность, в отношении которого поступили доклад или заявление, или непредставление им письменных пояснений по существу выявленных нарушений не препятствует рассмотрению доклада или заявления и принятию соответствующего решения.</w:t>
      </w:r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13. Решение  Совета о применении к лицу, замещающему муниципальную должность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органах местного самоуправления </w:t>
      </w:r>
      <w:r w:rsidR="00500C7C"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Балашовского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Саратовской области,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меры ответственности, указанной в Докладе или Заявлении, принимается в порядке принятия решений, установленном регламентом  Совета, большинством голосов от установленной численности депутатов, открытым голосованием и подписывается председателем  Совета. </w:t>
      </w:r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Депутат, замещающий муниципальную должность </w:t>
      </w:r>
      <w:proofErr w:type="gramStart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</w:t>
      </w:r>
      <w:proofErr w:type="gramEnd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Совета</w:t>
      </w:r>
      <w:proofErr w:type="gramEnd"/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в отношении которого рассматривается вопрос о применении мер ответственности, заявляет до начала голосования о самоотводе. Самоотвод удовлетворяется без голосования.</w:t>
      </w:r>
    </w:p>
    <w:p w:rsidR="008377D2" w:rsidRPr="00E75840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случае равенства голосов решающим является голос председательствующего.</w:t>
      </w:r>
    </w:p>
    <w:p w:rsidR="008377D2" w:rsidRPr="00E75840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14. Решение  Совета </w:t>
      </w:r>
      <w:r w:rsidR="0057392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Соцземледельского </w:t>
      </w: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 муниципального образования о применении меры ответственности к лицу, замещающему муниципальную должность, должно содержать:</w:t>
      </w:r>
    </w:p>
    <w:p w:rsidR="008377D2" w:rsidRPr="00E75840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1) фамилию, имя и отчество (при наличии) лица, замещающего муниципальную должность;</w:t>
      </w:r>
    </w:p>
    <w:p w:rsidR="008377D2" w:rsidRPr="00E75840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2) должность (при наличии);</w:t>
      </w:r>
    </w:p>
    <w:p w:rsidR="008377D2" w:rsidRPr="00E75840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3) обоснование применения избранной меры ответственности;</w:t>
      </w:r>
    </w:p>
    <w:p w:rsidR="008377D2" w:rsidRPr="00E75840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4) меру ответственности.</w:t>
      </w:r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15. Со дня принятия решения о применении меры ответственности секретарь Совета:</w:t>
      </w:r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1) в течение трех рабочих дней регистрирует данное решение в журнале учета результатов рассмотрения докладов и заявлений, знакомит под роспись с принятым решением лицо, замещающее муниципальную должность, в отношении которого оно принято, вручает ему заверенную копию решения,</w:t>
      </w:r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2)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в течение 10 (десяти) рабочих дней со дня принятия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направляет:</w:t>
      </w:r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копию решения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 применении меры ответственности на основании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 заявления Губернатора направляет Губернатору Саратовской области;</w:t>
      </w:r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- копию решения о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применении меры ответственности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 на основании доклада орган Саратовской области по профилактике коррупционных и иных правонарушений направляет в орган Саратовской области по профилактике коррупционных и иных правонарушений.</w:t>
      </w:r>
    </w:p>
    <w:p w:rsidR="008377D2" w:rsidRPr="00E75840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16. Лицо, замещающее муниципальную должность 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органах местного самоуправления </w:t>
      </w:r>
      <w:r w:rsidR="0057392A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Соцземледельского </w:t>
      </w:r>
      <w:r w:rsidR="001E6B09"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</w:t>
      </w:r>
      <w:r w:rsidR="001E6B09"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образования 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Саратовской области</w:t>
      </w:r>
      <w:r w:rsidRPr="00E758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вправе обжаловать решение  Совета о применении к нему мер ответственности в судебном порядке.</w:t>
      </w:r>
    </w:p>
    <w:p w:rsidR="00292CE0" w:rsidRPr="00E75840" w:rsidRDefault="00292CE0">
      <w:pPr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292CE0" w:rsidRPr="00E75840" w:rsidSect="00E75840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177" w:rsidRDefault="00E51177" w:rsidP="001E6B09">
      <w:pPr>
        <w:spacing w:after="0" w:line="240" w:lineRule="auto"/>
      </w:pPr>
      <w:r>
        <w:separator/>
      </w:r>
    </w:p>
  </w:endnote>
  <w:endnote w:type="continuationSeparator" w:id="0">
    <w:p w:rsidR="00E51177" w:rsidRDefault="00E51177" w:rsidP="001E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177" w:rsidRDefault="00E51177" w:rsidP="001E6B09">
      <w:pPr>
        <w:spacing w:after="0" w:line="240" w:lineRule="auto"/>
      </w:pPr>
      <w:r>
        <w:separator/>
      </w:r>
    </w:p>
  </w:footnote>
  <w:footnote w:type="continuationSeparator" w:id="0">
    <w:p w:rsidR="00E51177" w:rsidRDefault="00E51177" w:rsidP="001E6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7D2"/>
    <w:rsid w:val="001B2DE5"/>
    <w:rsid w:val="001E6B09"/>
    <w:rsid w:val="00292CE0"/>
    <w:rsid w:val="00500C7C"/>
    <w:rsid w:val="00572CA6"/>
    <w:rsid w:val="0057392A"/>
    <w:rsid w:val="008377D2"/>
    <w:rsid w:val="00E51177"/>
    <w:rsid w:val="00E75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E5"/>
  </w:style>
  <w:style w:type="paragraph" w:styleId="1">
    <w:name w:val="heading 1"/>
    <w:basedOn w:val="a"/>
    <w:next w:val="a"/>
    <w:link w:val="10"/>
    <w:qFormat/>
    <w:rsid w:val="00500C7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C7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6B09"/>
  </w:style>
  <w:style w:type="paragraph" w:styleId="a5">
    <w:name w:val="footer"/>
    <w:basedOn w:val="a"/>
    <w:link w:val="a6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6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" TargetMode="External"/><Relationship Id="rId13" Type="http://schemas.openxmlformats.org/officeDocument/2006/relationships/hyperlink" Target="http://rnla-service.scli.ru:8080/rnla-links/ws/content/ac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nla-service.scli.ru:8080/rnla-links/ws/content/ac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nla-service.scli.ru:8080/rnla-links/ws/content/ac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nla-service.scli.ru:8080/rnla-links/ws/content/act/" TargetMode="External"/><Relationship Id="rId10" Type="http://schemas.openxmlformats.org/officeDocument/2006/relationships/hyperlink" Target="https://pravo-search.minjust.ru/bigs/showDocument.html?id=894CDF2A-8419-4BBD-A7D0-09B5AC837F9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nla-service.scli.ru:8080/rnla-links/ws/content/act/" TargetMode="External"/><Relationship Id="rId14" Type="http://schemas.openxmlformats.org/officeDocument/2006/relationships/hyperlink" Target="http://rnla-service.scli.ru:8080/rnla-links/ws/content/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1C2D-C5F8-4F12-A916-F3206F3D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2026-03-02T05:32:00Z</cp:lastPrinted>
  <dcterms:created xsi:type="dcterms:W3CDTF">2026-02-16T15:52:00Z</dcterms:created>
  <dcterms:modified xsi:type="dcterms:W3CDTF">2026-03-02T05:32:00Z</dcterms:modified>
</cp:coreProperties>
</file>