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16" w:rsidRPr="004E0716" w:rsidRDefault="004E0716" w:rsidP="002A071C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E0716">
        <w:rPr>
          <w:rFonts w:ascii="PT Astra Serif" w:hAnsi="PT Astra Serif"/>
          <w:b/>
          <w:bCs/>
          <w:sz w:val="28"/>
          <w:szCs w:val="28"/>
        </w:rPr>
        <w:t>СОВЕТ</w:t>
      </w:r>
    </w:p>
    <w:p w:rsidR="004E0716" w:rsidRPr="004E0716" w:rsidRDefault="004E0716" w:rsidP="002A071C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E0716">
        <w:rPr>
          <w:rFonts w:ascii="PT Astra Serif" w:hAnsi="PT Astra Serif"/>
          <w:b/>
          <w:bCs/>
          <w:sz w:val="28"/>
          <w:szCs w:val="28"/>
        </w:rPr>
        <w:t>СОЦЗЕМЛЕДЕЛЬСКОГО МУНИЦИПАЛЬНОГО ОБРАЗОВАНИЯ</w:t>
      </w:r>
    </w:p>
    <w:p w:rsidR="004E0716" w:rsidRPr="004E0716" w:rsidRDefault="004E0716" w:rsidP="002A071C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E0716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</w:t>
      </w:r>
    </w:p>
    <w:p w:rsidR="004E0716" w:rsidRPr="004E0716" w:rsidRDefault="004E0716" w:rsidP="002A071C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E0716">
        <w:rPr>
          <w:rFonts w:ascii="PT Astra Serif" w:hAnsi="PT Astra Serif"/>
          <w:b/>
          <w:bCs/>
          <w:sz w:val="28"/>
          <w:szCs w:val="28"/>
        </w:rPr>
        <w:t>САРАТОВСКОЙ ОБЛАСТИ</w:t>
      </w:r>
    </w:p>
    <w:p w:rsidR="004E0716" w:rsidRPr="004E0716" w:rsidRDefault="004E0716" w:rsidP="004E0716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E0716" w:rsidRPr="004E0716" w:rsidRDefault="002A071C" w:rsidP="004E0716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</w:t>
      </w:r>
      <w:r w:rsidR="004E0716" w:rsidRPr="004E0716">
        <w:rPr>
          <w:rFonts w:ascii="PT Astra Serif" w:hAnsi="PT Astra Serif"/>
          <w:b/>
          <w:bCs/>
          <w:sz w:val="28"/>
          <w:szCs w:val="28"/>
        </w:rPr>
        <w:t xml:space="preserve">РЕШЕНИЕ </w:t>
      </w:r>
    </w:p>
    <w:p w:rsidR="004E0716" w:rsidRPr="004E0716" w:rsidRDefault="004E0716" w:rsidP="004E0716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E0716" w:rsidRPr="004E0716" w:rsidRDefault="004E0716" w:rsidP="004E0716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 w:rsidRPr="004E0716">
        <w:rPr>
          <w:rFonts w:ascii="PT Astra Serif" w:hAnsi="PT Astra Serif"/>
          <w:bCs/>
          <w:sz w:val="28"/>
          <w:szCs w:val="28"/>
        </w:rPr>
        <w:t>От</w:t>
      </w:r>
      <w:r w:rsidR="003B421E">
        <w:rPr>
          <w:rFonts w:ascii="PT Astra Serif" w:hAnsi="PT Astra Serif"/>
          <w:bCs/>
          <w:sz w:val="28"/>
          <w:szCs w:val="28"/>
        </w:rPr>
        <w:t>11.03.2026</w:t>
      </w:r>
      <w:r w:rsidRPr="004E0716">
        <w:rPr>
          <w:rFonts w:ascii="PT Astra Serif" w:hAnsi="PT Astra Serif"/>
          <w:bCs/>
          <w:sz w:val="28"/>
          <w:szCs w:val="28"/>
        </w:rPr>
        <w:t xml:space="preserve"> г №</w:t>
      </w:r>
      <w:r w:rsidR="003B421E">
        <w:rPr>
          <w:rFonts w:ascii="PT Astra Serif" w:hAnsi="PT Astra Serif"/>
          <w:bCs/>
          <w:sz w:val="28"/>
          <w:szCs w:val="28"/>
        </w:rPr>
        <w:t>125-3</w:t>
      </w:r>
      <w:r w:rsidRPr="004E0716">
        <w:rPr>
          <w:rFonts w:ascii="PT Astra Serif" w:hAnsi="PT Astra Serif"/>
          <w:bCs/>
          <w:sz w:val="28"/>
          <w:szCs w:val="28"/>
        </w:rPr>
        <w:t xml:space="preserve">                                                 п. Соцземледельский </w:t>
      </w:r>
    </w:p>
    <w:p w:rsidR="004E0716" w:rsidRPr="004E0716" w:rsidRDefault="004E0716" w:rsidP="004E0716">
      <w:pPr>
        <w:widowControl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4E0716" w:rsidRPr="004E0716" w:rsidRDefault="004E0716" w:rsidP="004E0716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E0716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Решение № 46 от 17.09.2021г «Об утверждении Положения </w:t>
      </w:r>
      <w:bookmarkStart w:id="0" w:name="_Hlk77671647"/>
      <w:r w:rsidRPr="004E0716">
        <w:rPr>
          <w:rFonts w:ascii="PT Astra Serif" w:hAnsi="PT Astra Serif"/>
          <w:b/>
          <w:bCs/>
          <w:sz w:val="28"/>
          <w:szCs w:val="28"/>
        </w:rPr>
        <w:t xml:space="preserve">о муниципальном контроле </w:t>
      </w:r>
      <w:r w:rsidRPr="004E0716">
        <w:rPr>
          <w:rFonts w:ascii="PT Astra Serif" w:hAnsi="PT Astra Serif"/>
          <w:b/>
          <w:bCs/>
          <w:sz w:val="28"/>
          <w:szCs w:val="28"/>
        </w:rPr>
        <w:br/>
      </w:r>
      <w:bookmarkStart w:id="1" w:name="_Hlk77686366"/>
      <w:r w:rsidRPr="004E0716">
        <w:rPr>
          <w:rFonts w:ascii="PT Astra Serif" w:hAnsi="PT Astra Serif"/>
          <w:b/>
          <w:bCs/>
          <w:sz w:val="28"/>
          <w:szCs w:val="28"/>
        </w:rPr>
        <w:t xml:space="preserve">на автомобильном транспорте и в дорожном хозяйстве в границах населенных пунктов </w:t>
      </w:r>
      <w:bookmarkEnd w:id="0"/>
      <w:r w:rsidRPr="004E0716">
        <w:rPr>
          <w:rFonts w:ascii="PT Astra Serif" w:hAnsi="PT Astra Serif"/>
          <w:b/>
          <w:bCs/>
          <w:sz w:val="28"/>
          <w:szCs w:val="28"/>
        </w:rPr>
        <w:t>Соцземледельского муниципального образования»</w:t>
      </w:r>
    </w:p>
    <w:bookmarkEnd w:id="1"/>
    <w:p w:rsidR="004E0716" w:rsidRPr="004E0716" w:rsidRDefault="004E0716" w:rsidP="004E0716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4E0716" w:rsidRPr="004E0716" w:rsidRDefault="004E0716" w:rsidP="004E0716">
      <w:pPr>
        <w:shd w:val="clear" w:color="auto" w:fill="FFFFFF"/>
        <w:spacing w:line="345" w:lineRule="atLeast"/>
        <w:jc w:val="both"/>
        <w:rPr>
          <w:rFonts w:ascii="PT Astra Serif" w:hAnsi="PT Astra Serif"/>
          <w:sz w:val="28"/>
          <w:szCs w:val="28"/>
        </w:rPr>
      </w:pPr>
      <w:proofErr w:type="gramStart"/>
      <w:r w:rsidRPr="004E0716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В соответствии с </w:t>
      </w:r>
      <w:hyperlink r:id="rId4" w:history="1">
        <w:r w:rsidRPr="004E0716">
          <w:rPr>
            <w:rStyle w:val="a3"/>
            <w:rFonts w:ascii="PT Astra Serif" w:hAnsi="PT Astra Serif" w:cs="Arial"/>
            <w:bCs/>
            <w:color w:val="000000" w:themeColor="text1"/>
            <w:sz w:val="28"/>
            <w:szCs w:val="28"/>
            <w:u w:val="none"/>
          </w:rPr>
          <w:t>Федеральным законом от 29.12.2025 N 567-ФЗ "О внесении изменений в Федеральный закон "О государственном контроле (надзоре) и муниципальном контроле в Российской Федерации"</w:t>
        </w:r>
      </w:hyperlink>
      <w:r w:rsidRPr="004E0716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и Федеральным  законом  от 29.12.2025 N 548-ФЗ "О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 и на основании </w:t>
      </w:r>
      <w:r w:rsidRPr="004E0716">
        <w:rPr>
          <w:rFonts w:ascii="PT Astra Serif" w:hAnsi="PT Astra Serif"/>
          <w:sz w:val="28"/>
          <w:szCs w:val="28"/>
        </w:rPr>
        <w:t>Устава Соцземледельского сельского</w:t>
      </w:r>
      <w:proofErr w:type="gramEnd"/>
      <w:r w:rsidRPr="004E0716">
        <w:rPr>
          <w:rFonts w:ascii="PT Astra Serif" w:hAnsi="PT Astra Serif"/>
          <w:sz w:val="28"/>
          <w:szCs w:val="28"/>
        </w:rPr>
        <w:t xml:space="preserve"> поселения,</w:t>
      </w:r>
      <w:r w:rsidRPr="004E0716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4E0716">
        <w:rPr>
          <w:rFonts w:ascii="PT Astra Serif" w:hAnsi="PT Astra Serif"/>
          <w:sz w:val="28"/>
          <w:szCs w:val="28"/>
        </w:rPr>
        <w:t>Совет Соцземледельского муниципального образования</w:t>
      </w:r>
    </w:p>
    <w:p w:rsidR="004E0716" w:rsidRPr="004E0716" w:rsidRDefault="004E0716" w:rsidP="004E0716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E0716">
        <w:rPr>
          <w:rFonts w:ascii="PT Astra Serif" w:hAnsi="PT Astra Serif"/>
          <w:b/>
          <w:sz w:val="28"/>
          <w:szCs w:val="28"/>
        </w:rPr>
        <w:t xml:space="preserve">                            </w:t>
      </w:r>
    </w:p>
    <w:p w:rsidR="004E0716" w:rsidRPr="004E0716" w:rsidRDefault="004E0716" w:rsidP="004E0716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E0716">
        <w:rPr>
          <w:rFonts w:ascii="PT Astra Serif" w:hAnsi="PT Astra Serif"/>
          <w:b/>
          <w:sz w:val="28"/>
          <w:szCs w:val="28"/>
        </w:rPr>
        <w:t xml:space="preserve">                                                 РЕШИЛ:</w:t>
      </w:r>
    </w:p>
    <w:p w:rsidR="004E0716" w:rsidRPr="004E0716" w:rsidRDefault="004E0716" w:rsidP="004E0716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1458D">
        <w:rPr>
          <w:rFonts w:ascii="PT Astra Serif" w:hAnsi="PT Astra Serif"/>
          <w:b/>
          <w:color w:val="000000"/>
          <w:sz w:val="28"/>
          <w:szCs w:val="28"/>
        </w:rPr>
        <w:t>1.</w:t>
      </w:r>
      <w:r w:rsidRPr="004E0716">
        <w:rPr>
          <w:rFonts w:ascii="PT Astra Serif" w:hAnsi="PT Astra Serif"/>
          <w:color w:val="000000"/>
          <w:sz w:val="28"/>
          <w:szCs w:val="28"/>
        </w:rPr>
        <w:t xml:space="preserve"> Внести изменения в решение Совета Соцземледельского муниципального образования №</w:t>
      </w:r>
      <w:r w:rsidRPr="004E0716">
        <w:rPr>
          <w:rFonts w:ascii="PT Astra Serif" w:hAnsi="PT Astra Serif"/>
          <w:bCs/>
          <w:sz w:val="28"/>
          <w:szCs w:val="28"/>
        </w:rPr>
        <w:t xml:space="preserve">46 от 17.09.2021г «Об утверждении Положения о муниципальном контроле </w:t>
      </w:r>
      <w:r w:rsidRPr="004E0716">
        <w:rPr>
          <w:rFonts w:ascii="PT Astra Serif" w:hAnsi="PT Astra Serif"/>
          <w:bCs/>
          <w:sz w:val="28"/>
          <w:szCs w:val="28"/>
        </w:rPr>
        <w:br/>
        <w:t>на автомобильном транспорте и в дорожном хозяйстве в границах населенных пунктов Соцземледельского муниципального образования»</w:t>
      </w:r>
      <w:r w:rsidRPr="004E0716">
        <w:rPr>
          <w:rFonts w:ascii="PT Astra Serif" w:hAnsi="PT Astra Serif"/>
          <w:color w:val="000000"/>
          <w:sz w:val="28"/>
          <w:szCs w:val="28"/>
        </w:rPr>
        <w:t>.</w:t>
      </w:r>
    </w:p>
    <w:p w:rsidR="004E0716" w:rsidRPr="004E0716" w:rsidRDefault="00D1458D" w:rsidP="004E0716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</w:t>
      </w:r>
      <w:r w:rsidR="004E0716" w:rsidRPr="004E0716">
        <w:rPr>
          <w:rFonts w:ascii="PT Astra Serif" w:hAnsi="PT Astra Serif"/>
          <w:color w:val="000000"/>
          <w:sz w:val="28"/>
          <w:szCs w:val="28"/>
        </w:rPr>
        <w:t>1.1</w:t>
      </w:r>
      <w:proofErr w:type="gramStart"/>
      <w:r w:rsidR="004E0716" w:rsidRPr="004E0716">
        <w:rPr>
          <w:rFonts w:ascii="PT Astra Serif" w:hAnsi="PT Astra Serif"/>
          <w:bCs/>
          <w:sz w:val="28"/>
          <w:szCs w:val="28"/>
        </w:rPr>
        <w:t xml:space="preserve">      В</w:t>
      </w:r>
      <w:proofErr w:type="gramEnd"/>
      <w:r w:rsidR="004E0716" w:rsidRPr="004E0716">
        <w:rPr>
          <w:rFonts w:ascii="PT Astra Serif" w:hAnsi="PT Astra Serif"/>
          <w:bCs/>
          <w:sz w:val="28"/>
          <w:szCs w:val="28"/>
        </w:rPr>
        <w:t xml:space="preserve"> п. 2.11 четвертый абзац </w:t>
      </w:r>
      <w:r w:rsidR="004E0716" w:rsidRPr="004E071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дополнить предложением следующего содержания: </w:t>
      </w:r>
    </w:p>
    <w:p w:rsidR="004E0716" w:rsidRPr="004E0716" w:rsidRDefault="004E0716" w:rsidP="004E0716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4E071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"О проведении обязательного профилактического визита контролируемое лицо уведомляется не </w:t>
      </w:r>
      <w:proofErr w:type="gramStart"/>
      <w:r w:rsidRPr="004E071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позднее</w:t>
      </w:r>
      <w:proofErr w:type="gramEnd"/>
      <w:r w:rsidRPr="004E071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чем за двадцать четыре часа до его начала в порядке, предусмотренном частью 5 статьи 21   Федерального закона от 31 июля 2020 года N 248-ФЗ "О государственном контроле (надзоре) и муниципальном контроле в Российской Федерации";</w:t>
      </w:r>
    </w:p>
    <w:p w:rsidR="004E0716" w:rsidRPr="004E0716" w:rsidRDefault="00D1458D" w:rsidP="004E0716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</w:t>
      </w:r>
      <w:r w:rsidR="004E0716">
        <w:rPr>
          <w:rFonts w:ascii="PT Astra Serif" w:hAnsi="PT Astra Serif"/>
          <w:bCs/>
          <w:sz w:val="28"/>
          <w:szCs w:val="28"/>
        </w:rPr>
        <w:t>1.2  П.3.4 дополнить п.п.6</w:t>
      </w:r>
      <w:r w:rsidR="004E0716" w:rsidRPr="004E0716">
        <w:rPr>
          <w:rFonts w:ascii="PT Astra Serif" w:hAnsi="PT Astra Serif"/>
          <w:bCs/>
          <w:sz w:val="28"/>
          <w:szCs w:val="28"/>
        </w:rPr>
        <w:t>) следующего содержания:</w:t>
      </w:r>
    </w:p>
    <w:p w:rsidR="004E0716" w:rsidRPr="004E0716" w:rsidRDefault="004E0716" w:rsidP="004E0716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>«6</w:t>
      </w:r>
      <w:r w:rsidRPr="004E0716">
        <w:rPr>
          <w:rFonts w:ascii="PT Astra Serif" w:hAnsi="PT Astra Serif"/>
          <w:bCs/>
          <w:sz w:val="28"/>
          <w:szCs w:val="28"/>
        </w:rPr>
        <w:t xml:space="preserve">) </w:t>
      </w:r>
      <w:r w:rsidRPr="004E071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контроля."</w:t>
      </w:r>
      <w:proofErr w:type="gramEnd"/>
    </w:p>
    <w:p w:rsidR="004E0716" w:rsidRPr="004E0716" w:rsidRDefault="004E0716" w:rsidP="004E0716">
      <w:pPr>
        <w:jc w:val="both"/>
        <w:rPr>
          <w:rFonts w:ascii="PT Astra Serif" w:hAnsi="PT Astra Serif"/>
          <w:sz w:val="28"/>
          <w:szCs w:val="28"/>
        </w:rPr>
      </w:pPr>
      <w:r w:rsidRPr="004E0716">
        <w:rPr>
          <w:rFonts w:ascii="PT Astra Serif" w:hAnsi="PT Astra Serif"/>
          <w:sz w:val="28"/>
          <w:szCs w:val="28"/>
        </w:rPr>
        <w:lastRenderedPageBreak/>
        <w:t xml:space="preserve">     </w:t>
      </w:r>
      <w:r w:rsidRPr="004E071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2.</w:t>
      </w:r>
      <w:r w:rsidRPr="004E0716">
        <w:rPr>
          <w:rFonts w:ascii="PT Astra Serif" w:hAnsi="PT Astra Serif"/>
          <w:sz w:val="28"/>
          <w:szCs w:val="28"/>
        </w:rPr>
        <w:t xml:space="preserve">  Настоящее решение  разместить на сайте администрации Соцземледельского </w:t>
      </w:r>
      <w:proofErr w:type="gramStart"/>
      <w:r w:rsidRPr="004E0716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Pr="004E0716">
        <w:rPr>
          <w:rFonts w:ascii="PT Astra Serif" w:hAnsi="PT Astra Serif"/>
          <w:sz w:val="28"/>
          <w:szCs w:val="28"/>
        </w:rPr>
        <w:t xml:space="preserve"> образования </w:t>
      </w:r>
      <w:hyperlink r:id="rId5" w:history="1">
        <w:r w:rsidRPr="004E0716">
          <w:rPr>
            <w:rStyle w:val="a3"/>
            <w:rFonts w:ascii="PT Astra Serif" w:hAnsi="PT Astra Serif"/>
            <w:sz w:val="28"/>
            <w:szCs w:val="28"/>
            <w:shd w:val="clear" w:color="auto" w:fill="FFFFFF"/>
          </w:rPr>
          <w:t>https://soczzemledelskoe-r64.gosweb.gosuslugi.ru/</w:t>
        </w:r>
      </w:hyperlink>
    </w:p>
    <w:p w:rsidR="004E0716" w:rsidRPr="004E0716" w:rsidRDefault="00D1458D" w:rsidP="004E071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</w:t>
      </w:r>
      <w:r w:rsidR="004E0716" w:rsidRPr="004E0716">
        <w:rPr>
          <w:rFonts w:ascii="PT Astra Serif" w:hAnsi="PT Astra Serif"/>
          <w:b/>
          <w:sz w:val="28"/>
          <w:szCs w:val="28"/>
        </w:rPr>
        <w:t>3.</w:t>
      </w:r>
      <w:r w:rsidR="004E0716" w:rsidRPr="004E0716">
        <w:rPr>
          <w:rFonts w:ascii="PT Astra Serif" w:hAnsi="PT Astra Serif"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4E0716" w:rsidRPr="004E0716" w:rsidRDefault="004E0716" w:rsidP="004E0716">
      <w:pPr>
        <w:jc w:val="both"/>
        <w:rPr>
          <w:rFonts w:ascii="PT Astra Serif" w:hAnsi="PT Astra Serif"/>
          <w:sz w:val="28"/>
          <w:szCs w:val="28"/>
        </w:rPr>
      </w:pPr>
    </w:p>
    <w:p w:rsidR="004E0716" w:rsidRPr="004E0716" w:rsidRDefault="004E0716" w:rsidP="004E0716">
      <w:pPr>
        <w:jc w:val="both"/>
        <w:rPr>
          <w:rFonts w:ascii="PT Astra Serif" w:hAnsi="PT Astra Serif"/>
          <w:sz w:val="28"/>
          <w:szCs w:val="28"/>
        </w:rPr>
      </w:pPr>
      <w:bookmarkStart w:id="2" w:name="_GoBack"/>
      <w:bookmarkEnd w:id="2"/>
    </w:p>
    <w:p w:rsidR="004E0716" w:rsidRDefault="004E0716" w:rsidP="004E0716">
      <w:pPr>
        <w:jc w:val="both"/>
        <w:rPr>
          <w:rFonts w:ascii="PT Astra Serif" w:hAnsi="PT Astra Serif"/>
          <w:b/>
          <w:sz w:val="28"/>
          <w:szCs w:val="28"/>
        </w:rPr>
      </w:pPr>
      <w:r w:rsidRPr="004E0716">
        <w:rPr>
          <w:rFonts w:ascii="PT Astra Serif" w:hAnsi="PT Astra Serif"/>
          <w:b/>
          <w:sz w:val="28"/>
          <w:szCs w:val="28"/>
        </w:rPr>
        <w:t xml:space="preserve">Глава Соцземледельского </w:t>
      </w:r>
    </w:p>
    <w:p w:rsidR="00F305F5" w:rsidRPr="004E0716" w:rsidRDefault="00F305F5" w:rsidP="004E0716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                   О.В. Костикова </w:t>
      </w:r>
    </w:p>
    <w:p w:rsidR="004E0716" w:rsidRPr="004E0716" w:rsidRDefault="004E0716" w:rsidP="004E0716">
      <w:pPr>
        <w:shd w:val="clear" w:color="auto" w:fill="FFFFFF"/>
        <w:jc w:val="both"/>
        <w:rPr>
          <w:rFonts w:ascii="PT Astra Serif" w:hAnsi="PT Astra Serif"/>
          <w:i/>
          <w:color w:val="000000"/>
          <w:sz w:val="28"/>
          <w:szCs w:val="28"/>
          <w:shd w:val="clear" w:color="auto" w:fill="FFFFFF"/>
        </w:rPr>
      </w:pPr>
    </w:p>
    <w:p w:rsidR="004E0716" w:rsidRPr="004E0716" w:rsidRDefault="004E0716" w:rsidP="004E0716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029D1" w:rsidRPr="004E0716" w:rsidRDefault="00B029D1" w:rsidP="004E0716">
      <w:pPr>
        <w:jc w:val="both"/>
        <w:rPr>
          <w:rFonts w:ascii="PT Astra Serif" w:hAnsi="PT Astra Serif"/>
          <w:sz w:val="28"/>
          <w:szCs w:val="28"/>
        </w:rPr>
      </w:pPr>
    </w:p>
    <w:sectPr w:rsidR="00B029D1" w:rsidRPr="004E0716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716"/>
    <w:rsid w:val="000F569E"/>
    <w:rsid w:val="002A071C"/>
    <w:rsid w:val="003B421E"/>
    <w:rsid w:val="004162C6"/>
    <w:rsid w:val="00473809"/>
    <w:rsid w:val="004E0716"/>
    <w:rsid w:val="005D6704"/>
    <w:rsid w:val="00757AE1"/>
    <w:rsid w:val="008F2E2B"/>
    <w:rsid w:val="00A73E44"/>
    <w:rsid w:val="00AB5B54"/>
    <w:rsid w:val="00B029D1"/>
    <w:rsid w:val="00B14E60"/>
    <w:rsid w:val="00D078FD"/>
    <w:rsid w:val="00D1458D"/>
    <w:rsid w:val="00E3057C"/>
    <w:rsid w:val="00F3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07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czzemledelskoe-r64.gosweb.gosuslugi.ru/" TargetMode="External"/><Relationship Id="rId4" Type="http://schemas.openxmlformats.org/officeDocument/2006/relationships/hyperlink" Target="https://www.consultant.ru/document/cons_doc_LAW_5231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2026-03-11T07:54:00Z</cp:lastPrinted>
  <dcterms:created xsi:type="dcterms:W3CDTF">2026-02-06T10:30:00Z</dcterms:created>
  <dcterms:modified xsi:type="dcterms:W3CDTF">2026-03-11T07:59:00Z</dcterms:modified>
</cp:coreProperties>
</file>