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A4" w:rsidRDefault="00FD34A4" w:rsidP="00FD34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CB03FB">
        <w:rPr>
          <w:rFonts w:ascii="Times New Roman" w:hAnsi="Times New Roman"/>
          <w:b/>
          <w:color w:val="262626"/>
          <w:sz w:val="28"/>
          <w:szCs w:val="28"/>
        </w:rPr>
        <w:t>АДМИНИСТРАЦИЯ</w:t>
      </w: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CB03FB">
        <w:rPr>
          <w:rFonts w:ascii="Times New Roman" w:hAnsi="Times New Roman"/>
          <w:b/>
          <w:color w:val="262626"/>
          <w:sz w:val="28"/>
          <w:szCs w:val="28"/>
        </w:rPr>
        <w:t>ПИНЕРОВ</w:t>
      </w:r>
      <w:r>
        <w:rPr>
          <w:rFonts w:ascii="Times New Roman" w:hAnsi="Times New Roman"/>
          <w:b/>
          <w:color w:val="262626"/>
          <w:sz w:val="28"/>
          <w:szCs w:val="28"/>
        </w:rPr>
        <w:t>СКОГОГОРОДСКОГО ПОСЕЛЕНИЯ</w:t>
      </w: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CB03FB">
        <w:rPr>
          <w:rFonts w:ascii="Times New Roman" w:hAnsi="Times New Roman"/>
          <w:b/>
          <w:color w:val="262626"/>
          <w:sz w:val="28"/>
          <w:szCs w:val="28"/>
        </w:rPr>
        <w:t>БАЛАШОВСКОГО МУНИЦИПАЛЬНОГО РАЙОНА</w:t>
      </w: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CB03FB">
        <w:rPr>
          <w:rFonts w:ascii="Times New Roman" w:hAnsi="Times New Roman"/>
          <w:b/>
          <w:color w:val="262626"/>
          <w:sz w:val="28"/>
          <w:szCs w:val="28"/>
        </w:rPr>
        <w:t>САРАТОВСКОЙ ОБЛАСТИ</w:t>
      </w: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  <w:r w:rsidRPr="00CB03FB">
        <w:rPr>
          <w:rFonts w:ascii="Times New Roman" w:hAnsi="Times New Roman"/>
          <w:b/>
          <w:color w:val="262626"/>
          <w:sz w:val="28"/>
          <w:szCs w:val="28"/>
        </w:rPr>
        <w:t>ПОСТАНОВЛЕНИЕ</w:t>
      </w:r>
    </w:p>
    <w:p w:rsidR="00FD34A4" w:rsidRPr="00CB03FB" w:rsidRDefault="00FD34A4" w:rsidP="00FD34A4">
      <w:pPr>
        <w:snapToGrid w:val="0"/>
        <w:spacing w:after="0"/>
        <w:jc w:val="center"/>
        <w:outlineLvl w:val="0"/>
        <w:rPr>
          <w:rFonts w:ascii="Times New Roman" w:hAnsi="Times New Roman"/>
          <w:b/>
          <w:color w:val="262626"/>
          <w:sz w:val="28"/>
          <w:szCs w:val="28"/>
        </w:rPr>
      </w:pPr>
    </w:p>
    <w:p w:rsidR="00FD34A4" w:rsidRPr="00CB03FB" w:rsidRDefault="00FD34A4" w:rsidP="00FD3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4A4" w:rsidRPr="00CB03FB" w:rsidRDefault="00FD34A4" w:rsidP="00FD34A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10 .03.2026        №12 -</w:t>
      </w:r>
      <w:proofErr w:type="spell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</w:p>
    <w:p w:rsidR="00FD34A4" w:rsidRPr="00CB03FB" w:rsidRDefault="00FD34A4" w:rsidP="00FD3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34A4" w:rsidRDefault="00FD34A4" w:rsidP="00FD34A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</w:t>
      </w:r>
    </w:p>
    <w:p w:rsidR="00FD34A4" w:rsidRDefault="00FD34A4" w:rsidP="00FD34A4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Пинеровского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D34A4" w:rsidRDefault="00FD34A4" w:rsidP="00FD34A4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D34A4" w:rsidRPr="00FD34A4" w:rsidRDefault="00FD34A4" w:rsidP="00FD34A4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соответствии с  Федеральным законом от 20.03.2025 № 33-ФЗ </w:t>
      </w:r>
      <w:r>
        <w:rPr>
          <w:rFonts w:ascii="Times New Roman" w:hAnsi="Times New Roman"/>
          <w:sz w:val="28"/>
          <w:szCs w:val="28"/>
        </w:rPr>
        <w:t>«</w:t>
      </w:r>
      <w:r w:rsidRPr="00FD34A4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Федеральным законом от 28.12.2025 №505 -ФЗ " О внесении изменений в отдельные законодательные акты Российской Федерации",Уставом </w:t>
      </w:r>
      <w:proofErr w:type="spellStart"/>
      <w:r w:rsidRPr="00FD34A4">
        <w:rPr>
          <w:rFonts w:ascii="Times New Roman" w:hAnsi="Times New Roman"/>
          <w:sz w:val="28"/>
          <w:szCs w:val="28"/>
        </w:rPr>
        <w:t>Пинеровского</w:t>
      </w:r>
      <w:proofErr w:type="spellEnd"/>
      <w:r w:rsidRPr="00FD34A4">
        <w:rPr>
          <w:rFonts w:ascii="Times New Roman" w:hAnsi="Times New Roman"/>
          <w:sz w:val="28"/>
          <w:szCs w:val="28"/>
        </w:rPr>
        <w:t xml:space="preserve"> городского поселения,  администрация  </w:t>
      </w:r>
      <w:proofErr w:type="spellStart"/>
      <w:r w:rsidRPr="00FD34A4">
        <w:rPr>
          <w:rFonts w:ascii="Times New Roman" w:hAnsi="Times New Roman"/>
          <w:sz w:val="28"/>
          <w:szCs w:val="28"/>
        </w:rPr>
        <w:t>Пинеров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городского поселения</w:t>
      </w:r>
    </w:p>
    <w:p w:rsidR="00FD34A4" w:rsidRDefault="00FD34A4" w:rsidP="00FD34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ПОСТАНОВЛЯЕТ:</w:t>
      </w:r>
    </w:p>
    <w:p w:rsidR="00FD34A4" w:rsidRDefault="00FD34A4" w:rsidP="00FD34A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D34A4" w:rsidRPr="00FD34A4" w:rsidRDefault="00FD34A4" w:rsidP="00FD34A4">
      <w:pPr>
        <w:pStyle w:val="1"/>
        <w:rPr>
          <w:rFonts w:ascii="Times New Roman" w:hAnsi="Times New Roman"/>
          <w:b/>
          <w:sz w:val="28"/>
          <w:szCs w:val="28"/>
        </w:rPr>
      </w:pPr>
      <w:r w:rsidRPr="00F638F7">
        <w:rPr>
          <w:sz w:val="28"/>
          <w:szCs w:val="28"/>
        </w:rPr>
        <w:t xml:space="preserve">            </w:t>
      </w:r>
      <w:r w:rsidRPr="00DD6C0B">
        <w:rPr>
          <w:rFonts w:ascii="Times New Roman" w:hAnsi="Times New Roman"/>
          <w:sz w:val="28"/>
          <w:szCs w:val="28"/>
        </w:rPr>
        <w:t xml:space="preserve">1.Постановление администрации </w:t>
      </w:r>
      <w:proofErr w:type="spellStart"/>
      <w:r w:rsidRPr="00DD6C0B">
        <w:rPr>
          <w:rFonts w:ascii="Times New Roman" w:hAnsi="Times New Roman"/>
          <w:sz w:val="28"/>
          <w:szCs w:val="28"/>
        </w:rPr>
        <w:t>Пинеровского</w:t>
      </w:r>
      <w:proofErr w:type="spellEnd"/>
      <w:r w:rsidRPr="00DD6C0B"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proofErr w:type="spellStart"/>
      <w:r w:rsidRPr="00DD6C0B">
        <w:rPr>
          <w:rFonts w:ascii="Times New Roman" w:hAnsi="Times New Roman"/>
          <w:sz w:val="28"/>
          <w:szCs w:val="28"/>
        </w:rPr>
        <w:t>Балашовског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   №  19</w:t>
      </w:r>
      <w:r w:rsidRPr="00DD6C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 от 21.05.2021</w:t>
      </w:r>
      <w:r w:rsidRPr="00DD6C0B">
        <w:rPr>
          <w:rFonts w:ascii="Times New Roman" w:hAnsi="Times New Roman"/>
          <w:sz w:val="28"/>
          <w:szCs w:val="28"/>
        </w:rPr>
        <w:t>г.</w:t>
      </w:r>
      <w:r w:rsidRPr="00DD6C0B">
        <w:rPr>
          <w:rFonts w:ascii="Times New Roman" w:hAnsi="Times New Roman"/>
          <w:b/>
          <w:color w:val="000000"/>
          <w:sz w:val="28"/>
        </w:rPr>
        <w:t xml:space="preserve"> </w:t>
      </w:r>
      <w:r w:rsidRPr="00FD34A4">
        <w:rPr>
          <w:rFonts w:ascii="Times New Roman" w:hAnsi="Times New Roman"/>
          <w:b/>
          <w:color w:val="000000"/>
          <w:sz w:val="28"/>
        </w:rPr>
        <w:t>"</w:t>
      </w:r>
      <w:r w:rsidRPr="00FD34A4">
        <w:rPr>
          <w:rFonts w:ascii="Times New Roman" w:hAnsi="Times New Roman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proofErr w:type="spellStart"/>
      <w:r w:rsidRPr="00FD34A4">
        <w:rPr>
          <w:rFonts w:ascii="Times New Roman" w:hAnsi="Times New Roman"/>
          <w:sz w:val="28"/>
          <w:szCs w:val="28"/>
        </w:rPr>
        <w:t>Пинеровского</w:t>
      </w:r>
      <w:proofErr w:type="spellEnd"/>
      <w:r w:rsidRPr="00FD34A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Pr="00FD34A4">
        <w:rPr>
          <w:rFonts w:ascii="Times New Roman" w:hAnsi="Times New Roman"/>
          <w:sz w:val="28"/>
          <w:szCs w:val="28"/>
        </w:rPr>
        <w:t>Балашовского</w:t>
      </w:r>
      <w:proofErr w:type="spellEnd"/>
      <w:r w:rsidRPr="00FD34A4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 членов их семей на официальном сайте администрации и предоставления этих сведений общероссийским средствам массовой информации для опубликования."</w:t>
      </w:r>
      <w:r w:rsidRPr="00FD34A4">
        <w:rPr>
          <w:rFonts w:ascii="Times New Roman" w:hAnsi="Times New Roman"/>
          <w:b/>
          <w:sz w:val="28"/>
          <w:szCs w:val="28"/>
        </w:rPr>
        <w:t>-считать утративших силу.</w:t>
      </w:r>
    </w:p>
    <w:p w:rsidR="00FD34A4" w:rsidRDefault="00FD34A4" w:rsidP="00FD34A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D34A4">
        <w:rPr>
          <w:rFonts w:ascii="Times New Roman" w:hAnsi="Times New Roman"/>
          <w:sz w:val="28"/>
          <w:szCs w:val="28"/>
        </w:rPr>
        <w:t xml:space="preserve">         </w:t>
      </w:r>
      <w:r w:rsidRPr="00F638F7">
        <w:rPr>
          <w:rFonts w:ascii="Times New Roman" w:hAnsi="Times New Roman"/>
          <w:sz w:val="28"/>
          <w:szCs w:val="28"/>
        </w:rPr>
        <w:t xml:space="preserve"> 2.Настоящее постановление вступает в силу со дня обнародования.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FD34A4" w:rsidRDefault="00FD34A4" w:rsidP="00FD34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638F7"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FD34A4" w:rsidRPr="00FD34A4" w:rsidRDefault="00FD34A4" w:rsidP="00FD34A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D34A4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 w:rsidRPr="00FD34A4">
        <w:rPr>
          <w:rFonts w:ascii="Times New Roman" w:hAnsi="Times New Roman"/>
          <w:b/>
          <w:sz w:val="28"/>
          <w:szCs w:val="28"/>
        </w:rPr>
        <w:t>Пинеровского</w:t>
      </w:r>
      <w:proofErr w:type="spellEnd"/>
    </w:p>
    <w:p w:rsidR="00FD34A4" w:rsidRPr="00FD34A4" w:rsidRDefault="00FD34A4" w:rsidP="00FD34A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D34A4">
        <w:rPr>
          <w:rFonts w:ascii="Times New Roman" w:hAnsi="Times New Roman"/>
          <w:b/>
          <w:sz w:val="28"/>
          <w:szCs w:val="28"/>
        </w:rPr>
        <w:t>городского поселения                                   Д.В. Брагин</w:t>
      </w:r>
    </w:p>
    <w:p w:rsidR="00AD30C0" w:rsidRPr="00FD34A4" w:rsidRDefault="00AD30C0">
      <w:pPr>
        <w:rPr>
          <w:b/>
        </w:rPr>
      </w:pPr>
    </w:p>
    <w:sectPr w:rsidR="00AD30C0" w:rsidRPr="00FD34A4" w:rsidSect="00AD3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34A4"/>
    <w:rsid w:val="003A4C9D"/>
    <w:rsid w:val="005C2833"/>
    <w:rsid w:val="00AD30C0"/>
    <w:rsid w:val="00FD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34A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FD34A4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2026-03-10T10:35:00Z</cp:lastPrinted>
  <dcterms:created xsi:type="dcterms:W3CDTF">2026-03-10T10:25:00Z</dcterms:created>
  <dcterms:modified xsi:type="dcterms:W3CDTF">2026-03-10T11:16:00Z</dcterms:modified>
</cp:coreProperties>
</file>