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</w:p>
    <w:p w:rsidR="00BA5CC9" w:rsidRDefault="00F93434" w:rsidP="00BA5CC9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>№ 129-4 от 22.04</w:t>
      </w:r>
      <w:r w:rsidR="00BA5CC9">
        <w:rPr>
          <w:rFonts w:ascii="PT Astra Serif" w:hAnsi="PT Astra Serif"/>
          <w:b/>
          <w:sz w:val="28"/>
          <w:szCs w:val="28"/>
        </w:rPr>
        <w:t xml:space="preserve">.2026 г </w:t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  <w:t xml:space="preserve">               п. Соцземледельский </w:t>
      </w:r>
    </w:p>
    <w:p w:rsidR="00BA5CC9" w:rsidRDefault="00BA5CC9" w:rsidP="00BA5CC9">
      <w:pPr>
        <w:pStyle w:val="2"/>
        <w:ind w:firstLine="0"/>
        <w:rPr>
          <w:rFonts w:ascii="PT Astra Serif" w:hAnsi="PT Astra Serif"/>
          <w:b/>
          <w:bCs/>
        </w:rPr>
      </w:pPr>
    </w:p>
    <w:p w:rsidR="00BA5CC9" w:rsidRDefault="00BA5CC9" w:rsidP="00BA5CC9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«О бюджете Соцземледельского сельского поселения Балашовского муниципального района Саратовской области на 2026 год и плановый период 2027 и 2028 годов»</w:t>
      </w:r>
    </w:p>
    <w:p w:rsidR="00BA5CC9" w:rsidRDefault="00BA5CC9" w:rsidP="00BA5CC9">
      <w:pPr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 основании Устава Соцземледельского  сельского поселения Балашовского муниципального района Саратовской области, Совет Соцземледельского  муниципального образования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района Саратовской области     № 117-2 от 22.12.2025 года «О бюджете Соцземледельского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 w:rsidR="00B029D1" w:rsidRDefault="00B029D1"/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Pr="0002440B">
        <w:rPr>
          <w:rFonts w:ascii="PT Astra Serif" w:hAnsi="PT Astra Serif"/>
          <w:sz w:val="28"/>
          <w:szCs w:val="28"/>
          <w:lang w:eastAsia="ru-RU"/>
        </w:rPr>
        <w:t>2</w:t>
      </w:r>
      <w:r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A5CC9" w:rsidRPr="006D01D4" w:rsidRDefault="00BA5CC9" w:rsidP="00BA5CC9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89" w:type="dxa"/>
        <w:tblInd w:w="-743" w:type="dxa"/>
        <w:tblLook w:val="04A0"/>
      </w:tblPr>
      <w:tblGrid>
        <w:gridCol w:w="3403"/>
        <w:gridCol w:w="992"/>
        <w:gridCol w:w="851"/>
        <w:gridCol w:w="850"/>
        <w:gridCol w:w="1925"/>
        <w:gridCol w:w="1134"/>
        <w:gridCol w:w="1134"/>
      </w:tblGrid>
      <w:tr w:rsidR="00BA5CC9" w:rsidRPr="006D01D4" w:rsidTr="00BA5CC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252C51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252C51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BA5CC9" w:rsidRPr="006D01D4" w:rsidTr="00BA5CC9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252C51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252C51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252C51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F93434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FF2B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F93434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FF2B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F93434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FF2B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FF2B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F93434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F93434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F93434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F93434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Озеленение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F93434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F93434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F93434" w:rsidRPr="006D01D4" w:rsidTr="000831D4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434" w:rsidRPr="006D01D4" w:rsidRDefault="00F93434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434" w:rsidRPr="006D01D4" w:rsidRDefault="00F9343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0,00</w:t>
            </w:r>
          </w:p>
        </w:tc>
      </w:tr>
    </w:tbl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 xml:space="preserve">1.2.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252C51" w:rsidRPr="006D01D4" w:rsidRDefault="00252C51" w:rsidP="00252C51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07" w:type="dxa"/>
        <w:tblInd w:w="-743" w:type="dxa"/>
        <w:tblLook w:val="04A0"/>
      </w:tblPr>
      <w:tblGrid>
        <w:gridCol w:w="3403"/>
        <w:gridCol w:w="851"/>
        <w:gridCol w:w="850"/>
        <w:gridCol w:w="1925"/>
        <w:gridCol w:w="1477"/>
        <w:gridCol w:w="1701"/>
      </w:tblGrid>
      <w:tr w:rsidR="00252C51" w:rsidRPr="006D01D4" w:rsidTr="00252C51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252C51" w:rsidRPr="006D01D4" w:rsidTr="00252C51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252C51" w:rsidRPr="006D01D4" w:rsidTr="00252C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</w:tr>
      <w:tr w:rsidR="00252C51" w:rsidRPr="006D01D4" w:rsidTr="00252C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+4,6</w:t>
            </w:r>
          </w:p>
        </w:tc>
      </w:tr>
      <w:tr w:rsidR="00252C51" w:rsidRPr="006D01D4" w:rsidTr="00252C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252C51" w:rsidRPr="006D01D4" w:rsidTr="00252C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Расходы по исполнению отдельных </w:t>
            </w:r>
            <w:r w:rsidRPr="006D01D4">
              <w:rPr>
                <w:rFonts w:ascii="PT Astra Serif" w:hAnsi="PT Astra Serif" w:cs="Arial"/>
              </w:rPr>
              <w:lastRenderedPageBreak/>
              <w:t>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252C51" w:rsidRPr="006D01D4" w:rsidTr="00252C51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Проведение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252C51" w:rsidRPr="006D01D4" w:rsidTr="00252C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Озеленение 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252C51" w:rsidRPr="006D01D4" w:rsidTr="00252C51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252C51" w:rsidRPr="006D01D4" w:rsidTr="00252C51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-4,6</w:t>
            </w:r>
          </w:p>
        </w:tc>
      </w:tr>
      <w:tr w:rsidR="00252C51" w:rsidRPr="006D01D4" w:rsidTr="00252C51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51" w:rsidRPr="006D01D4" w:rsidRDefault="00252C51" w:rsidP="00346F44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51" w:rsidRPr="006D01D4" w:rsidRDefault="00252C51" w:rsidP="00346F44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0,00</w:t>
            </w:r>
          </w:p>
        </w:tc>
      </w:tr>
    </w:tbl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A5CC9" w:rsidRDefault="000831D4">
      <w:pPr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>1.3.</w:t>
      </w:r>
      <w:r w:rsidRPr="000831D4">
        <w:rPr>
          <w:rFonts w:ascii="PT Astra Serif" w:hAnsi="PT Astra Serif"/>
          <w:b/>
          <w:sz w:val="28"/>
          <w:szCs w:val="28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</w:rPr>
        <w:t xml:space="preserve">4 </w:t>
      </w:r>
      <w:r w:rsidRPr="004265E9">
        <w:rPr>
          <w:rFonts w:ascii="PT Astra Serif" w:hAnsi="PT Astra Serif"/>
          <w:sz w:val="28"/>
          <w:szCs w:val="28"/>
        </w:rPr>
        <w:t>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0831D4" w:rsidRPr="008D0433" w:rsidRDefault="008701A5" w:rsidP="008701A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  <w:r w:rsidR="000831D4" w:rsidRPr="008D0433">
        <w:rPr>
          <w:rFonts w:ascii="PT Astra Serif" w:hAnsi="PT Astra Serif"/>
        </w:rPr>
        <w:t>(</w:t>
      </w:r>
      <w:proofErr w:type="spellStart"/>
      <w:r w:rsidR="000831D4" w:rsidRPr="008D0433">
        <w:rPr>
          <w:rFonts w:ascii="PT Astra Serif" w:hAnsi="PT Astra Serif"/>
        </w:rPr>
        <w:t>Тыс</w:t>
      </w:r>
      <w:proofErr w:type="gramStart"/>
      <w:r w:rsidR="000831D4" w:rsidRPr="008D0433">
        <w:rPr>
          <w:rFonts w:ascii="PT Astra Serif" w:hAnsi="PT Astra Serif"/>
        </w:rPr>
        <w:t>.р</w:t>
      </w:r>
      <w:proofErr w:type="gramEnd"/>
      <w:r w:rsidR="000831D4" w:rsidRPr="008D0433">
        <w:rPr>
          <w:rFonts w:ascii="PT Astra Serif" w:hAnsi="PT Astra Serif"/>
        </w:rPr>
        <w:t>уб</w:t>
      </w:r>
      <w:proofErr w:type="spellEnd"/>
      <w:r w:rsidR="000831D4" w:rsidRPr="008D0433">
        <w:rPr>
          <w:rFonts w:ascii="PT Astra Serif" w:hAnsi="PT Astra Serif"/>
        </w:rPr>
        <w:t>)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73"/>
        <w:gridCol w:w="412"/>
        <w:gridCol w:w="2143"/>
        <w:gridCol w:w="1416"/>
        <w:gridCol w:w="1558"/>
      </w:tblGrid>
      <w:tr w:rsidR="000831D4" w:rsidRPr="008D0433" w:rsidTr="00F53D05">
        <w:trPr>
          <w:trHeight w:val="223"/>
        </w:trPr>
        <w:tc>
          <w:tcPr>
            <w:tcW w:w="3573" w:type="dxa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412" w:type="dxa"/>
            <w:tcBorders>
              <w:right w:val="nil"/>
            </w:tcBorders>
          </w:tcPr>
          <w:p w:rsidR="000831D4" w:rsidRPr="008D0433" w:rsidRDefault="000831D4" w:rsidP="000831D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Вид расходов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Сумма</w:t>
            </w:r>
          </w:p>
        </w:tc>
      </w:tr>
      <w:tr w:rsidR="000831D4" w:rsidRPr="008D0433" w:rsidTr="00F53D05">
        <w:trPr>
          <w:trHeight w:val="30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2026 год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252C51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+4,6</w:t>
            </w:r>
          </w:p>
        </w:tc>
      </w:tr>
      <w:tr w:rsidR="00252C51" w:rsidRPr="008D0433" w:rsidTr="00F53D05">
        <w:trPr>
          <w:trHeight w:val="346"/>
        </w:trPr>
        <w:tc>
          <w:tcPr>
            <w:tcW w:w="3573" w:type="dxa"/>
          </w:tcPr>
          <w:p w:rsidR="00252C51" w:rsidRPr="008D0433" w:rsidRDefault="00252C51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21 2 00 00000</w:t>
            </w:r>
          </w:p>
        </w:tc>
        <w:tc>
          <w:tcPr>
            <w:tcW w:w="1416" w:type="dxa"/>
          </w:tcPr>
          <w:p w:rsidR="00252C51" w:rsidRPr="008D0433" w:rsidRDefault="00252C51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FD166D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+4,6</w:t>
            </w:r>
          </w:p>
        </w:tc>
      </w:tr>
      <w:tr w:rsidR="00252C51" w:rsidRPr="008D0433" w:rsidTr="00F53D05">
        <w:trPr>
          <w:trHeight w:val="190"/>
        </w:trPr>
        <w:tc>
          <w:tcPr>
            <w:tcW w:w="3573" w:type="dxa"/>
          </w:tcPr>
          <w:p w:rsidR="00252C51" w:rsidRPr="008D0433" w:rsidRDefault="00252C51" w:rsidP="00346F44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21 2 00 06100</w:t>
            </w:r>
          </w:p>
        </w:tc>
        <w:tc>
          <w:tcPr>
            <w:tcW w:w="1416" w:type="dxa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FD166D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+4,6</w:t>
            </w:r>
          </w:p>
        </w:tc>
      </w:tr>
      <w:tr w:rsidR="00252C51" w:rsidRPr="008D0433" w:rsidTr="00F53D05">
        <w:trPr>
          <w:trHeight w:val="346"/>
        </w:trPr>
        <w:tc>
          <w:tcPr>
            <w:tcW w:w="3573" w:type="dxa"/>
          </w:tcPr>
          <w:p w:rsidR="00252C51" w:rsidRPr="008D0433" w:rsidRDefault="00252C51" w:rsidP="00346F44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21 2 00 06100</w:t>
            </w:r>
          </w:p>
        </w:tc>
        <w:tc>
          <w:tcPr>
            <w:tcW w:w="1416" w:type="dxa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800</w:t>
            </w: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FD166D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+4,6</w:t>
            </w:r>
          </w:p>
        </w:tc>
      </w:tr>
      <w:tr w:rsidR="00252C51" w:rsidRPr="008D0433" w:rsidTr="00F53D05">
        <w:trPr>
          <w:trHeight w:val="346"/>
        </w:trPr>
        <w:tc>
          <w:tcPr>
            <w:tcW w:w="3573" w:type="dxa"/>
          </w:tcPr>
          <w:p w:rsidR="00252C51" w:rsidRPr="008D0433" w:rsidRDefault="00252C51" w:rsidP="00346F44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21 2 00 06100</w:t>
            </w:r>
          </w:p>
        </w:tc>
        <w:tc>
          <w:tcPr>
            <w:tcW w:w="1416" w:type="dxa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850</w:t>
            </w: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FD166D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+4,6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252C51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-4,6</w:t>
            </w:r>
          </w:p>
        </w:tc>
      </w:tr>
      <w:tr w:rsidR="00252C51" w:rsidRPr="008D0433" w:rsidTr="00F53D05">
        <w:trPr>
          <w:trHeight w:val="190"/>
        </w:trPr>
        <w:tc>
          <w:tcPr>
            <w:tcW w:w="3573" w:type="dxa"/>
          </w:tcPr>
          <w:p w:rsidR="00252C51" w:rsidRPr="008D0433" w:rsidRDefault="00252C51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Проведение мероприятий по благоустройству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25 4 00 00000</w:t>
            </w:r>
          </w:p>
        </w:tc>
        <w:tc>
          <w:tcPr>
            <w:tcW w:w="1416" w:type="dxa"/>
          </w:tcPr>
          <w:p w:rsidR="00252C51" w:rsidRPr="008D0433" w:rsidRDefault="00252C51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7D1084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-4,6</w:t>
            </w:r>
          </w:p>
        </w:tc>
      </w:tr>
      <w:tr w:rsidR="00252C51" w:rsidRPr="008D0433" w:rsidTr="00F53D05">
        <w:trPr>
          <w:trHeight w:val="190"/>
        </w:trPr>
        <w:tc>
          <w:tcPr>
            <w:tcW w:w="3573" w:type="dxa"/>
          </w:tcPr>
          <w:p w:rsidR="00252C51" w:rsidRPr="008D0433" w:rsidRDefault="00252C51" w:rsidP="00346F44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Озеленение территории поселения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25 4 00 00040</w:t>
            </w:r>
          </w:p>
        </w:tc>
        <w:tc>
          <w:tcPr>
            <w:tcW w:w="1416" w:type="dxa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7D1084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-4,6</w:t>
            </w:r>
          </w:p>
        </w:tc>
      </w:tr>
      <w:tr w:rsidR="00252C51" w:rsidRPr="008D0433" w:rsidTr="00F53D05">
        <w:trPr>
          <w:trHeight w:val="346"/>
        </w:trPr>
        <w:tc>
          <w:tcPr>
            <w:tcW w:w="3573" w:type="dxa"/>
          </w:tcPr>
          <w:p w:rsidR="00252C51" w:rsidRPr="008D0433" w:rsidRDefault="00252C51" w:rsidP="00346F44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25 4 00 00040</w:t>
            </w:r>
          </w:p>
        </w:tc>
        <w:tc>
          <w:tcPr>
            <w:tcW w:w="1416" w:type="dxa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7D1084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-4,6</w:t>
            </w:r>
          </w:p>
        </w:tc>
      </w:tr>
      <w:tr w:rsidR="00252C51" w:rsidRPr="008D0433" w:rsidTr="00F53D05">
        <w:trPr>
          <w:trHeight w:val="346"/>
        </w:trPr>
        <w:tc>
          <w:tcPr>
            <w:tcW w:w="3573" w:type="dxa"/>
          </w:tcPr>
          <w:p w:rsidR="00252C51" w:rsidRPr="008D0433" w:rsidRDefault="00252C51" w:rsidP="00346F44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25 4 00 00040</w:t>
            </w:r>
          </w:p>
        </w:tc>
        <w:tc>
          <w:tcPr>
            <w:tcW w:w="1416" w:type="dxa"/>
          </w:tcPr>
          <w:p w:rsidR="00252C51" w:rsidRPr="008D0433" w:rsidRDefault="00252C51" w:rsidP="00346F4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252C51" w:rsidRDefault="00252C51" w:rsidP="00252C51">
            <w:pPr>
              <w:jc w:val="right"/>
            </w:pPr>
            <w:r w:rsidRPr="007D1084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-4,6</w:t>
            </w:r>
          </w:p>
        </w:tc>
      </w:tr>
      <w:tr w:rsidR="000831D4" w:rsidRPr="008D0433" w:rsidTr="00F53D05">
        <w:trPr>
          <w:trHeight w:val="334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252C51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0831D4" w:rsidRDefault="000831D4"/>
    <w:p w:rsidR="00F53D05" w:rsidRPr="00AB318B" w:rsidRDefault="00F53D05" w:rsidP="00F53D05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szCs w:val="28"/>
        </w:rPr>
        <w:t>2</w:t>
      </w:r>
      <w:r w:rsidRPr="000A5A93">
        <w:rPr>
          <w:rFonts w:ascii="PT Astra Serif" w:hAnsi="PT Astra Serif"/>
          <w:color w:val="auto"/>
          <w:szCs w:val="28"/>
        </w:rPr>
        <w:t>.</w:t>
      </w:r>
      <w:r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</w:t>
      </w:r>
      <w:proofErr w:type="gramStart"/>
      <w:r w:rsidRPr="000A5A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.</w:t>
      </w:r>
      <w:proofErr w:type="gramEnd"/>
    </w:p>
    <w:p w:rsidR="00F53D05" w:rsidRPr="00AB318B" w:rsidRDefault="00F53D05" w:rsidP="00F53D05">
      <w:pPr>
        <w:rPr>
          <w:rFonts w:ascii="PT Astra Serif" w:hAnsi="PT Astra Serif"/>
        </w:rPr>
      </w:pPr>
    </w:p>
    <w:p w:rsidR="00F53D05" w:rsidRDefault="00F53D05" w:rsidP="00F53D05">
      <w:pPr>
        <w:rPr>
          <w:rFonts w:ascii="PT Astra Serif" w:hAnsi="PT Astra Serif"/>
          <w:b/>
          <w:sz w:val="28"/>
          <w:szCs w:val="28"/>
        </w:rPr>
      </w:pPr>
      <w:r w:rsidRPr="00AB318B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53D05" w:rsidRPr="00413793" w:rsidRDefault="00F53D05" w:rsidP="00F53D05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О.В. Костикова  </w:t>
      </w:r>
    </w:p>
    <w:p w:rsidR="00F53D05" w:rsidRDefault="00F53D05" w:rsidP="00F53D05"/>
    <w:p w:rsidR="00F53D05" w:rsidRDefault="00F53D05"/>
    <w:sectPr w:rsidR="00F53D05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C9"/>
    <w:rsid w:val="000415AB"/>
    <w:rsid w:val="000831D4"/>
    <w:rsid w:val="00161AC1"/>
    <w:rsid w:val="00252C51"/>
    <w:rsid w:val="005232B4"/>
    <w:rsid w:val="00757AE1"/>
    <w:rsid w:val="008701A5"/>
    <w:rsid w:val="008F2E2B"/>
    <w:rsid w:val="00AB5B54"/>
    <w:rsid w:val="00B029D1"/>
    <w:rsid w:val="00B50F00"/>
    <w:rsid w:val="00BA5CC9"/>
    <w:rsid w:val="00C85878"/>
    <w:rsid w:val="00D078FD"/>
    <w:rsid w:val="00E3057C"/>
    <w:rsid w:val="00F53D05"/>
    <w:rsid w:val="00F9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C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CC9"/>
    <w:pPr>
      <w:keepNext/>
      <w:suppressAutoHyphens w:val="0"/>
      <w:overflowPunct/>
      <w:autoSpaceDE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5CC9"/>
    <w:pPr>
      <w:suppressAutoHyphens w:val="0"/>
      <w:overflowPunct/>
      <w:autoSpaceDE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A5CC9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A5CC9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CC9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5">
    <w:name w:val="List Paragraph"/>
    <w:basedOn w:val="a"/>
    <w:uiPriority w:val="99"/>
    <w:qFormat/>
    <w:rsid w:val="00BA5CC9"/>
    <w:pPr>
      <w:suppressAutoHyphens w:val="0"/>
      <w:autoSpaceDN w:val="0"/>
      <w:adjustRightInd w:val="0"/>
      <w:ind w:left="72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Òåêñò äîêóìåíòà"/>
    <w:basedOn w:val="a"/>
    <w:rsid w:val="00BA5CC9"/>
    <w:pPr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customStyle="1" w:styleId="a7">
    <w:name w:val="Íàçâàíèå çàêîíà"/>
    <w:basedOn w:val="a"/>
    <w:next w:val="a6"/>
    <w:rsid w:val="00BA5CC9"/>
    <w:pPr>
      <w:autoSpaceDN w:val="0"/>
      <w:adjustRightInd w:val="0"/>
      <w:spacing w:after="480"/>
      <w:jc w:val="center"/>
      <w:textAlignment w:val="baseline"/>
    </w:pPr>
    <w:rPr>
      <w:b/>
      <w:sz w:val="36"/>
      <w:lang w:eastAsia="ru-RU"/>
    </w:rPr>
  </w:style>
  <w:style w:type="paragraph" w:customStyle="1" w:styleId="a8">
    <w:name w:val="Текст документа"/>
    <w:basedOn w:val="a"/>
    <w:rsid w:val="00BA5CC9"/>
    <w:pPr>
      <w:widowControl w:val="0"/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styleId="a9">
    <w:name w:val="header"/>
    <w:basedOn w:val="a"/>
    <w:link w:val="aa"/>
    <w:rsid w:val="00BA5CC9"/>
    <w:pPr>
      <w:tabs>
        <w:tab w:val="center" w:pos="4677"/>
        <w:tab w:val="right" w:pos="9355"/>
      </w:tabs>
      <w:suppressAutoHyphens w:val="0"/>
      <w:autoSpaceDN w:val="0"/>
      <w:adjustRightInd w:val="0"/>
      <w:textAlignment w:val="baseline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A5CC9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A5CC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BA5CC9"/>
    <w:pPr>
      <w:suppressAutoHyphens w:val="0"/>
      <w:overflowPunct/>
      <w:autoSpaceDE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5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5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5CC9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831D4"/>
    <w:pPr>
      <w:spacing w:after="120"/>
      <w:textAlignment w:val="baseline"/>
    </w:pPr>
  </w:style>
  <w:style w:type="character" w:customStyle="1" w:styleId="af">
    <w:name w:val="Основной текст Знак"/>
    <w:basedOn w:val="a0"/>
    <w:link w:val="ae"/>
    <w:uiPriority w:val="99"/>
    <w:rsid w:val="000831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2026-03-24T11:07:00Z</dcterms:created>
  <dcterms:modified xsi:type="dcterms:W3CDTF">2026-04-24T10:13:00Z</dcterms:modified>
</cp:coreProperties>
</file>