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88" w:rsidRPr="00E238F6" w:rsidRDefault="00237288" w:rsidP="00237288">
      <w:pPr>
        <w:spacing w:line="252" w:lineRule="auto"/>
        <w:ind w:hanging="567"/>
        <w:jc w:val="center"/>
        <w:rPr>
          <w:rFonts w:ascii="PT Astra Serif" w:hAnsi="PT Astra Serif"/>
          <w:b/>
          <w:spacing w:val="24"/>
          <w:sz w:val="28"/>
          <w:szCs w:val="28"/>
        </w:rPr>
      </w:pPr>
      <w:r w:rsidRPr="00E238F6">
        <w:rPr>
          <w:rFonts w:ascii="PT Astra Serif" w:hAnsi="PT Astra Serif"/>
          <w:b/>
          <w:spacing w:val="24"/>
          <w:sz w:val="28"/>
          <w:szCs w:val="28"/>
        </w:rPr>
        <w:t>СОВЕТ</w:t>
      </w:r>
    </w:p>
    <w:p w:rsidR="00237288" w:rsidRPr="00E238F6" w:rsidRDefault="00237288" w:rsidP="00237288">
      <w:pPr>
        <w:spacing w:line="252" w:lineRule="auto"/>
        <w:ind w:hanging="567"/>
        <w:jc w:val="center"/>
        <w:rPr>
          <w:rFonts w:ascii="PT Astra Serif" w:hAnsi="PT Astra Serif"/>
          <w:b/>
          <w:spacing w:val="24"/>
          <w:sz w:val="28"/>
          <w:szCs w:val="28"/>
        </w:rPr>
      </w:pPr>
      <w:r w:rsidRPr="00E238F6">
        <w:rPr>
          <w:rFonts w:ascii="PT Astra Serif" w:hAnsi="PT Astra Serif"/>
          <w:b/>
          <w:spacing w:val="24"/>
          <w:sz w:val="28"/>
          <w:szCs w:val="28"/>
        </w:rPr>
        <w:t xml:space="preserve">СОЦЗЕМЛЕДЕЛЬСКОГО МУНИЦИПАЛЬНОГО  ОБРАЗОВАНИЯ </w:t>
      </w:r>
    </w:p>
    <w:p w:rsidR="00237288" w:rsidRPr="00E238F6" w:rsidRDefault="00237288" w:rsidP="00237288">
      <w:pPr>
        <w:spacing w:line="252" w:lineRule="auto"/>
        <w:ind w:hanging="567"/>
        <w:jc w:val="center"/>
        <w:rPr>
          <w:rFonts w:ascii="PT Astra Serif" w:hAnsi="PT Astra Serif"/>
          <w:b/>
          <w:spacing w:val="22"/>
          <w:sz w:val="28"/>
          <w:szCs w:val="28"/>
        </w:rPr>
      </w:pPr>
      <w:r w:rsidRPr="00E238F6">
        <w:rPr>
          <w:rFonts w:ascii="PT Astra Serif" w:hAnsi="PT Astra Serif"/>
          <w:b/>
          <w:spacing w:val="24"/>
          <w:sz w:val="28"/>
          <w:szCs w:val="28"/>
        </w:rPr>
        <w:t>БАЛАШОВСКОГО МУНИЦИПАЛЬНОГО РАЙОНА               САРАТОВСКОЙ ОБЛАСТИ</w:t>
      </w:r>
    </w:p>
    <w:p w:rsidR="00237288" w:rsidRPr="00E238F6" w:rsidRDefault="00237288" w:rsidP="00237288">
      <w:pPr>
        <w:spacing w:before="80" w:line="288" w:lineRule="auto"/>
        <w:jc w:val="center"/>
        <w:rPr>
          <w:rFonts w:ascii="PT Astra Serif" w:hAnsi="PT Astra Serif"/>
          <w:b/>
          <w:sz w:val="28"/>
          <w:szCs w:val="28"/>
        </w:rPr>
      </w:pPr>
      <w:r w:rsidRPr="00617149">
        <w:rPr>
          <w:rFonts w:ascii="PT Astra Serif" w:hAnsi="PT Astra Serif"/>
          <w:noProof/>
          <w:sz w:val="28"/>
          <w:szCs w:val="28"/>
        </w:rPr>
        <w:pict>
          <v:rect id="_x0000_s1028" style="position:absolute;left:0;text-align:left;margin-left:321.8pt;margin-top:11.35pt;width:160.35pt;height:54.4pt;z-index:251658240" o:allowincell="f" filled="f" stroked="f" strokeweight="0">
            <v:textbox inset="1mm,1mm,1mm,1mm">
              <w:txbxContent>
                <w:p w:rsidR="00237288" w:rsidRPr="008E320D" w:rsidRDefault="00237288" w:rsidP="00237288">
                  <w:pPr>
                    <w:ind w:firstLine="5940"/>
                    <w:rPr>
                      <w:b/>
                      <w:lang w:val="en-US"/>
                    </w:rPr>
                  </w:pPr>
                  <w:r>
                    <w:t>ж</w:t>
                  </w:r>
                </w:p>
                <w:p w:rsidR="00237288" w:rsidRPr="00FA768A" w:rsidRDefault="00237288" w:rsidP="00237288">
                  <w:pPr>
                    <w:ind w:left="-6379"/>
                  </w:pPr>
                </w:p>
              </w:txbxContent>
            </v:textbox>
          </v:rect>
        </w:pict>
      </w:r>
      <w:r w:rsidRPr="00617149">
        <w:rPr>
          <w:rFonts w:ascii="PT Astra Serif" w:hAnsi="PT Astra Serif"/>
          <w:noProof/>
          <w:sz w:val="28"/>
          <w:szCs w:val="28"/>
        </w:rPr>
        <w:pict>
          <v:line id="_x0000_s1027" style="position:absolute;left:0;text-align:left;z-index:251658240" from=".05pt,9.6pt" to="482.15pt,9.65pt" o:allowincell="f" strokeweight=".5pt"/>
        </w:pict>
      </w:r>
      <w:r w:rsidRPr="00617149">
        <w:rPr>
          <w:rFonts w:ascii="PT Astra Serif" w:hAnsi="PT Astra Serif"/>
          <w:noProof/>
          <w:sz w:val="28"/>
          <w:szCs w:val="28"/>
        </w:rPr>
        <w:pict>
          <v:line id="_x0000_s1026" style="position:absolute;left:0;text-align:left;flip:x;z-index:251658240" from=".05pt,6.15pt" to="482.15pt,6.35pt" o:allowincell="f" strokeweight="2.5pt"/>
        </w:pict>
      </w:r>
    </w:p>
    <w:p w:rsidR="00237288" w:rsidRPr="00E238F6" w:rsidRDefault="00237288" w:rsidP="00237288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E238F6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PT Astra Serif" w:hAnsi="PT Astra Serif"/>
          <w:b/>
          <w:bCs/>
          <w:sz w:val="28"/>
          <w:szCs w:val="28"/>
        </w:rPr>
        <w:t xml:space="preserve">РЕШЕНИЕ </w:t>
      </w:r>
    </w:p>
    <w:p w:rsidR="00237288" w:rsidRPr="00E238F6" w:rsidRDefault="00237288" w:rsidP="00237288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От 12.05.2026 год № 130-3</w:t>
      </w:r>
      <w:r w:rsidRPr="00E238F6">
        <w:rPr>
          <w:rFonts w:ascii="PT Astra Serif" w:hAnsi="PT Astra Serif"/>
          <w:b/>
          <w:bCs/>
          <w:sz w:val="28"/>
          <w:szCs w:val="28"/>
        </w:rPr>
        <w:t xml:space="preserve">                    </w:t>
      </w:r>
      <w:r>
        <w:rPr>
          <w:rFonts w:ascii="PT Astra Serif" w:hAnsi="PT Astra Serif"/>
          <w:b/>
          <w:bCs/>
          <w:sz w:val="28"/>
          <w:szCs w:val="28"/>
        </w:rPr>
        <w:t xml:space="preserve">               </w:t>
      </w:r>
      <w:r w:rsidRPr="00E238F6">
        <w:rPr>
          <w:rFonts w:ascii="PT Astra Serif" w:hAnsi="PT Astra Serif"/>
          <w:b/>
          <w:bCs/>
          <w:sz w:val="28"/>
          <w:szCs w:val="28"/>
        </w:rPr>
        <w:t xml:space="preserve"> п. Соцземледельский </w:t>
      </w:r>
    </w:p>
    <w:p w:rsidR="00237288" w:rsidRPr="00E238F6" w:rsidRDefault="00237288" w:rsidP="00237288">
      <w:pPr>
        <w:shd w:val="clear" w:color="auto" w:fill="FFFFFF"/>
        <w:rPr>
          <w:rFonts w:ascii="PT Astra Serif" w:hAnsi="PT Astra Serif"/>
          <w:color w:val="000000"/>
          <w:sz w:val="28"/>
          <w:szCs w:val="28"/>
        </w:rPr>
      </w:pPr>
      <w:r w:rsidRPr="00E238F6">
        <w:rPr>
          <w:rFonts w:ascii="PT Astra Serif" w:hAnsi="PT Astra Serif"/>
          <w:b/>
          <w:sz w:val="28"/>
          <w:szCs w:val="28"/>
        </w:rPr>
        <w:tab/>
      </w:r>
      <w:r w:rsidRPr="00E238F6">
        <w:rPr>
          <w:rFonts w:ascii="PT Astra Serif" w:hAnsi="PT Astra Serif"/>
          <w:b/>
          <w:sz w:val="28"/>
          <w:szCs w:val="28"/>
        </w:rPr>
        <w:tab/>
      </w:r>
      <w:r w:rsidRPr="00E238F6">
        <w:rPr>
          <w:rFonts w:ascii="PT Astra Serif" w:hAnsi="PT Astra Serif"/>
          <w:b/>
          <w:sz w:val="28"/>
          <w:szCs w:val="28"/>
        </w:rPr>
        <w:tab/>
      </w:r>
    </w:p>
    <w:p w:rsidR="00237288" w:rsidRPr="00E238F6" w:rsidRDefault="00237288" w:rsidP="00237288">
      <w:pPr>
        <w:shd w:val="clear" w:color="auto" w:fill="FFFFFF"/>
        <w:ind w:left="4536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237288" w:rsidRPr="00E238F6" w:rsidRDefault="00237288" w:rsidP="00237288">
      <w:pPr>
        <w:pStyle w:val="a5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>
        <w:rPr>
          <w:rStyle w:val="a6"/>
          <w:rFonts w:ascii="PT Astra Serif" w:hAnsi="PT Astra Serif"/>
          <w:sz w:val="28"/>
          <w:szCs w:val="28"/>
        </w:rPr>
        <w:t>О внесении  изменений в Решение № 34-2 от 16.12.2022г «</w:t>
      </w:r>
      <w:r w:rsidRPr="00E238F6">
        <w:rPr>
          <w:rStyle w:val="a6"/>
          <w:rFonts w:ascii="PT Astra Serif" w:hAnsi="PT Astra Serif"/>
          <w:sz w:val="28"/>
          <w:szCs w:val="28"/>
        </w:rPr>
        <w:t xml:space="preserve">Об утверждении Порядка определения размера арендной платы </w:t>
      </w:r>
    </w:p>
    <w:p w:rsidR="00237288" w:rsidRDefault="00237288" w:rsidP="00237288">
      <w:pPr>
        <w:pStyle w:val="a5"/>
        <w:spacing w:before="0" w:beforeAutospacing="0" w:after="0" w:afterAutospacing="0"/>
        <w:jc w:val="center"/>
        <w:rPr>
          <w:rStyle w:val="a6"/>
          <w:rFonts w:ascii="PT Astra Serif" w:hAnsi="PT Astra Serif"/>
          <w:sz w:val="28"/>
          <w:szCs w:val="28"/>
        </w:rPr>
      </w:pPr>
      <w:r w:rsidRPr="00E238F6">
        <w:rPr>
          <w:rStyle w:val="a6"/>
          <w:rFonts w:ascii="PT Astra Serif" w:hAnsi="PT Astra Serif"/>
          <w:sz w:val="28"/>
          <w:szCs w:val="28"/>
        </w:rPr>
        <w:t>за земельные участки, находящиеся в муниципальной собственности  Соцземледельского муниципального образования Балашовского  муниципального района Саратовской области, предоставленные в  аренду без торгов</w:t>
      </w:r>
      <w:r>
        <w:rPr>
          <w:rStyle w:val="a6"/>
          <w:rFonts w:ascii="PT Astra Serif" w:hAnsi="PT Astra Serif"/>
          <w:sz w:val="28"/>
          <w:szCs w:val="28"/>
        </w:rPr>
        <w:t>»</w:t>
      </w:r>
      <w:r w:rsidRPr="00E238F6">
        <w:rPr>
          <w:rStyle w:val="a6"/>
          <w:rFonts w:ascii="PT Astra Serif" w:hAnsi="PT Astra Serif"/>
          <w:sz w:val="28"/>
          <w:szCs w:val="28"/>
        </w:rPr>
        <w:t xml:space="preserve"> </w:t>
      </w:r>
    </w:p>
    <w:p w:rsidR="00237288" w:rsidRPr="00E238F6" w:rsidRDefault="00237288" w:rsidP="00237288">
      <w:pPr>
        <w:pStyle w:val="a5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237288" w:rsidRDefault="00237288" w:rsidP="00237288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442A8D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соответствии с Федеральным законом от 06.10.2003г. №131-ФЗ «Об общих принципах организации местного самоуправления в Российской Федерации»,  части 1,6 статьи 39.7 Земельного кодекса Российской Федерации, Уставом Соцземледельского сельского поселения </w:t>
      </w:r>
      <w:r w:rsidRPr="00442A8D">
        <w:rPr>
          <w:rFonts w:ascii="PT Astra Serif" w:hAnsi="PT Astra Serif"/>
          <w:sz w:val="28"/>
          <w:szCs w:val="28"/>
        </w:rPr>
        <w:t xml:space="preserve">Совет </w:t>
      </w:r>
      <w:r>
        <w:rPr>
          <w:rFonts w:ascii="PT Astra Serif" w:hAnsi="PT Astra Serif"/>
          <w:sz w:val="28"/>
          <w:szCs w:val="28"/>
        </w:rPr>
        <w:t xml:space="preserve">Соцземледельского </w:t>
      </w:r>
      <w:r w:rsidRPr="00442A8D">
        <w:rPr>
          <w:rFonts w:ascii="PT Astra Serif" w:hAnsi="PT Astra Serif"/>
          <w:sz w:val="28"/>
          <w:szCs w:val="28"/>
        </w:rPr>
        <w:t xml:space="preserve">муниципального образования Балашовского муниципального района Саратовской области </w:t>
      </w:r>
    </w:p>
    <w:p w:rsidR="00237288" w:rsidRDefault="00237288" w:rsidP="00237288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Pr="00E238F6">
        <w:rPr>
          <w:rFonts w:ascii="PT Astra Serif" w:hAnsi="PT Astra Serif"/>
          <w:b/>
          <w:sz w:val="28"/>
          <w:szCs w:val="28"/>
        </w:rPr>
        <w:t>РЕШИЛ:</w:t>
      </w:r>
    </w:p>
    <w:p w:rsidR="00237288" w:rsidRDefault="00237288" w:rsidP="00237288">
      <w:pPr>
        <w:pStyle w:val="a7"/>
        <w:ind w:left="-567"/>
        <w:jc w:val="both"/>
        <w:rPr>
          <w:rStyle w:val="a6"/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Pr="00D542D8">
        <w:rPr>
          <w:rFonts w:ascii="PT Astra Serif" w:hAnsi="PT Astra Serif"/>
          <w:sz w:val="28"/>
          <w:szCs w:val="28"/>
        </w:rPr>
        <w:t xml:space="preserve">1.Внести следующие изменения в решение </w:t>
      </w:r>
      <w:r w:rsidRPr="00D542D8">
        <w:rPr>
          <w:rStyle w:val="a6"/>
          <w:rFonts w:ascii="PT Astra Serif" w:hAnsi="PT Astra Serif"/>
          <w:sz w:val="28"/>
          <w:szCs w:val="28"/>
        </w:rPr>
        <w:t>№ 34-2 от 16.12.2022г «Об утверждении Порядка определения размера арендной платы за земельные участки, находящиеся в муниципальной собственности  Соцземледельского муниципального образования Балашовского  муниципального района Саратовской области, предоставленные в  аренду без торгов»</w:t>
      </w:r>
      <w:r>
        <w:rPr>
          <w:rStyle w:val="a6"/>
          <w:rFonts w:ascii="PT Astra Serif" w:hAnsi="PT Astra Serif"/>
          <w:sz w:val="28"/>
          <w:szCs w:val="28"/>
        </w:rPr>
        <w:t>:</w:t>
      </w:r>
    </w:p>
    <w:p w:rsidR="00237288" w:rsidRPr="002D2B9A" w:rsidRDefault="00237288" w:rsidP="00237288">
      <w:pPr>
        <w:ind w:left="-567"/>
        <w:rPr>
          <w:rFonts w:ascii="PT Astra Serif" w:hAnsi="PT Astra Serif"/>
          <w:sz w:val="28"/>
          <w:szCs w:val="28"/>
        </w:rPr>
      </w:pPr>
      <w:r>
        <w:rPr>
          <w:rStyle w:val="a6"/>
          <w:rFonts w:ascii="PT Astra Serif" w:hAnsi="PT Astra Serif"/>
          <w:sz w:val="28"/>
          <w:szCs w:val="28"/>
        </w:rPr>
        <w:t xml:space="preserve">1.1 </w:t>
      </w:r>
      <w:r>
        <w:rPr>
          <w:rFonts w:ascii="PT Astra Serif" w:hAnsi="PT Astra Serif"/>
          <w:sz w:val="28"/>
          <w:szCs w:val="28"/>
        </w:rPr>
        <w:t>раздел 2 .</w:t>
      </w:r>
      <w:r w:rsidRPr="002D2B9A">
        <w:rPr>
          <w:rFonts w:ascii="PT Astra Serif" w:hAnsi="PT Astra Serif"/>
          <w:b/>
          <w:sz w:val="28"/>
          <w:szCs w:val="28"/>
        </w:rPr>
        <w:t>Порядок определения размера арендной платы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2D2B9A">
        <w:rPr>
          <w:rFonts w:ascii="PT Astra Serif" w:hAnsi="PT Astra Serif"/>
          <w:sz w:val="28"/>
          <w:szCs w:val="28"/>
        </w:rPr>
        <w:t>дополнить пунктом 2.6.следующего содержания:</w:t>
      </w:r>
    </w:p>
    <w:p w:rsidR="00237288" w:rsidRPr="00442A8D" w:rsidRDefault="00237288" w:rsidP="00237288">
      <w:pPr>
        <w:ind w:left="-567"/>
        <w:rPr>
          <w:rFonts w:ascii="PT Astra Serif" w:hAnsi="PT Astra Serif"/>
          <w:sz w:val="28"/>
          <w:szCs w:val="28"/>
        </w:rPr>
      </w:pPr>
      <w:proofErr w:type="gramStart"/>
      <w:r w:rsidRPr="002D2B9A">
        <w:rPr>
          <w:rFonts w:ascii="PT Astra Serif" w:hAnsi="PT Astra Serif"/>
          <w:sz w:val="28"/>
          <w:szCs w:val="28"/>
        </w:rPr>
        <w:t>2.6.</w:t>
      </w:r>
      <w:r>
        <w:rPr>
          <w:rFonts w:ascii="PT Astra Serif" w:hAnsi="PT Astra Serif"/>
          <w:sz w:val="28"/>
          <w:szCs w:val="28"/>
        </w:rPr>
        <w:t>Размер арендной платы за земельный участок, на котором расположен объект культурного наследия, приватизированный путем продажи на конкурсе в соответствии с Федеральным законом от 21 декабря 2001 года № 178-ФЗ «О приватизации государственного и муниципального имущества» устанавливается равным  одному рублю в год нам весь срок выполнения условий конкурса по продаже такого объекта.</w:t>
      </w:r>
      <w:proofErr w:type="gramEnd"/>
    </w:p>
    <w:p w:rsidR="00237288" w:rsidRPr="00E20BE3" w:rsidRDefault="00237288" w:rsidP="00237288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E20BE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2.</w:t>
      </w:r>
      <w:r w:rsidRPr="00E20BE3">
        <w:rPr>
          <w:rFonts w:ascii="PT Astra Serif" w:hAnsi="PT Astra Serif"/>
          <w:sz w:val="28"/>
          <w:szCs w:val="28"/>
        </w:rPr>
        <w:t xml:space="preserve">  Настоящее решение обнародовать и разместить на сайте администрации Соцземледельского </w:t>
      </w:r>
      <w:proofErr w:type="gramStart"/>
      <w:r w:rsidRPr="00E20BE3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Pr="00E20BE3">
        <w:rPr>
          <w:rFonts w:ascii="PT Astra Serif" w:hAnsi="PT Astra Serif"/>
          <w:sz w:val="28"/>
          <w:szCs w:val="28"/>
        </w:rPr>
        <w:t xml:space="preserve"> образования </w:t>
      </w:r>
      <w:hyperlink r:id="rId6" w:history="1">
        <w:r w:rsidRPr="00E20BE3">
          <w:rPr>
            <w:rStyle w:val="a4"/>
            <w:rFonts w:ascii="PT Astra Serif" w:hAnsi="PT Astra Serif"/>
            <w:bCs/>
            <w:sz w:val="28"/>
            <w:szCs w:val="28"/>
            <w:shd w:val="clear" w:color="auto" w:fill="FFFFFF"/>
          </w:rPr>
          <w:t>https://soczzemledelskoe-r64.gosweb.gosuslugi.ru</w:t>
        </w:r>
      </w:hyperlink>
      <w:r w:rsidRPr="00E20BE3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.</w:t>
      </w:r>
      <w:r w:rsidRPr="00E20BE3">
        <w:rPr>
          <w:rFonts w:ascii="PT Astra Serif" w:hAnsi="PT Astra Serif"/>
          <w:sz w:val="28"/>
          <w:szCs w:val="28"/>
        </w:rPr>
        <w:t xml:space="preserve">      </w:t>
      </w:r>
    </w:p>
    <w:p w:rsidR="00237288" w:rsidRPr="00E20BE3" w:rsidRDefault="00237288" w:rsidP="00237288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E20BE3">
        <w:rPr>
          <w:rFonts w:ascii="PT Astra Serif" w:hAnsi="PT Astra Serif"/>
          <w:sz w:val="28"/>
          <w:szCs w:val="28"/>
        </w:rPr>
        <w:t xml:space="preserve"> 3.  Настоящее Решение вступает в силу со дня его</w:t>
      </w:r>
      <w:r>
        <w:rPr>
          <w:rFonts w:ascii="PT Astra Serif" w:hAnsi="PT Astra Serif"/>
          <w:sz w:val="28"/>
          <w:szCs w:val="28"/>
        </w:rPr>
        <w:t xml:space="preserve"> официального  опубликования.</w:t>
      </w:r>
    </w:p>
    <w:p w:rsidR="00237288" w:rsidRDefault="00237288" w:rsidP="00237288">
      <w:pPr>
        <w:pStyle w:val="a7"/>
        <w:rPr>
          <w:rFonts w:ascii="PT Astra Serif" w:hAnsi="PT Astra Serif"/>
          <w:sz w:val="28"/>
          <w:szCs w:val="28"/>
        </w:rPr>
      </w:pPr>
    </w:p>
    <w:p w:rsidR="00237288" w:rsidRPr="00237288" w:rsidRDefault="00237288" w:rsidP="00237288">
      <w:pPr>
        <w:pStyle w:val="a7"/>
        <w:rPr>
          <w:rFonts w:ascii="PT Astra Serif" w:hAnsi="PT Astra Serif"/>
          <w:b/>
          <w:sz w:val="28"/>
          <w:szCs w:val="28"/>
        </w:rPr>
      </w:pPr>
      <w:r w:rsidRPr="00237288">
        <w:rPr>
          <w:rFonts w:ascii="PT Astra Serif" w:hAnsi="PT Astra Serif"/>
          <w:b/>
          <w:sz w:val="28"/>
          <w:szCs w:val="28"/>
        </w:rPr>
        <w:t xml:space="preserve">Глава Соцземледельского </w:t>
      </w:r>
    </w:p>
    <w:p w:rsidR="00237288" w:rsidRDefault="00237288" w:rsidP="00237288">
      <w:pPr>
        <w:pStyle w:val="a7"/>
        <w:rPr>
          <w:i/>
        </w:rPr>
      </w:pPr>
      <w:r w:rsidRPr="00237288">
        <w:rPr>
          <w:rFonts w:ascii="PT Astra Serif" w:hAnsi="PT Astra Serif"/>
          <w:b/>
          <w:sz w:val="28"/>
          <w:szCs w:val="28"/>
        </w:rPr>
        <w:t>муниципального образования                                                 О.В. Костикова</w:t>
      </w:r>
    </w:p>
    <w:p w:rsidR="00237288" w:rsidRDefault="00237288" w:rsidP="00237288">
      <w:pPr>
        <w:pStyle w:val="a5"/>
        <w:jc w:val="both"/>
        <w:rPr>
          <w:rFonts w:ascii="PT Astra Serif" w:hAnsi="PT Astra Serif"/>
          <w:b/>
          <w:i/>
          <w:sz w:val="28"/>
          <w:szCs w:val="28"/>
        </w:rPr>
      </w:pPr>
    </w:p>
    <w:sectPr w:rsidR="00237288" w:rsidSect="00D16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E79F8"/>
    <w:multiLevelType w:val="hybridMultilevel"/>
    <w:tmpl w:val="8D100558"/>
    <w:lvl w:ilvl="0" w:tplc="0972D798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A7C"/>
    <w:rsid w:val="000A0F8D"/>
    <w:rsid w:val="001052E5"/>
    <w:rsid w:val="001B2A7C"/>
    <w:rsid w:val="001F7204"/>
    <w:rsid w:val="00237288"/>
    <w:rsid w:val="00276532"/>
    <w:rsid w:val="002D2B9A"/>
    <w:rsid w:val="00305606"/>
    <w:rsid w:val="00385295"/>
    <w:rsid w:val="003959DC"/>
    <w:rsid w:val="00442A8D"/>
    <w:rsid w:val="004C2E6A"/>
    <w:rsid w:val="005222D7"/>
    <w:rsid w:val="005B6254"/>
    <w:rsid w:val="005C4229"/>
    <w:rsid w:val="005F667A"/>
    <w:rsid w:val="006E01E2"/>
    <w:rsid w:val="007641FF"/>
    <w:rsid w:val="007F611C"/>
    <w:rsid w:val="00834F97"/>
    <w:rsid w:val="008F5BD1"/>
    <w:rsid w:val="00970573"/>
    <w:rsid w:val="009A2015"/>
    <w:rsid w:val="00A13084"/>
    <w:rsid w:val="00A52159"/>
    <w:rsid w:val="00A86359"/>
    <w:rsid w:val="00AD79FA"/>
    <w:rsid w:val="00BA2355"/>
    <w:rsid w:val="00BD0D6F"/>
    <w:rsid w:val="00C42B01"/>
    <w:rsid w:val="00CB14D2"/>
    <w:rsid w:val="00D161C6"/>
    <w:rsid w:val="00D21228"/>
    <w:rsid w:val="00D54A4C"/>
    <w:rsid w:val="00D55AD6"/>
    <w:rsid w:val="00E34542"/>
    <w:rsid w:val="00EF0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3">
    <w:name w:val="Pa23"/>
    <w:basedOn w:val="a"/>
    <w:next w:val="a"/>
    <w:uiPriority w:val="99"/>
    <w:rsid w:val="005C4229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paragraph" w:customStyle="1" w:styleId="Pa48">
    <w:name w:val="Pa48"/>
    <w:basedOn w:val="a"/>
    <w:next w:val="a"/>
    <w:uiPriority w:val="99"/>
    <w:rsid w:val="005C4229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paragraph" w:styleId="a3">
    <w:name w:val="List Paragraph"/>
    <w:basedOn w:val="a"/>
    <w:uiPriority w:val="34"/>
    <w:qFormat/>
    <w:rsid w:val="009705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2A8D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237288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37288"/>
    <w:rPr>
      <w:b/>
      <w:bCs/>
    </w:rPr>
  </w:style>
  <w:style w:type="paragraph" w:styleId="a7">
    <w:name w:val="No Spacing"/>
    <w:uiPriority w:val="1"/>
    <w:qFormat/>
    <w:rsid w:val="002372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3">
    <w:name w:val="Pa23"/>
    <w:basedOn w:val="a"/>
    <w:next w:val="a"/>
    <w:uiPriority w:val="99"/>
    <w:rsid w:val="005C4229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paragraph" w:customStyle="1" w:styleId="Pa48">
    <w:name w:val="Pa48"/>
    <w:basedOn w:val="a"/>
    <w:next w:val="a"/>
    <w:uiPriority w:val="99"/>
    <w:rsid w:val="005C4229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paragraph" w:styleId="a3">
    <w:name w:val="List Paragraph"/>
    <w:basedOn w:val="a"/>
    <w:uiPriority w:val="34"/>
    <w:qFormat/>
    <w:rsid w:val="009705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2A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czzemledelskoe-r64.gosweb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6FF66-A9A6-4E65-B935-2B06D9A5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2023-06-26T10:19:00Z</cp:lastPrinted>
  <dcterms:created xsi:type="dcterms:W3CDTF">2026-05-15T06:48:00Z</dcterms:created>
  <dcterms:modified xsi:type="dcterms:W3CDTF">2026-05-15T11:45:00Z</dcterms:modified>
</cp:coreProperties>
</file>