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04BD" w14:textId="1E3E099D" w:rsidR="00715C4D" w:rsidRPr="00715C4D" w:rsidRDefault="00715C4D" w:rsidP="00715C4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715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="00BA0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14:paraId="2397B4F5" w14:textId="77777777" w:rsidR="00715C4D" w:rsidRPr="00715C4D" w:rsidRDefault="00715C4D" w:rsidP="00715C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МАЛОСЕМЕНОВСКОГО МУНИЦИПАЛЬНОГО ОБРАЗОВАНИЯ</w:t>
      </w:r>
    </w:p>
    <w:p w14:paraId="0E05DCDF" w14:textId="77777777" w:rsidR="00715C4D" w:rsidRPr="00715C4D" w:rsidRDefault="00715C4D" w:rsidP="00715C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БАЛАШОВСКОГО МУНИЦИПАЛЬНОГО РАЙОНА</w:t>
      </w:r>
    </w:p>
    <w:p w14:paraId="11F6FD87" w14:textId="77777777" w:rsidR="00715C4D" w:rsidRPr="00715C4D" w:rsidRDefault="00715C4D" w:rsidP="00715C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14:paraId="4B68E574" w14:textId="77777777" w:rsidR="00715C4D" w:rsidRPr="00715C4D" w:rsidRDefault="00715C4D" w:rsidP="00715C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6693B3" w14:textId="77777777" w:rsidR="00AB69A4" w:rsidRDefault="00715C4D" w:rsidP="0088352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B236445" w14:textId="77777777" w:rsidR="00AB69A4" w:rsidRDefault="00AB69A4" w:rsidP="0088352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6E4F6" w14:textId="7FC1E5FA" w:rsidR="00715C4D" w:rsidRPr="00715C4D" w:rsidRDefault="00715C4D" w:rsidP="0088352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B69A4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01.04.2026 г.</w:t>
      </w:r>
      <w:r w:rsidRPr="0071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B69A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182/1</w:t>
      </w:r>
      <w:r w:rsidR="00BA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B6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BA0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5C4D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Малая Семеновка</w:t>
      </w:r>
    </w:p>
    <w:p w14:paraId="0A5BD4E7" w14:textId="77777777" w:rsidR="00500C7C" w:rsidRPr="00500C7C" w:rsidRDefault="00500C7C" w:rsidP="00500C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01960E2" w14:textId="77777777" w:rsidR="00BA08FC" w:rsidRDefault="00BA08FC" w:rsidP="00BA08FC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Hlk225849488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внесении изменений в решение Совета Малосеменовского</w:t>
      </w:r>
    </w:p>
    <w:p w14:paraId="2928A335" w14:textId="15A5FDBA" w:rsidR="00BA08FC" w:rsidRDefault="00BA08FC" w:rsidP="00BA08FC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МО № 179/1 от 24.02.2026 г. «</w:t>
      </w:r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утверждении </w:t>
      </w:r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Порядка принятия</w:t>
      </w:r>
    </w:p>
    <w:p w14:paraId="13763B33" w14:textId="1709FBA7" w:rsidR="00715C4D" w:rsidRDefault="008377D2" w:rsidP="00BA08FC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решения о применении к лицу, замещающему муниципальную</w:t>
      </w:r>
    </w:p>
    <w:p w14:paraId="4A6BBB21" w14:textId="7507EF82" w:rsidR="00715C4D" w:rsidRDefault="008377D2" w:rsidP="00BA08FC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должность в органах местного самоуправления</w:t>
      </w:r>
      <w:r w:rsidR="00500C7C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 </w:t>
      </w:r>
      <w:r w:rsidR="00715C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Малосеменовского</w:t>
      </w:r>
    </w:p>
    <w:p w14:paraId="332E911D" w14:textId="4C7C571F" w:rsidR="00715C4D" w:rsidRDefault="00500C7C" w:rsidP="00BA08FC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 муниципального </w:t>
      </w:r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образования </w:t>
      </w:r>
      <w:r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</w:t>
      </w:r>
    </w:p>
    <w:p w14:paraId="44111EF7" w14:textId="77777777" w:rsidR="00BA08FC" w:rsidRDefault="008377D2" w:rsidP="00BA08FC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Саратовской области, мер ответственности, указанных в </w:t>
      </w:r>
      <w:hyperlink r:id="rId8" w:anchor="/document/411718599/entry/2904" w:history="1">
        <w:r w:rsidRPr="00500C7C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shd w:val="clear" w:color="auto" w:fill="FFFFFF"/>
            <w:lang w:eastAsia="ru-RU"/>
          </w:rPr>
          <w:t>части 4 статьи 29</w:t>
        </w:r>
      </w:hyperlink>
      <w:r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 Федерального закона от 20 марта 2025 года №33-ФЗ «Об общих </w:t>
      </w:r>
    </w:p>
    <w:p w14:paraId="7CF27212" w14:textId="5FDDCD89" w:rsidR="00715C4D" w:rsidRDefault="008377D2" w:rsidP="00BA08FC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принципах организации местного самоуправления в единой</w:t>
      </w:r>
    </w:p>
    <w:p w14:paraId="000346C9" w14:textId="2B948D03" w:rsidR="008377D2" w:rsidRPr="00500C7C" w:rsidRDefault="008377D2" w:rsidP="00BA08FC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системе публичной власти»</w:t>
      </w:r>
    </w:p>
    <w:bookmarkEnd w:id="0"/>
    <w:p w14:paraId="18BF4E96" w14:textId="77777777" w:rsidR="008377D2" w:rsidRPr="00500C7C" w:rsidRDefault="008377D2" w:rsidP="008377D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500C7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 </w:t>
      </w:r>
    </w:p>
    <w:p w14:paraId="7E36817E" w14:textId="70262751" w:rsidR="008377D2" w:rsidRPr="00500C7C" w:rsidRDefault="008377D2" w:rsidP="00837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0C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 соответствии с Федеральным законом 20 марта 2025 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 № 33-ФЗ «Об общих принципах организации местного самоуправления в единой системе публичной власти», Федерального закона от 25 декабря 2008 года №273-ФЗ «О противодействии коррупции»; </w:t>
      </w:r>
      <w:hyperlink r:id="rId9" w:history="1">
        <w:r w:rsidRPr="00500C7C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Законом</w:t>
        </w:r>
      </w:hyperlink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Саратовской области от 2 августа 2017 г. №66-ЗСО 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сведений», </w:t>
      </w:r>
      <w:hyperlink r:id="rId10" w:tgtFrame="_blank" w:history="1">
        <w:r w:rsidRPr="00500C7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Уставом </w:t>
        </w:r>
        <w:r w:rsidR="00715C4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Малосеменовского</w:t>
        </w:r>
        <w:r w:rsidRPr="00500C7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муниципального образования</w:t>
        </w:r>
      </w:hyperlink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500C7C"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Балашовского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Саратовской области  Совет </w:t>
      </w:r>
      <w:r w:rsidR="00715C4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Малосеменовского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муниципального образования </w:t>
      </w:r>
      <w:r w:rsidR="00500C7C"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Балашовского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Саратовской области</w:t>
      </w:r>
    </w:p>
    <w:p w14:paraId="15CDB518" w14:textId="77777777" w:rsidR="0038511B" w:rsidRDefault="00715C4D" w:rsidP="00715C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</w:t>
      </w:r>
    </w:p>
    <w:p w14:paraId="4716F461" w14:textId="393E43D6" w:rsidR="008377D2" w:rsidRPr="00500C7C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</w:t>
      </w:r>
      <w:r w:rsidR="00715C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РЕШИЛ:</w:t>
      </w:r>
    </w:p>
    <w:p w14:paraId="0BCE1747" w14:textId="26BEFB0C" w:rsidR="00BA08FC" w:rsidRPr="00BA08FC" w:rsidRDefault="008377D2" w:rsidP="00BA08FC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</w:t>
      </w:r>
      <w:r w:rsid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ти 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изменени</w:t>
      </w:r>
      <w:r w:rsid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решение Совета Малосеменовского</w:t>
      </w:r>
      <w:r w:rsid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 № 179/1 от 24.02.2026 г. «Об утверждении 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Порядка принятия</w:t>
      </w:r>
      <w:r w:rsid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решения о применении к лицу, замещающему муниципальную</w:t>
      </w:r>
      <w:r w:rsid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должность в органах местного самоуправления Малосеменовского</w:t>
      </w:r>
    </w:p>
    <w:p w14:paraId="7C5FABE6" w14:textId="15216A0F" w:rsidR="00BA08FC" w:rsidRPr="00BA08FC" w:rsidRDefault="00BA08FC" w:rsidP="00BA0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муниципального образования Балашовского муниципального района </w:t>
      </w:r>
    </w:p>
    <w:p w14:paraId="4A86D8C6" w14:textId="24BD3373" w:rsidR="00BA08FC" w:rsidRDefault="00BA08FC" w:rsidP="00BA08FC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Саратовской области, мер ответственности, указанных в </w:t>
      </w:r>
      <w:hyperlink r:id="rId11" w:anchor="/document/411718599/entry/2904" w:history="1">
        <w:r w:rsidRPr="00BA08FC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ru-RU"/>
          </w:rPr>
          <w:t>части 4 статьи 29</w:t>
        </w:r>
      </w:hyperlink>
      <w:r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Федерального закона от 20 марта 2025 года №33-ФЗ «Об общих принципах организации местного самоуправления в единой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системе публичной власти»</w:t>
      </w:r>
      <w:r w:rsidR="003851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</w:p>
    <w:p w14:paraId="20D490ED" w14:textId="4EE9098E" w:rsidR="007F3065" w:rsidRPr="0038511B" w:rsidRDefault="0038511B" w:rsidP="0038511B">
      <w:pPr>
        <w:pStyle w:val="a8"/>
        <w:shd w:val="clear" w:color="auto" w:fill="FFFFFF"/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1). </w:t>
      </w:r>
      <w:r w:rsidR="007F3065" w:rsidRPr="003851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Пункт 6 </w:t>
      </w:r>
      <w:r w:rsidR="00A40513" w:rsidRPr="003851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7F3065" w:rsidRPr="003851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Порядка читать в новой редакции:</w:t>
      </w:r>
    </w:p>
    <w:p w14:paraId="3C0FCC4E" w14:textId="7DD0EA74" w:rsidR="007F3065" w:rsidRDefault="00A40513" w:rsidP="00BA08FC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</w:t>
      </w:r>
      <w:r w:rsidR="007F306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6.</w:t>
      </w:r>
      <w:r w:rsidR="003851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7F306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Решение о применении меры ответственности принимается Советом муниципального образования на основании заявления Губернатора Саратовской области или на основании доклада органа Саратовской области по профилактике коррупционных и иных правонарушений в срок не позднее </w:t>
      </w:r>
      <w:r w:rsidR="007F3065" w:rsidRPr="000335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одного месяца</w:t>
      </w:r>
      <w:r w:rsidR="007F306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 дня поступления заявления или доклада в Совет.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</w:t>
      </w:r>
    </w:p>
    <w:p w14:paraId="2B46DC1C" w14:textId="77777777" w:rsidR="000335A1" w:rsidRDefault="000335A1" w:rsidP="00BA08FC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64DF163D" w14:textId="77777777" w:rsidR="000335A1" w:rsidRDefault="000335A1" w:rsidP="00BA08FC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0701B3B8" w14:textId="77777777" w:rsidR="000335A1" w:rsidRDefault="000335A1" w:rsidP="00BA08FC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14:paraId="021C1C68" w14:textId="52BF70B5" w:rsidR="00A40513" w:rsidRDefault="00A40513" w:rsidP="00BA08FC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2).</w:t>
      </w:r>
      <w:r w:rsidR="003851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Абзац 1 пункта 13</w:t>
      </w:r>
      <w:r w:rsidR="00033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читать в редакции:</w:t>
      </w:r>
    </w:p>
    <w:p w14:paraId="73D58DF5" w14:textId="3A91F70E" w:rsidR="000335A1" w:rsidRDefault="000335A1" w:rsidP="00033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  Совета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применении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лицу,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замещающему муниципальную должность 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органах местного самоуправления </w:t>
      </w:r>
      <w:r w:rsidRPr="000335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Малосеменовского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Балашовского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меры ответственности, указанной в Докладе или Заявлении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принимается в порядке принятия решений, установленном регламентом  Совета,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большинством голосов от установленной численности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депутатов,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открытым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голосованием и подписывается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председателем  Совета. </w:t>
      </w:r>
    </w:p>
    <w:p w14:paraId="2CF6B782" w14:textId="05584E15" w:rsidR="000335A1" w:rsidRDefault="000335A1" w:rsidP="00033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3). В абзаце 3 пункта 13 слова «В случае равенства голосов решающим является голос председательствующего» исключить.</w:t>
      </w:r>
    </w:p>
    <w:p w14:paraId="704925A6" w14:textId="13FF3631" w:rsidR="0038511B" w:rsidRDefault="0038511B" w:rsidP="00033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4).Подпункт 2) пункта 15 читать в новой редакции:</w:t>
      </w:r>
    </w:p>
    <w:p w14:paraId="56E150B1" w14:textId="1BB31827" w:rsidR="0038511B" w:rsidRPr="00500C7C" w:rsidRDefault="0038511B" w:rsidP="00033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 2).копия решения о применении меры ответственности, принятого на основании заявления Губернатора Саратовской области в течение десяти рабочих дней со дня принятия также направляется в орган Саратовской области по профилактике коррупционных и иных правонарушений.</w:t>
      </w:r>
    </w:p>
    <w:p w14:paraId="56A9F984" w14:textId="323709D5" w:rsidR="008377D2" w:rsidRPr="00500C7C" w:rsidRDefault="008377D2" w:rsidP="008377D2">
      <w:pPr>
        <w:shd w:val="clear" w:color="auto" w:fill="FFFFFF"/>
        <w:spacing w:after="0" w:line="240" w:lineRule="auto"/>
        <w:ind w:left="57" w:firstLine="66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1D61358" w14:textId="5F71B7AA" w:rsidR="008377D2" w:rsidRPr="00500C7C" w:rsidRDefault="00AB69A4" w:rsidP="0083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8377D2"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.Настоящее решение вступает в силу с</w:t>
      </w:r>
      <w:r w:rsidR="00500C7C"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дня </w:t>
      </w:r>
      <w:r w:rsidR="008377D2"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 официального опубликования.</w:t>
      </w:r>
    </w:p>
    <w:p w14:paraId="1CB1015F" w14:textId="77777777" w:rsidR="008377D2" w:rsidRDefault="008377D2" w:rsidP="00500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4D8E4A4A" w14:textId="77777777" w:rsidR="00500C7C" w:rsidRPr="00500C7C" w:rsidRDefault="00500C7C" w:rsidP="00500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A37F697" w14:textId="77777777" w:rsidR="00AB69A4" w:rsidRDefault="00AB69A4" w:rsidP="00715C4D">
      <w:pPr>
        <w:pStyle w:val="a7"/>
        <w:rPr>
          <w:rFonts w:ascii="роман" w:hAnsi="роман"/>
          <w:b/>
          <w:bCs/>
          <w:sz w:val="28"/>
          <w:szCs w:val="28"/>
          <w:lang w:eastAsia="ru-RU"/>
        </w:rPr>
      </w:pPr>
    </w:p>
    <w:p w14:paraId="4ADA802A" w14:textId="77777777" w:rsidR="00AB69A4" w:rsidRDefault="00AB69A4" w:rsidP="00715C4D">
      <w:pPr>
        <w:pStyle w:val="a7"/>
        <w:rPr>
          <w:rFonts w:ascii="роман" w:hAnsi="роман"/>
          <w:b/>
          <w:bCs/>
          <w:sz w:val="28"/>
          <w:szCs w:val="28"/>
          <w:lang w:eastAsia="ru-RU"/>
        </w:rPr>
      </w:pPr>
    </w:p>
    <w:p w14:paraId="30A9272E" w14:textId="0FFBD301" w:rsidR="00AB69A4" w:rsidRDefault="00715C4D" w:rsidP="00715C4D">
      <w:pPr>
        <w:pStyle w:val="a7"/>
        <w:rPr>
          <w:rFonts w:ascii="роман" w:hAnsi="роман"/>
          <w:b/>
          <w:bCs/>
          <w:sz w:val="28"/>
          <w:szCs w:val="28"/>
          <w:shd w:val="clear" w:color="auto" w:fill="FFFFFF"/>
          <w:lang w:eastAsia="ru-RU"/>
        </w:rPr>
      </w:pPr>
      <w:r w:rsidRPr="00715C4D">
        <w:rPr>
          <w:rFonts w:ascii="роман" w:hAnsi="роман"/>
          <w:b/>
          <w:bCs/>
          <w:sz w:val="28"/>
          <w:szCs w:val="28"/>
          <w:lang w:eastAsia="ru-RU"/>
        </w:rPr>
        <w:t>И.о.г</w:t>
      </w:r>
      <w:r w:rsidR="008377D2" w:rsidRPr="00715C4D">
        <w:rPr>
          <w:rFonts w:ascii="роман" w:hAnsi="роман"/>
          <w:b/>
          <w:bCs/>
          <w:sz w:val="28"/>
          <w:szCs w:val="28"/>
          <w:lang w:eastAsia="ru-RU"/>
        </w:rPr>
        <w:t>лав</w:t>
      </w:r>
      <w:r w:rsidRPr="00715C4D">
        <w:rPr>
          <w:rFonts w:ascii="роман" w:hAnsi="роман"/>
          <w:b/>
          <w:bCs/>
          <w:sz w:val="28"/>
          <w:szCs w:val="28"/>
          <w:lang w:eastAsia="ru-RU"/>
        </w:rPr>
        <w:t>ы</w:t>
      </w:r>
      <w:r w:rsidR="008377D2" w:rsidRPr="00715C4D">
        <w:rPr>
          <w:rFonts w:ascii="роман" w:hAnsi="роман"/>
          <w:b/>
          <w:bCs/>
          <w:sz w:val="28"/>
          <w:szCs w:val="28"/>
          <w:lang w:eastAsia="ru-RU"/>
        </w:rPr>
        <w:t> </w:t>
      </w:r>
      <w:r w:rsidRPr="00715C4D">
        <w:rPr>
          <w:rFonts w:ascii="роман" w:hAnsi="роман"/>
          <w:b/>
          <w:bCs/>
          <w:sz w:val="28"/>
          <w:szCs w:val="28"/>
          <w:shd w:val="clear" w:color="auto" w:fill="FFFFFF"/>
          <w:lang w:eastAsia="ru-RU"/>
        </w:rPr>
        <w:t>Малосеменовского</w:t>
      </w:r>
    </w:p>
    <w:p w14:paraId="2941E475" w14:textId="1CC052FC" w:rsidR="008377D2" w:rsidRPr="00715C4D" w:rsidRDefault="00883529" w:rsidP="00715C4D">
      <w:pPr>
        <w:pStyle w:val="a7"/>
        <w:rPr>
          <w:rFonts w:ascii="роман" w:hAnsi="роман"/>
          <w:b/>
          <w:bCs/>
          <w:sz w:val="28"/>
          <w:szCs w:val="28"/>
          <w:lang w:eastAsia="ru-RU"/>
        </w:rPr>
      </w:pPr>
      <w:r>
        <w:rPr>
          <w:rFonts w:ascii="роман" w:hAnsi="роман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AB69A4">
        <w:rPr>
          <w:rFonts w:ascii="роман" w:hAnsi="роман" w:hint="eastAsia"/>
          <w:b/>
          <w:bCs/>
          <w:sz w:val="28"/>
          <w:szCs w:val="28"/>
          <w:lang w:eastAsia="ru-RU"/>
        </w:rPr>
        <w:t>м</w:t>
      </w:r>
      <w:r w:rsidR="008377D2" w:rsidRPr="00715C4D">
        <w:rPr>
          <w:rFonts w:ascii="роман" w:hAnsi="роман"/>
          <w:b/>
          <w:bCs/>
          <w:sz w:val="28"/>
          <w:szCs w:val="28"/>
          <w:lang w:eastAsia="ru-RU"/>
        </w:rPr>
        <w:t>униципально</w:t>
      </w:r>
      <w:r w:rsidR="00AB69A4">
        <w:rPr>
          <w:rFonts w:ascii="роман" w:hAnsi="роман"/>
          <w:b/>
          <w:bCs/>
          <w:sz w:val="28"/>
          <w:szCs w:val="28"/>
          <w:lang w:eastAsia="ru-RU"/>
        </w:rPr>
        <w:t xml:space="preserve">го </w:t>
      </w:r>
      <w:r w:rsidR="00500C7C" w:rsidRPr="00715C4D">
        <w:rPr>
          <w:rFonts w:ascii="роман" w:hAnsi="роман"/>
          <w:b/>
          <w:bCs/>
          <w:sz w:val="28"/>
          <w:szCs w:val="28"/>
          <w:lang w:eastAsia="ru-RU"/>
        </w:rPr>
        <w:t>образования</w:t>
      </w:r>
      <w:r w:rsidR="008377D2" w:rsidRPr="00715C4D">
        <w:rPr>
          <w:rFonts w:ascii="роман" w:hAnsi="роман"/>
          <w:b/>
          <w:bCs/>
          <w:sz w:val="28"/>
          <w:szCs w:val="28"/>
          <w:lang w:eastAsia="ru-RU"/>
        </w:rPr>
        <w:t>       </w:t>
      </w:r>
      <w:r w:rsidR="00715C4D" w:rsidRPr="00715C4D">
        <w:rPr>
          <w:rFonts w:ascii="роман" w:hAnsi="роман"/>
          <w:b/>
          <w:bCs/>
          <w:sz w:val="28"/>
          <w:szCs w:val="28"/>
          <w:lang w:eastAsia="ru-RU"/>
        </w:rPr>
        <w:t xml:space="preserve">                                       </w:t>
      </w:r>
      <w:r>
        <w:rPr>
          <w:rFonts w:ascii="роман" w:hAnsi="роман"/>
          <w:b/>
          <w:bCs/>
          <w:sz w:val="28"/>
          <w:szCs w:val="28"/>
          <w:lang w:eastAsia="ru-RU"/>
        </w:rPr>
        <w:t xml:space="preserve">                                    </w:t>
      </w:r>
      <w:r w:rsidR="00715C4D" w:rsidRPr="00715C4D">
        <w:rPr>
          <w:rFonts w:ascii="роман" w:hAnsi="роман"/>
          <w:b/>
          <w:bCs/>
          <w:sz w:val="28"/>
          <w:szCs w:val="28"/>
          <w:lang w:eastAsia="ru-RU"/>
        </w:rPr>
        <w:t xml:space="preserve">Н.Г.Капитонова                                 </w:t>
      </w:r>
      <w:r w:rsidR="008377D2" w:rsidRPr="00715C4D">
        <w:rPr>
          <w:rFonts w:ascii="роман" w:hAnsi="роман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</w:t>
      </w:r>
    </w:p>
    <w:p w14:paraId="44398DED" w14:textId="77777777" w:rsidR="0038511B" w:rsidRDefault="00715C4D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14:paraId="6C9F726C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8232E66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1D1A64D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05C3050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B019224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9A10666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BA87A5D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E518C50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91CDC6F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14B4DA7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42138A9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E73E773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444CAE6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926AA7E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F80DCCC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B445B8C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30301E9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4DB988B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9AD5260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DF5D0BB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1A9C03D" w14:textId="77777777"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B5DFFC5" w14:textId="77777777" w:rsidR="00292CE0" w:rsidRPr="00500C7C" w:rsidRDefault="00292CE0">
      <w:pPr>
        <w:rPr>
          <w:rFonts w:ascii="Times New Roman" w:hAnsi="Times New Roman" w:cs="Times New Roman"/>
          <w:sz w:val="26"/>
          <w:szCs w:val="26"/>
        </w:rPr>
      </w:pPr>
    </w:p>
    <w:sectPr w:rsidR="00292CE0" w:rsidRPr="00500C7C" w:rsidSect="00500C7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11BF" w14:textId="77777777" w:rsidR="003C1E82" w:rsidRDefault="003C1E82" w:rsidP="001E6B09">
      <w:pPr>
        <w:spacing w:after="0" w:line="240" w:lineRule="auto"/>
      </w:pPr>
      <w:r>
        <w:separator/>
      </w:r>
    </w:p>
  </w:endnote>
  <w:endnote w:type="continuationSeparator" w:id="0">
    <w:p w14:paraId="7DAFB29F" w14:textId="77777777" w:rsidR="003C1E82" w:rsidRDefault="003C1E82" w:rsidP="001E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роман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2197" w14:textId="77777777" w:rsidR="003C1E82" w:rsidRDefault="003C1E82" w:rsidP="001E6B09">
      <w:pPr>
        <w:spacing w:after="0" w:line="240" w:lineRule="auto"/>
      </w:pPr>
      <w:r>
        <w:separator/>
      </w:r>
    </w:p>
  </w:footnote>
  <w:footnote w:type="continuationSeparator" w:id="0">
    <w:p w14:paraId="1CE340FC" w14:textId="77777777" w:rsidR="003C1E82" w:rsidRDefault="003C1E82" w:rsidP="001E6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1219FD"/>
    <w:multiLevelType w:val="hybridMultilevel"/>
    <w:tmpl w:val="D360AB5A"/>
    <w:lvl w:ilvl="0" w:tplc="FF00697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859703042">
    <w:abstractNumId w:val="0"/>
  </w:num>
  <w:num w:numId="2" w16cid:durableId="101634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D2"/>
    <w:rsid w:val="000335A1"/>
    <w:rsid w:val="00112205"/>
    <w:rsid w:val="001307EA"/>
    <w:rsid w:val="001935C1"/>
    <w:rsid w:val="001B2DE5"/>
    <w:rsid w:val="001E6B09"/>
    <w:rsid w:val="00292CE0"/>
    <w:rsid w:val="0038511B"/>
    <w:rsid w:val="00396A95"/>
    <w:rsid w:val="003A6387"/>
    <w:rsid w:val="003C1E82"/>
    <w:rsid w:val="004144E1"/>
    <w:rsid w:val="00500C7C"/>
    <w:rsid w:val="005650E1"/>
    <w:rsid w:val="00715C4D"/>
    <w:rsid w:val="007F3065"/>
    <w:rsid w:val="008377D2"/>
    <w:rsid w:val="008553BB"/>
    <w:rsid w:val="00883529"/>
    <w:rsid w:val="008B2759"/>
    <w:rsid w:val="00995E27"/>
    <w:rsid w:val="00A40513"/>
    <w:rsid w:val="00AB69A4"/>
    <w:rsid w:val="00AC4A3D"/>
    <w:rsid w:val="00B513DB"/>
    <w:rsid w:val="00BA08FC"/>
    <w:rsid w:val="00CE3365"/>
    <w:rsid w:val="00D05E6A"/>
    <w:rsid w:val="00F51AD5"/>
    <w:rsid w:val="00F66593"/>
    <w:rsid w:val="00FD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BF01"/>
  <w15:docId w15:val="{02E5A158-83BA-4A9A-B381-25CE48D7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E5"/>
  </w:style>
  <w:style w:type="paragraph" w:styleId="1">
    <w:name w:val="heading 1"/>
    <w:basedOn w:val="a"/>
    <w:next w:val="a"/>
    <w:link w:val="10"/>
    <w:qFormat/>
    <w:rsid w:val="00500C7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C7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B09"/>
  </w:style>
  <w:style w:type="paragraph" w:styleId="a5">
    <w:name w:val="footer"/>
    <w:basedOn w:val="a"/>
    <w:link w:val="a6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B09"/>
  </w:style>
  <w:style w:type="paragraph" w:styleId="a7">
    <w:name w:val="No Spacing"/>
    <w:uiPriority w:val="1"/>
    <w:qFormat/>
    <w:rsid w:val="00715C4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85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nla-service.scli.ru:8080/rnla-links/ws/content/ac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894CDF2A-8419-4BBD-A7D0-09B5AC837F9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nla-service.scli.ru:8080/rnla-links/ws/content/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0EFD-9BC8-4032-9763-142090BC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2026-04-01T10:25:00Z</cp:lastPrinted>
  <dcterms:created xsi:type="dcterms:W3CDTF">2026-03-31T11:21:00Z</dcterms:created>
  <dcterms:modified xsi:type="dcterms:W3CDTF">2026-04-01T11:05:00Z</dcterms:modified>
</cp:coreProperties>
</file>