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BAB" w:rsidRPr="002C611D" w:rsidRDefault="008F0E23" w:rsidP="00FC1B2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</w:t>
      </w:r>
      <w:r w:rsidR="00FC1B22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 w:rsidR="004F7BAB" w:rsidRPr="002C611D">
        <w:rPr>
          <w:rFonts w:ascii="Times New Roman" w:hAnsi="Times New Roman"/>
          <w:b/>
          <w:sz w:val="28"/>
          <w:szCs w:val="28"/>
          <w:lang w:eastAsia="ru-RU"/>
        </w:rPr>
        <w:t>АДМИНИСТРАЦИЯ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</w:p>
    <w:p w:rsidR="004F7BAB" w:rsidRPr="002C611D" w:rsidRDefault="002849EA" w:rsidP="007573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СОЦЗЕМЛЕДЕЛЬСКОГО </w:t>
      </w:r>
      <w:r w:rsidR="004F7BAB" w:rsidRPr="002C611D">
        <w:rPr>
          <w:rFonts w:ascii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4F7BAB" w:rsidRPr="002C611D" w:rsidRDefault="004F7BAB" w:rsidP="007573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611D">
        <w:rPr>
          <w:rFonts w:ascii="Times New Roman" w:hAnsi="Times New Roman"/>
          <w:b/>
          <w:sz w:val="28"/>
          <w:szCs w:val="28"/>
          <w:lang w:eastAsia="ru-RU"/>
        </w:rPr>
        <w:t xml:space="preserve">БАЛАШОВСКОГО МУНИЦИПАЛЬНОГО РАЙОНА </w:t>
      </w:r>
    </w:p>
    <w:p w:rsidR="004F7BAB" w:rsidRPr="002C611D" w:rsidRDefault="004F7BAB" w:rsidP="007573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611D">
        <w:rPr>
          <w:rFonts w:ascii="Times New Roman" w:hAnsi="Times New Roman"/>
          <w:b/>
          <w:sz w:val="28"/>
          <w:szCs w:val="28"/>
          <w:lang w:eastAsia="ru-RU"/>
        </w:rPr>
        <w:t xml:space="preserve">САРАТОВСКОЙ ОБЛАСТИ </w:t>
      </w:r>
    </w:p>
    <w:p w:rsidR="004F7BAB" w:rsidRPr="002C611D" w:rsidRDefault="004F7BAB" w:rsidP="0075733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F7BAB" w:rsidRPr="002C611D" w:rsidRDefault="00135C5A" w:rsidP="00135C5A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</w:t>
      </w:r>
      <w:r w:rsidR="004F7BAB" w:rsidRPr="002C611D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  <w:r w:rsidR="00FC1B22" w:rsidRPr="00FC1B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4F7BAB" w:rsidRPr="002C611D" w:rsidRDefault="004F7BAB" w:rsidP="00FF74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F7BAB" w:rsidRPr="002C611D" w:rsidRDefault="00135C5A" w:rsidP="00FF74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От 11.06.2026 </w:t>
      </w:r>
      <w:r w:rsidR="004F7BAB" w:rsidRPr="002C611D">
        <w:rPr>
          <w:rFonts w:ascii="Times New Roman" w:hAnsi="Times New Roman"/>
          <w:b/>
          <w:sz w:val="28"/>
          <w:szCs w:val="28"/>
          <w:lang w:eastAsia="ru-RU"/>
        </w:rPr>
        <w:t>года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76CD1">
        <w:rPr>
          <w:rFonts w:ascii="Times New Roman" w:hAnsi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26</w:t>
      </w:r>
      <w:r w:rsidR="002849EA">
        <w:rPr>
          <w:rFonts w:ascii="Times New Roman" w:hAnsi="Times New Roman"/>
          <w:b/>
          <w:sz w:val="28"/>
          <w:szCs w:val="28"/>
          <w:lang w:eastAsia="ru-RU"/>
        </w:rPr>
        <w:t xml:space="preserve">-п </w:t>
      </w:r>
      <w:r w:rsidR="002849EA">
        <w:rPr>
          <w:rFonts w:ascii="Times New Roman" w:hAnsi="Times New Roman"/>
          <w:b/>
          <w:sz w:val="28"/>
          <w:szCs w:val="28"/>
          <w:lang w:eastAsia="ru-RU"/>
        </w:rPr>
        <w:tab/>
      </w:r>
      <w:r w:rsidR="002849EA">
        <w:rPr>
          <w:rFonts w:ascii="Times New Roman" w:hAnsi="Times New Roman"/>
          <w:b/>
          <w:sz w:val="28"/>
          <w:szCs w:val="28"/>
          <w:lang w:eastAsia="ru-RU"/>
        </w:rPr>
        <w:tab/>
      </w:r>
      <w:r w:rsidR="002849EA">
        <w:rPr>
          <w:rFonts w:ascii="Times New Roman" w:hAnsi="Times New Roman"/>
          <w:b/>
          <w:sz w:val="28"/>
          <w:szCs w:val="28"/>
          <w:lang w:eastAsia="ru-RU"/>
        </w:rPr>
        <w:tab/>
        <w:t>п. Соцземледельский</w:t>
      </w:r>
    </w:p>
    <w:p w:rsidR="004F7BAB" w:rsidRDefault="004F7BAB" w:rsidP="002C611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F565D" w:rsidRDefault="008F0E23" w:rsidP="006F56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 внесении изменений в постановление №</w:t>
      </w:r>
      <w:r w:rsidR="002849EA">
        <w:rPr>
          <w:rFonts w:ascii="Times New Roman" w:hAnsi="Times New Roman"/>
          <w:b/>
          <w:bCs/>
          <w:sz w:val="28"/>
          <w:szCs w:val="28"/>
          <w:lang w:eastAsia="ru-RU"/>
        </w:rPr>
        <w:t>54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-п от</w:t>
      </w:r>
      <w:r w:rsidR="006F565D">
        <w:rPr>
          <w:rFonts w:ascii="Times New Roman" w:hAnsi="Times New Roman"/>
          <w:b/>
          <w:bCs/>
          <w:sz w:val="28"/>
          <w:szCs w:val="28"/>
          <w:lang w:eastAsia="ru-RU"/>
        </w:rPr>
        <w:t>19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="002849EA">
        <w:rPr>
          <w:rFonts w:ascii="Times New Roman" w:hAnsi="Times New Roman"/>
          <w:b/>
          <w:bCs/>
          <w:sz w:val="28"/>
          <w:szCs w:val="28"/>
          <w:lang w:eastAsia="ru-RU"/>
        </w:rPr>
        <w:t>11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.2019г. </w:t>
      </w:r>
      <w:r w:rsidR="006F565D"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"Об</w:t>
      </w:r>
      <w:r w:rsidR="006F56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F565D"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утверждении</w:t>
      </w:r>
      <w:r w:rsidR="006F56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F565D"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Порядка формирования перечня </w:t>
      </w:r>
      <w:r w:rsidR="006F56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F565D"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налог</w:t>
      </w:r>
      <w:r w:rsidR="006F56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овых  расходов  </w:t>
      </w:r>
      <w:r w:rsidR="002849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Соцземледельского </w:t>
      </w:r>
      <w:r w:rsidR="006F565D"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муниципального </w:t>
      </w:r>
      <w:r w:rsidR="006F56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F565D"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образования и оценки</w:t>
      </w:r>
      <w:r w:rsidR="006F56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F565D"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налоговых </w:t>
      </w:r>
    </w:p>
    <w:p w:rsidR="006F565D" w:rsidRPr="00A016E6" w:rsidRDefault="006F565D" w:rsidP="006F56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расходов  </w:t>
      </w:r>
      <w:r w:rsidR="002849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Соцземледельского </w:t>
      </w:r>
      <w:proofErr w:type="gramStart"/>
      <w:r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муниципального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016E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образования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"</w:t>
      </w:r>
    </w:p>
    <w:p w:rsidR="004F7BAB" w:rsidRPr="002C611D" w:rsidRDefault="004F7BAB" w:rsidP="006F565D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4F7BAB" w:rsidRPr="002C611D" w:rsidRDefault="008F0E23" w:rsidP="002C61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6F56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соответствии с постановлением Правительства РФ от 31.05.2025г. №828 «О внесении изменений в постановление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образований»,</w:t>
      </w:r>
      <w:r w:rsidR="004F7BAB">
        <w:rPr>
          <w:rFonts w:ascii="Times New Roman" w:hAnsi="Times New Roman"/>
          <w:sz w:val="28"/>
          <w:szCs w:val="28"/>
          <w:lang w:eastAsia="ru-RU"/>
        </w:rPr>
        <w:t xml:space="preserve"> Устава </w:t>
      </w:r>
      <w:r w:rsidR="002849EA">
        <w:rPr>
          <w:rFonts w:ascii="Times New Roman" w:hAnsi="Times New Roman"/>
          <w:sz w:val="28"/>
          <w:szCs w:val="28"/>
          <w:lang w:eastAsia="ru-RU"/>
        </w:rPr>
        <w:t xml:space="preserve">Соцземледельского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4F7BAB" w:rsidRPr="002C611D">
        <w:rPr>
          <w:rFonts w:ascii="Times New Roman" w:hAnsi="Times New Roman"/>
          <w:sz w:val="28"/>
          <w:szCs w:val="28"/>
          <w:lang w:eastAsia="ru-RU"/>
        </w:rPr>
        <w:t xml:space="preserve">  Балашовского муниципальн</w:t>
      </w:r>
      <w:r w:rsidR="004F7BAB">
        <w:rPr>
          <w:rFonts w:ascii="Times New Roman" w:hAnsi="Times New Roman"/>
          <w:sz w:val="28"/>
          <w:szCs w:val="28"/>
          <w:lang w:eastAsia="ru-RU"/>
        </w:rPr>
        <w:t>ого района Саратовской области</w:t>
      </w:r>
      <w:r w:rsidR="004F7BAB" w:rsidRPr="002C611D">
        <w:rPr>
          <w:rFonts w:ascii="Times New Roman" w:hAnsi="Times New Roman"/>
          <w:sz w:val="28"/>
          <w:szCs w:val="28"/>
          <w:lang w:eastAsia="ru-RU"/>
        </w:rPr>
        <w:t>,</w:t>
      </w:r>
      <w:proofErr w:type="gramStart"/>
      <w:r w:rsidR="004F7BAB" w:rsidRPr="002C611D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="004F7BAB" w:rsidRPr="002C611D"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="004F7BAB">
        <w:rPr>
          <w:rFonts w:ascii="Times New Roman" w:hAnsi="Times New Roman"/>
          <w:sz w:val="28"/>
          <w:szCs w:val="28"/>
          <w:lang w:eastAsia="ru-RU"/>
        </w:rPr>
        <w:t xml:space="preserve">дминистрация </w:t>
      </w:r>
      <w:r w:rsidR="002849EA">
        <w:rPr>
          <w:rFonts w:ascii="Times New Roman" w:hAnsi="Times New Roman"/>
          <w:sz w:val="28"/>
          <w:szCs w:val="28"/>
          <w:lang w:eastAsia="ru-RU"/>
        </w:rPr>
        <w:t xml:space="preserve">Соцземледельского </w:t>
      </w:r>
      <w:r w:rsidR="004F7BAB" w:rsidRPr="002C611D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4F7BAB" w:rsidRDefault="004F7BAB" w:rsidP="002C61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7BAB" w:rsidRPr="002C611D" w:rsidRDefault="004F7BAB" w:rsidP="002C61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611D"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 w:rsidR="004F7BAB" w:rsidRDefault="004F7BAB" w:rsidP="002C611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565D" w:rsidRPr="006F565D" w:rsidRDefault="004F7BAB" w:rsidP="006F56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C611D">
        <w:rPr>
          <w:rFonts w:ascii="Times New Roman" w:hAnsi="Times New Roman"/>
          <w:sz w:val="28"/>
          <w:szCs w:val="28"/>
          <w:lang w:eastAsia="ru-RU"/>
        </w:rPr>
        <w:t>1.</w:t>
      </w:r>
      <w:r w:rsidRPr="002C6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F0E23">
        <w:rPr>
          <w:rFonts w:ascii="Times New Roman" w:hAnsi="Times New Roman"/>
          <w:sz w:val="28"/>
          <w:szCs w:val="28"/>
          <w:lang w:eastAsia="ru-RU"/>
        </w:rPr>
        <w:t xml:space="preserve">Внести изменения в приложение </w:t>
      </w:r>
      <w:r w:rsidR="006F56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0E23">
        <w:rPr>
          <w:rFonts w:ascii="Times New Roman" w:hAnsi="Times New Roman"/>
          <w:sz w:val="28"/>
          <w:szCs w:val="28"/>
          <w:lang w:eastAsia="ru-RU"/>
        </w:rPr>
        <w:t>к постановлению №</w:t>
      </w:r>
      <w:r w:rsidR="002849EA">
        <w:rPr>
          <w:rFonts w:ascii="Times New Roman" w:hAnsi="Times New Roman"/>
          <w:sz w:val="28"/>
          <w:szCs w:val="28"/>
          <w:lang w:eastAsia="ru-RU"/>
        </w:rPr>
        <w:t xml:space="preserve"> 54</w:t>
      </w:r>
      <w:r w:rsidR="008F0E23">
        <w:rPr>
          <w:rFonts w:ascii="Times New Roman" w:hAnsi="Times New Roman"/>
          <w:sz w:val="28"/>
          <w:szCs w:val="28"/>
          <w:lang w:eastAsia="ru-RU"/>
        </w:rPr>
        <w:t xml:space="preserve">-п от </w:t>
      </w:r>
      <w:r w:rsidR="006F565D">
        <w:rPr>
          <w:rFonts w:ascii="Times New Roman" w:hAnsi="Times New Roman"/>
          <w:sz w:val="28"/>
          <w:szCs w:val="28"/>
          <w:lang w:eastAsia="ru-RU"/>
        </w:rPr>
        <w:t>19</w:t>
      </w:r>
      <w:r w:rsidR="008F0E23">
        <w:rPr>
          <w:rFonts w:ascii="Times New Roman" w:hAnsi="Times New Roman"/>
          <w:sz w:val="28"/>
          <w:szCs w:val="28"/>
          <w:lang w:eastAsia="ru-RU"/>
        </w:rPr>
        <w:t>.</w:t>
      </w:r>
      <w:r w:rsidR="002849EA">
        <w:rPr>
          <w:rFonts w:ascii="Times New Roman" w:hAnsi="Times New Roman"/>
          <w:sz w:val="28"/>
          <w:szCs w:val="28"/>
          <w:lang w:eastAsia="ru-RU"/>
        </w:rPr>
        <w:t>11.2019</w:t>
      </w:r>
      <w:r w:rsidR="008F0E23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6F565D" w:rsidRPr="006F56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"Об  утверждении  Порядка формирования перечня  </w:t>
      </w:r>
      <w:r w:rsidR="002849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налоговых  расходов </w:t>
      </w:r>
      <w:r w:rsidR="00ED17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Соцземледельского </w:t>
      </w:r>
      <w:r w:rsidR="002849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F565D" w:rsidRPr="006F56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 образования и оценки  налоговых </w:t>
      </w:r>
    </w:p>
    <w:p w:rsidR="006F565D" w:rsidRPr="00A016E6" w:rsidRDefault="006F565D" w:rsidP="006F56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F56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расходов  </w:t>
      </w:r>
      <w:r w:rsidR="00ED17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Соцземледельского</w:t>
      </w:r>
      <w:r w:rsidRPr="006F56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Pr="006F56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</w:t>
      </w:r>
      <w:proofErr w:type="gramEnd"/>
      <w:r w:rsidRPr="006F56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образования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"</w:t>
      </w:r>
      <w:r w:rsidR="00F34A2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7B6AF7" w:rsidRDefault="00FC1B22" w:rsidP="006F56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34A20">
        <w:rPr>
          <w:rFonts w:ascii="Times New Roman" w:hAnsi="Times New Roman"/>
          <w:sz w:val="28"/>
          <w:szCs w:val="28"/>
          <w:lang w:eastAsia="ru-RU"/>
        </w:rPr>
        <w:t>-</w:t>
      </w:r>
      <w:r w:rsidR="00CE3FD4">
        <w:rPr>
          <w:rFonts w:ascii="Times New Roman" w:hAnsi="Times New Roman"/>
          <w:sz w:val="28"/>
          <w:szCs w:val="28"/>
          <w:lang w:eastAsia="ru-RU"/>
        </w:rPr>
        <w:t>Раздел «Общие Положения» п</w:t>
      </w:r>
      <w:r w:rsidR="007B6AF7">
        <w:rPr>
          <w:rFonts w:ascii="Times New Roman" w:hAnsi="Times New Roman"/>
          <w:sz w:val="28"/>
          <w:szCs w:val="28"/>
          <w:lang w:eastAsia="ru-RU"/>
        </w:rPr>
        <w:t xml:space="preserve">ункт </w:t>
      </w:r>
      <w:r w:rsidR="006F565D">
        <w:rPr>
          <w:rFonts w:ascii="Times New Roman" w:hAnsi="Times New Roman"/>
          <w:sz w:val="28"/>
          <w:szCs w:val="28"/>
          <w:lang w:eastAsia="ru-RU"/>
        </w:rPr>
        <w:t>2</w:t>
      </w:r>
      <w:r w:rsidR="007B6AF7">
        <w:rPr>
          <w:rFonts w:ascii="Times New Roman" w:hAnsi="Times New Roman"/>
          <w:sz w:val="28"/>
          <w:szCs w:val="28"/>
          <w:lang w:eastAsia="ru-RU"/>
        </w:rPr>
        <w:t xml:space="preserve">. дополнить </w:t>
      </w:r>
      <w:r w:rsidR="006F565D">
        <w:rPr>
          <w:rFonts w:ascii="Times New Roman" w:hAnsi="Times New Roman"/>
          <w:sz w:val="28"/>
          <w:szCs w:val="28"/>
          <w:lang w:eastAsia="ru-RU"/>
        </w:rPr>
        <w:t xml:space="preserve">абзацем </w:t>
      </w:r>
      <w:r w:rsidR="007B6AF7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7B6AF7" w:rsidRDefault="007B6AF7" w:rsidP="00FC1B22">
      <w:pPr>
        <w:pStyle w:val="a5"/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«Соисполнитель куратора налогового расхода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»-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исполнительный орган субъекта Российской Федерации,</w:t>
      </w:r>
      <w:r w:rsidR="00F6527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местная администрация,</w:t>
      </w:r>
      <w:r w:rsidR="00F6527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иной государственный орган субъекта Российской Федерации</w:t>
      </w:r>
      <w:r w:rsidR="00F6527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орган местного самоуправления,</w:t>
      </w:r>
      <w:r w:rsidR="00F6527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организация,</w:t>
      </w:r>
      <w:r w:rsidR="00F6527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ответственные в соответствии с полномочиями,</w:t>
      </w:r>
      <w:r w:rsidR="00F6527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установленными нормативными правовыми акт</w:t>
      </w:r>
      <w:r w:rsidR="00F6527B">
        <w:rPr>
          <w:rFonts w:ascii="Times New Roman" w:hAnsi="Times New Roman"/>
          <w:sz w:val="28"/>
          <w:szCs w:val="28"/>
          <w:lang w:eastAsia="ru-RU"/>
        </w:rPr>
        <w:t>ами субъектов Российской Федераци</w:t>
      </w:r>
      <w:proofErr w:type="gramStart"/>
      <w:r w:rsidR="00F6527B">
        <w:rPr>
          <w:rFonts w:ascii="Times New Roman" w:hAnsi="Times New Roman"/>
          <w:sz w:val="28"/>
          <w:szCs w:val="28"/>
          <w:lang w:eastAsia="ru-RU"/>
        </w:rPr>
        <w:t>и(</w:t>
      </w:r>
      <w:proofErr w:type="gramEnd"/>
      <w:r w:rsidR="00F6527B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униципальными правовыми актами),за реализацию мероприятий</w:t>
      </w:r>
      <w:r w:rsidR="00CE3FD4">
        <w:rPr>
          <w:rFonts w:ascii="Times New Roman" w:hAnsi="Times New Roman"/>
          <w:sz w:val="28"/>
          <w:szCs w:val="28"/>
          <w:lang w:eastAsia="ru-RU"/>
        </w:rPr>
        <w:t>, связанных с применением льгот, обусловливающих налоговые расходы субъекта Российской Федерации(муниципального образования),в рамках государственной программы субъекта Российской Федерации(муниципальной программы)и (или) целей социально-экономической политики субъекта Российской Федерации(муниципального образования)не относящихся к государственным программам субъекта Российской Федераци</w:t>
      </w:r>
      <w:proofErr w:type="gramStart"/>
      <w:r w:rsidR="00CE3FD4">
        <w:rPr>
          <w:rFonts w:ascii="Times New Roman" w:hAnsi="Times New Roman"/>
          <w:sz w:val="28"/>
          <w:szCs w:val="28"/>
          <w:lang w:eastAsia="ru-RU"/>
        </w:rPr>
        <w:t>и(</w:t>
      </w:r>
      <w:proofErr w:type="gramEnd"/>
      <w:r w:rsidR="00CE3FD4">
        <w:rPr>
          <w:rFonts w:ascii="Times New Roman" w:hAnsi="Times New Roman"/>
          <w:sz w:val="28"/>
          <w:szCs w:val="28"/>
          <w:lang w:eastAsia="ru-RU"/>
        </w:rPr>
        <w:t>муниципальным программ)и участвующие совместно с куратором налоговых расходов в проведении оценки налоговых расходов субъекта Российской Федерации(муниципального образования).</w:t>
      </w:r>
    </w:p>
    <w:p w:rsidR="006F565D" w:rsidRDefault="006F565D" w:rsidP="00FC1B22">
      <w:pPr>
        <w:pStyle w:val="a5"/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7BAB" w:rsidRPr="00F34A20" w:rsidRDefault="00FC1B22" w:rsidP="00FC1B22">
      <w:pPr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="00F34A20">
        <w:rPr>
          <w:rFonts w:ascii="Times New Roman" w:hAnsi="Times New Roman"/>
          <w:b/>
          <w:sz w:val="28"/>
          <w:szCs w:val="28"/>
          <w:lang w:eastAsia="ru-RU"/>
        </w:rPr>
        <w:t>-</w:t>
      </w:r>
      <w:r w:rsidR="00E311F8" w:rsidRPr="00F34A2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34A20">
        <w:rPr>
          <w:rFonts w:ascii="Times New Roman" w:hAnsi="Times New Roman"/>
          <w:sz w:val="28"/>
          <w:szCs w:val="28"/>
          <w:lang w:eastAsia="ru-RU"/>
        </w:rPr>
        <w:t xml:space="preserve">Раздел «Общие Положения» </w:t>
      </w:r>
      <w:r w:rsidR="004F7BAB" w:rsidRPr="00F34A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565D" w:rsidRPr="00F34A20">
        <w:rPr>
          <w:rFonts w:ascii="Times New Roman" w:hAnsi="Times New Roman"/>
          <w:sz w:val="28"/>
          <w:szCs w:val="28"/>
          <w:lang w:eastAsia="ru-RU"/>
        </w:rPr>
        <w:t>пункт 3.</w:t>
      </w:r>
      <w:r w:rsidR="00E311F8" w:rsidRPr="00F34A20">
        <w:rPr>
          <w:rFonts w:ascii="Times New Roman" w:hAnsi="Times New Roman"/>
          <w:sz w:val="28"/>
          <w:szCs w:val="28"/>
          <w:lang w:eastAsia="ru-RU"/>
        </w:rPr>
        <w:t xml:space="preserve"> дополнить </w:t>
      </w:r>
      <w:r w:rsidR="006F565D" w:rsidRPr="00F34A20">
        <w:rPr>
          <w:rFonts w:ascii="Times New Roman" w:hAnsi="Times New Roman"/>
          <w:sz w:val="28"/>
          <w:szCs w:val="28"/>
          <w:lang w:eastAsia="ru-RU"/>
        </w:rPr>
        <w:t xml:space="preserve"> подпунктом  </w:t>
      </w:r>
      <w:proofErr w:type="spellStart"/>
      <w:r w:rsidR="006F565D" w:rsidRPr="00F34A20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="00135C5A">
        <w:rPr>
          <w:rFonts w:ascii="Times New Roman" w:hAnsi="Times New Roman"/>
          <w:sz w:val="28"/>
          <w:szCs w:val="28"/>
          <w:lang w:eastAsia="ru-RU"/>
        </w:rPr>
        <w:t>,д</w:t>
      </w:r>
      <w:proofErr w:type="spellEnd"/>
      <w:proofErr w:type="gramEnd"/>
      <w:r w:rsidR="006F565D" w:rsidRPr="00F34A20">
        <w:rPr>
          <w:rFonts w:ascii="Times New Roman" w:hAnsi="Times New Roman"/>
          <w:sz w:val="28"/>
          <w:szCs w:val="28"/>
          <w:lang w:eastAsia="ru-RU"/>
        </w:rPr>
        <w:t>)</w:t>
      </w:r>
    </w:p>
    <w:p w:rsidR="00E311F8" w:rsidRPr="00E311F8" w:rsidRDefault="00E311F8" w:rsidP="00FC1B22">
      <w:pPr>
        <w:pStyle w:val="a5"/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35C5A" w:rsidRDefault="00FC1B22" w:rsidP="00FC1B22">
      <w:pPr>
        <w:pStyle w:val="a5"/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6F565D">
        <w:rPr>
          <w:rFonts w:ascii="Times New Roman" w:hAnsi="Times New Roman"/>
          <w:sz w:val="28"/>
          <w:szCs w:val="28"/>
          <w:lang w:eastAsia="ru-RU"/>
        </w:rPr>
        <w:t>г)</w:t>
      </w:r>
      <w:r w:rsidR="007A70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565D">
        <w:rPr>
          <w:rFonts w:ascii="Times New Roman" w:hAnsi="Times New Roman"/>
          <w:sz w:val="28"/>
          <w:szCs w:val="28"/>
          <w:lang w:eastAsia="ru-RU"/>
        </w:rPr>
        <w:t>о</w:t>
      </w:r>
      <w:r w:rsidR="00E311F8">
        <w:rPr>
          <w:rFonts w:ascii="Times New Roman" w:hAnsi="Times New Roman"/>
          <w:sz w:val="28"/>
          <w:szCs w:val="28"/>
          <w:lang w:eastAsia="ru-RU"/>
        </w:rPr>
        <w:t>пределяет порядок участия соисполнителя куратора налогового расхода в проведении оценки налоговых расходов субъект Российской Федера</w:t>
      </w:r>
      <w:r>
        <w:rPr>
          <w:rFonts w:ascii="Times New Roman" w:hAnsi="Times New Roman"/>
          <w:sz w:val="28"/>
          <w:szCs w:val="28"/>
          <w:lang w:eastAsia="ru-RU"/>
        </w:rPr>
        <w:t>ци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образования)</w:t>
      </w:r>
    </w:p>
    <w:p w:rsidR="00E311F8" w:rsidRDefault="00135C5A" w:rsidP="00FC1B22">
      <w:pPr>
        <w:pStyle w:val="a5"/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 определяет  порядок  рассмотрения  предложений о сохранении (уточнении, отмене) льгот для плательщиков</w:t>
      </w:r>
      <w:r w:rsidR="00FC1B22">
        <w:rPr>
          <w:rFonts w:ascii="Times New Roman" w:hAnsi="Times New Roman"/>
          <w:sz w:val="28"/>
          <w:szCs w:val="28"/>
          <w:lang w:eastAsia="ru-RU"/>
        </w:rPr>
        <w:t>»</w:t>
      </w:r>
    </w:p>
    <w:p w:rsidR="00FC1B22" w:rsidRPr="00FC1B22" w:rsidRDefault="00FC1B22" w:rsidP="00FC1B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C1B22">
        <w:rPr>
          <w:rFonts w:ascii="PT Astra Serif" w:hAnsi="PT Astra Serif"/>
          <w:sz w:val="28"/>
          <w:szCs w:val="28"/>
        </w:rPr>
        <w:t xml:space="preserve">2. Опубликовать настоящее постановление на официальном сайте администрации Соцземледельского </w:t>
      </w:r>
      <w:proofErr w:type="gramStart"/>
      <w:r w:rsidRPr="00FC1B22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Pr="00FC1B22">
        <w:rPr>
          <w:rFonts w:ascii="PT Astra Serif" w:hAnsi="PT Astra Serif"/>
          <w:sz w:val="28"/>
          <w:szCs w:val="28"/>
        </w:rPr>
        <w:t xml:space="preserve"> образования.(</w:t>
      </w:r>
      <w:hyperlink r:id="rId6" w:history="1">
        <w:r w:rsidRPr="00FC1B22">
          <w:rPr>
            <w:rStyle w:val="a7"/>
            <w:rFonts w:ascii="PT Astra Serif" w:hAnsi="PT Astra Serif"/>
            <w:sz w:val="28"/>
            <w:szCs w:val="28"/>
            <w:shd w:val="clear" w:color="auto" w:fill="FFFFFF"/>
          </w:rPr>
          <w:t>https://soczzemledelskoe-r64.gosweb.gosuslugi.ru</w:t>
        </w:r>
      </w:hyperlink>
      <w:r w:rsidRPr="00FC1B22">
        <w:rPr>
          <w:rFonts w:ascii="PT Astra Serif" w:hAnsi="PT Astra Serif"/>
          <w:sz w:val="28"/>
          <w:szCs w:val="28"/>
        </w:rPr>
        <w:t>).</w:t>
      </w:r>
    </w:p>
    <w:p w:rsidR="00FC1B22" w:rsidRPr="00FC1B22" w:rsidRDefault="00FC1B22" w:rsidP="00FC1B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FC1B22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 .</w:t>
      </w:r>
    </w:p>
    <w:p w:rsidR="00FC1B22" w:rsidRPr="00FC1B22" w:rsidRDefault="00FC1B22" w:rsidP="00FC1B2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C1B22">
        <w:rPr>
          <w:rFonts w:ascii="PT Astra Serif" w:hAnsi="PT Astra Serif"/>
          <w:sz w:val="28"/>
          <w:szCs w:val="28"/>
        </w:rPr>
        <w:t>4. Контроль над исполнением данного постановления оставляю за собой.</w:t>
      </w:r>
    </w:p>
    <w:p w:rsidR="00FC1B22" w:rsidRPr="00FC1B22" w:rsidRDefault="00FC1B22" w:rsidP="00FC1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C1B22" w:rsidRPr="00FC1B22" w:rsidRDefault="00FC1B22" w:rsidP="00FC1B22">
      <w:pPr>
        <w:spacing w:after="0" w:line="240" w:lineRule="auto"/>
        <w:jc w:val="both"/>
        <w:rPr>
          <w:rFonts w:ascii="PT Astra Serif" w:hAnsi="PT Astra Serif"/>
          <w:i/>
          <w:iCs/>
          <w:sz w:val="28"/>
          <w:szCs w:val="28"/>
        </w:rPr>
      </w:pPr>
    </w:p>
    <w:p w:rsidR="00FC1B22" w:rsidRPr="00FC1B22" w:rsidRDefault="00FC1B22" w:rsidP="00FC1B22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FC1B22">
        <w:rPr>
          <w:rFonts w:ascii="PT Astra Serif" w:hAnsi="PT Astra Serif"/>
          <w:b/>
          <w:sz w:val="28"/>
          <w:szCs w:val="28"/>
        </w:rPr>
        <w:t xml:space="preserve">Глава Соцземледельского </w:t>
      </w:r>
    </w:p>
    <w:p w:rsidR="00FC1B22" w:rsidRPr="00FC1B22" w:rsidRDefault="00FC1B22" w:rsidP="00FC1B2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FC1B22">
        <w:rPr>
          <w:rFonts w:ascii="PT Astra Serif" w:hAnsi="PT Astra Serif"/>
          <w:b/>
          <w:sz w:val="28"/>
          <w:szCs w:val="28"/>
        </w:rPr>
        <w:t>муниципального образования                                            О.В. Костикова</w:t>
      </w:r>
    </w:p>
    <w:p w:rsidR="00FC1B22" w:rsidRPr="00FC1B22" w:rsidRDefault="00FC1B22" w:rsidP="00FC1B22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189"/>
        <w:jc w:val="both"/>
        <w:rPr>
          <w:rFonts w:ascii="PT Astra Serif" w:hAnsi="PT Astra Serif"/>
          <w:b/>
          <w:bCs/>
          <w:i/>
          <w:sz w:val="28"/>
          <w:szCs w:val="28"/>
        </w:rPr>
      </w:pPr>
    </w:p>
    <w:p w:rsidR="00E311F8" w:rsidRDefault="00E311F8" w:rsidP="00FC1B22">
      <w:pPr>
        <w:pStyle w:val="a5"/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E311F8" w:rsidSect="00E311F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D78C9"/>
    <w:multiLevelType w:val="hybridMultilevel"/>
    <w:tmpl w:val="E9E0D648"/>
    <w:lvl w:ilvl="0" w:tplc="7442A7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0E05F18"/>
    <w:multiLevelType w:val="multilevel"/>
    <w:tmpl w:val="EB86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576ED0"/>
    <w:multiLevelType w:val="multilevel"/>
    <w:tmpl w:val="B33690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73AF613A"/>
    <w:multiLevelType w:val="hybridMultilevel"/>
    <w:tmpl w:val="3740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74E9"/>
    <w:rsid w:val="000076E0"/>
    <w:rsid w:val="00010B36"/>
    <w:rsid w:val="00037A35"/>
    <w:rsid w:val="00074D94"/>
    <w:rsid w:val="00090568"/>
    <w:rsid w:val="00096EED"/>
    <w:rsid w:val="000B0E82"/>
    <w:rsid w:val="000D2104"/>
    <w:rsid w:val="000E56CD"/>
    <w:rsid w:val="001005C9"/>
    <w:rsid w:val="00122324"/>
    <w:rsid w:val="00135C5A"/>
    <w:rsid w:val="00143ABA"/>
    <w:rsid w:val="0016281C"/>
    <w:rsid w:val="00166ECE"/>
    <w:rsid w:val="00173E92"/>
    <w:rsid w:val="00185E05"/>
    <w:rsid w:val="001924F6"/>
    <w:rsid w:val="001A1564"/>
    <w:rsid w:val="001B09A0"/>
    <w:rsid w:val="001F0C8A"/>
    <w:rsid w:val="00216680"/>
    <w:rsid w:val="002849EA"/>
    <w:rsid w:val="002C611D"/>
    <w:rsid w:val="002D7338"/>
    <w:rsid w:val="00313741"/>
    <w:rsid w:val="0033396D"/>
    <w:rsid w:val="0033410E"/>
    <w:rsid w:val="00342911"/>
    <w:rsid w:val="00363954"/>
    <w:rsid w:val="00371727"/>
    <w:rsid w:val="00395BCD"/>
    <w:rsid w:val="003A22E6"/>
    <w:rsid w:val="00403F2A"/>
    <w:rsid w:val="004266E3"/>
    <w:rsid w:val="004317C7"/>
    <w:rsid w:val="00441D72"/>
    <w:rsid w:val="00462CCA"/>
    <w:rsid w:val="004A4748"/>
    <w:rsid w:val="004A7669"/>
    <w:rsid w:val="004B4AAD"/>
    <w:rsid w:val="004D116E"/>
    <w:rsid w:val="004E12ED"/>
    <w:rsid w:val="004E2979"/>
    <w:rsid w:val="004E6B66"/>
    <w:rsid w:val="004F250E"/>
    <w:rsid w:val="004F7BAB"/>
    <w:rsid w:val="00564D65"/>
    <w:rsid w:val="005664D4"/>
    <w:rsid w:val="005B4C07"/>
    <w:rsid w:val="005E2FCF"/>
    <w:rsid w:val="005E35FE"/>
    <w:rsid w:val="006073C1"/>
    <w:rsid w:val="0062063D"/>
    <w:rsid w:val="006217EB"/>
    <w:rsid w:val="00623184"/>
    <w:rsid w:val="006557EA"/>
    <w:rsid w:val="00671AF6"/>
    <w:rsid w:val="00697F8C"/>
    <w:rsid w:val="006F565D"/>
    <w:rsid w:val="007156B4"/>
    <w:rsid w:val="0075733C"/>
    <w:rsid w:val="00786150"/>
    <w:rsid w:val="007A70FE"/>
    <w:rsid w:val="007B6AF7"/>
    <w:rsid w:val="007C6B90"/>
    <w:rsid w:val="00812876"/>
    <w:rsid w:val="00816E1F"/>
    <w:rsid w:val="00833674"/>
    <w:rsid w:val="008474FC"/>
    <w:rsid w:val="00896570"/>
    <w:rsid w:val="00896ED6"/>
    <w:rsid w:val="008A366C"/>
    <w:rsid w:val="008E30B8"/>
    <w:rsid w:val="008E38D7"/>
    <w:rsid w:val="008F0E23"/>
    <w:rsid w:val="0090059A"/>
    <w:rsid w:val="009671BD"/>
    <w:rsid w:val="00991404"/>
    <w:rsid w:val="009A325C"/>
    <w:rsid w:val="00A27012"/>
    <w:rsid w:val="00A44E29"/>
    <w:rsid w:val="00A80E12"/>
    <w:rsid w:val="00A861DC"/>
    <w:rsid w:val="00AE62AB"/>
    <w:rsid w:val="00B042C8"/>
    <w:rsid w:val="00B41F54"/>
    <w:rsid w:val="00B50353"/>
    <w:rsid w:val="00B5552B"/>
    <w:rsid w:val="00B614A3"/>
    <w:rsid w:val="00B64A31"/>
    <w:rsid w:val="00BA30FE"/>
    <w:rsid w:val="00C04FC6"/>
    <w:rsid w:val="00C073C6"/>
    <w:rsid w:val="00C10597"/>
    <w:rsid w:val="00C415BF"/>
    <w:rsid w:val="00C4424C"/>
    <w:rsid w:val="00C539EC"/>
    <w:rsid w:val="00C621A3"/>
    <w:rsid w:val="00C66F17"/>
    <w:rsid w:val="00C76CD1"/>
    <w:rsid w:val="00C8492B"/>
    <w:rsid w:val="00CA3C07"/>
    <w:rsid w:val="00CC2C04"/>
    <w:rsid w:val="00CD0086"/>
    <w:rsid w:val="00CD483E"/>
    <w:rsid w:val="00CE3FD4"/>
    <w:rsid w:val="00D1408D"/>
    <w:rsid w:val="00D23637"/>
    <w:rsid w:val="00D24859"/>
    <w:rsid w:val="00D32822"/>
    <w:rsid w:val="00D54487"/>
    <w:rsid w:val="00D73683"/>
    <w:rsid w:val="00D80885"/>
    <w:rsid w:val="00D948DD"/>
    <w:rsid w:val="00DB3F97"/>
    <w:rsid w:val="00DF259E"/>
    <w:rsid w:val="00E14EA0"/>
    <w:rsid w:val="00E24823"/>
    <w:rsid w:val="00E311F8"/>
    <w:rsid w:val="00E50568"/>
    <w:rsid w:val="00E54092"/>
    <w:rsid w:val="00E6788F"/>
    <w:rsid w:val="00E9111D"/>
    <w:rsid w:val="00ED174E"/>
    <w:rsid w:val="00EE27EA"/>
    <w:rsid w:val="00EF3A54"/>
    <w:rsid w:val="00F34A20"/>
    <w:rsid w:val="00F40318"/>
    <w:rsid w:val="00F6527B"/>
    <w:rsid w:val="00F92F89"/>
    <w:rsid w:val="00FA6325"/>
    <w:rsid w:val="00FA7C04"/>
    <w:rsid w:val="00FB2C09"/>
    <w:rsid w:val="00FB659B"/>
    <w:rsid w:val="00FC1B22"/>
    <w:rsid w:val="00FC2E99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73C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6073C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Balloon Text"/>
    <w:basedOn w:val="a"/>
    <w:link w:val="a4"/>
    <w:uiPriority w:val="99"/>
    <w:semiHidden/>
    <w:rsid w:val="0060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73C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6073C1"/>
    <w:pPr>
      <w:ind w:left="720"/>
      <w:contextualSpacing/>
    </w:pPr>
  </w:style>
  <w:style w:type="paragraph" w:styleId="a6">
    <w:name w:val="Normal (Web)"/>
    <w:basedOn w:val="a"/>
    <w:uiPriority w:val="99"/>
    <w:rsid w:val="00037A35"/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4317C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czzemledelskoe-r64.gosweb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D408C-66CA-4CCE-97FA-F4AF5C57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7</cp:revision>
  <cp:lastPrinted>2026-06-10T10:51:00Z</cp:lastPrinted>
  <dcterms:created xsi:type="dcterms:W3CDTF">2026-03-23T05:50:00Z</dcterms:created>
  <dcterms:modified xsi:type="dcterms:W3CDTF">2026-06-10T11:03:00Z</dcterms:modified>
</cp:coreProperties>
</file>