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8B" w:rsidRDefault="00106E8B" w:rsidP="00752A14">
      <w:pPr>
        <w:widowControl w:val="0"/>
        <w:spacing w:after="0" w:line="370" w:lineRule="exact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</w:p>
    <w:p w:rsidR="00AE7241" w:rsidRPr="00106E8B" w:rsidRDefault="00077DFD" w:rsidP="00FD6AA8">
      <w:pPr>
        <w:widowControl w:val="0"/>
        <w:spacing w:after="0" w:line="0" w:lineRule="atLeast"/>
        <w:ind w:firstLine="36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СОВЕТ </w:t>
      </w:r>
    </w:p>
    <w:p w:rsidR="00AE7241" w:rsidRPr="00106E8B" w:rsidRDefault="00237777" w:rsidP="00FD6AA8">
      <w:pPr>
        <w:widowControl w:val="0"/>
        <w:spacing w:after="0" w:line="0" w:lineRule="atLeast"/>
        <w:ind w:firstLine="36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ХОПЕРСКОГО</w:t>
      </w:r>
      <w:r w:rsidR="00077DFD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МУНИЦИПАЛЬНОГО ОБРАЗОВАНИЯ</w:t>
      </w:r>
    </w:p>
    <w:p w:rsidR="00AE7241" w:rsidRPr="00106E8B" w:rsidRDefault="00077DFD" w:rsidP="00FD6AA8">
      <w:pPr>
        <w:widowControl w:val="0"/>
        <w:spacing w:after="0" w:line="0" w:lineRule="atLeast"/>
        <w:ind w:firstLine="36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БАЛАШОВСКОГО МУНИЦИПАЛЬНОГО РАЙОНА </w:t>
      </w:r>
    </w:p>
    <w:p w:rsidR="00AE7241" w:rsidRPr="00106E8B" w:rsidRDefault="00077DFD" w:rsidP="00FD6AA8">
      <w:pPr>
        <w:widowControl w:val="0"/>
        <w:spacing w:after="0" w:line="0" w:lineRule="atLeast"/>
        <w:ind w:firstLine="36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САРАТОВСКОЙ ОБЛАСТИ </w:t>
      </w:r>
    </w:p>
    <w:p w:rsidR="00AE7241" w:rsidRPr="00106E8B" w:rsidRDefault="00AE7241" w:rsidP="00FD6AA8">
      <w:pPr>
        <w:widowControl w:val="0"/>
        <w:spacing w:after="0" w:line="0" w:lineRule="atLeast"/>
        <w:ind w:firstLine="36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AE7241" w:rsidRPr="00106E8B" w:rsidRDefault="00077DFD" w:rsidP="00FD6AA8">
      <w:pPr>
        <w:widowControl w:val="0"/>
        <w:spacing w:after="0" w:line="0" w:lineRule="atLeast"/>
        <w:ind w:firstLine="360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РЕШЕНИЕ </w:t>
      </w:r>
    </w:p>
    <w:p w:rsidR="00AE7241" w:rsidRPr="00106E8B" w:rsidRDefault="00AE7241" w:rsidP="00FD6AA8">
      <w:pPr>
        <w:widowControl w:val="0"/>
        <w:spacing w:after="0" w:line="0" w:lineRule="atLeast"/>
        <w:ind w:firstLine="360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AE7241" w:rsidRPr="00106E8B" w:rsidRDefault="00237777" w:rsidP="00FD6AA8">
      <w:pPr>
        <w:widowControl w:val="0"/>
        <w:spacing w:after="0" w:line="0" w:lineRule="atLeast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от  </w:t>
      </w:r>
      <w:r w:rsidR="00432841">
        <w:rPr>
          <w:rFonts w:ascii="PT Astra Serif" w:eastAsia="Times New Roman" w:hAnsi="PT Astra Serif" w:cs="Times New Roman"/>
          <w:color w:val="000000"/>
          <w:sz w:val="28"/>
          <w:szCs w:val="28"/>
        </w:rPr>
        <w:t>27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>.0</w:t>
      </w:r>
      <w:r w:rsidR="00432841">
        <w:rPr>
          <w:rFonts w:ascii="PT Astra Serif" w:eastAsia="Times New Roman" w:hAnsi="PT Astra Serif" w:cs="Times New Roman"/>
          <w:color w:val="000000"/>
          <w:sz w:val="28"/>
          <w:szCs w:val="28"/>
        </w:rPr>
        <w:t>3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.2026 </w:t>
      </w:r>
      <w:r w:rsidR="00077DFD"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№ </w:t>
      </w:r>
      <w:r w:rsidR="00432841">
        <w:rPr>
          <w:rFonts w:ascii="PT Astra Serif" w:eastAsia="Times New Roman" w:hAnsi="PT Astra Serif" w:cs="Times New Roman"/>
          <w:color w:val="000000"/>
          <w:sz w:val="28"/>
          <w:szCs w:val="28"/>
        </w:rPr>
        <w:t>77</w:t>
      </w:r>
      <w:r w:rsidR="00077DFD"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>/</w:t>
      </w:r>
      <w:r w:rsidR="00432841">
        <w:rPr>
          <w:rFonts w:ascii="PT Astra Serif" w:eastAsia="Times New Roman" w:hAnsi="PT Astra Serif" w:cs="Times New Roman"/>
          <w:color w:val="000000"/>
          <w:sz w:val="28"/>
          <w:szCs w:val="28"/>
        </w:rPr>
        <w:t>1</w:t>
      </w:r>
      <w:r w:rsidR="00077DFD"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    </w:t>
      </w:r>
      <w:r w:rsidR="00752A1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</w:t>
      </w:r>
      <w:r w:rsidR="00336AE5"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</w:t>
      </w:r>
      <w:r w:rsidR="00077DFD"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  </w:t>
      </w:r>
      <w:r w:rsidR="00077DFD"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>с</w:t>
      </w:r>
      <w:r w:rsidR="00336AE5"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 </w:t>
      </w:r>
      <w:proofErr w:type="spellStart"/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>Хоперское</w:t>
      </w:r>
      <w:proofErr w:type="spellEnd"/>
      <w:r w:rsidR="00077DFD"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</w:t>
      </w:r>
    </w:p>
    <w:p w:rsidR="00AE7241" w:rsidRPr="00106E8B" w:rsidRDefault="00077DFD" w:rsidP="00FD6AA8">
      <w:pPr>
        <w:widowControl w:val="0"/>
        <w:spacing w:after="0" w:line="0" w:lineRule="atLeast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                </w:t>
      </w:r>
    </w:p>
    <w:p w:rsidR="00AE7241" w:rsidRPr="00106E8B" w:rsidRDefault="00077DFD" w:rsidP="00FD6AA8">
      <w:pPr>
        <w:widowControl w:val="0"/>
        <w:spacing w:after="0" w:line="0" w:lineRule="atLeast"/>
        <w:ind w:right="481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О внесении измене</w:t>
      </w:r>
      <w:r w:rsidR="00336AE5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ний в Решение от </w:t>
      </w:r>
      <w:r w:rsidR="00237777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25</w:t>
      </w:r>
      <w:r w:rsidR="00336AE5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.0</w:t>
      </w:r>
      <w:r w:rsidR="00237777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3</w:t>
      </w:r>
      <w:r w:rsidR="00336AE5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.202</w:t>
      </w:r>
      <w:r w:rsidR="00237777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2</w:t>
      </w:r>
      <w:r w:rsidR="00336AE5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№ </w:t>
      </w:r>
      <w:r w:rsidR="00237777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9</w:t>
      </w:r>
      <w:r w:rsidR="00336AE5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/</w:t>
      </w:r>
      <w:r w:rsidR="00237777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4</w:t>
      </w:r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в границах населенных пунктов </w:t>
      </w:r>
      <w:proofErr w:type="spellStart"/>
      <w:r w:rsidR="00237777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Хоперского</w:t>
      </w:r>
      <w:proofErr w:type="spellEnd"/>
      <w:r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="00237777" w:rsidRPr="00106E8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»</w:t>
      </w:r>
    </w:p>
    <w:p w:rsidR="00AE7241" w:rsidRPr="00106E8B" w:rsidRDefault="00AE7241" w:rsidP="00FD6AA8">
      <w:pPr>
        <w:widowControl w:val="0"/>
        <w:spacing w:after="0" w:line="0" w:lineRule="atLeast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AE7241" w:rsidRPr="00106E8B" w:rsidRDefault="00077DFD" w:rsidP="00FD6AA8">
      <w:pPr>
        <w:shd w:val="clear" w:color="auto" w:fill="FFFFFF"/>
        <w:spacing w:line="0" w:lineRule="atLeast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ab/>
      </w:r>
      <w:proofErr w:type="gramStart"/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hyperlink r:id="rId6">
        <w:r w:rsidRPr="00106E8B">
          <w:rPr>
            <w:rStyle w:val="-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 xml:space="preserve">Федеральным </w:t>
        </w:r>
        <w:r w:rsidR="00237777" w:rsidRPr="00106E8B">
          <w:rPr>
            <w:rStyle w:val="-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законом от 29.12.2025 N 567-ФЗ «</w:t>
        </w:r>
        <w:r w:rsidRPr="00106E8B">
          <w:rPr>
            <w:rStyle w:val="-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О внесении</w:t>
        </w:r>
        <w:r w:rsidR="00237777" w:rsidRPr="00106E8B">
          <w:rPr>
            <w:rStyle w:val="-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 xml:space="preserve"> изменений в Федеральный закон «</w:t>
        </w:r>
        <w:r w:rsidRPr="00106E8B">
          <w:rPr>
            <w:rStyle w:val="-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О государственном контроле (надзоре) и муниципальном контроле в Российской Федерации</w:t>
        </w:r>
      </w:hyperlink>
      <w:r w:rsidR="00237777" w:rsidRPr="00106E8B">
        <w:rPr>
          <w:rFonts w:ascii="PT Astra Serif" w:hAnsi="PT Astra Serif"/>
          <w:sz w:val="28"/>
          <w:szCs w:val="28"/>
        </w:rPr>
        <w:t>»</w:t>
      </w:r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Федеральным  з</w:t>
      </w:r>
      <w:r w:rsidR="00237777"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>аконом  от 29.12.2025 N 548-ФЗ «</w:t>
      </w:r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>О внесении</w:t>
      </w:r>
      <w:r w:rsidR="00237777"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изменений в Федеральный закон «</w:t>
      </w:r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237777"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>зора) и муниципального контроля»</w:t>
      </w:r>
      <w:r w:rsidRPr="00106E8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на основании </w:t>
      </w:r>
      <w:r w:rsidRPr="00106E8B">
        <w:rPr>
          <w:rFonts w:ascii="PT Astra Serif" w:hAnsi="PT Astra Serif"/>
          <w:sz w:val="28"/>
          <w:szCs w:val="28"/>
        </w:rPr>
        <w:t xml:space="preserve">Устава </w:t>
      </w:r>
      <w:proofErr w:type="spellStart"/>
      <w:r w:rsidR="00237777" w:rsidRPr="00106E8B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106E8B">
        <w:rPr>
          <w:rFonts w:ascii="PT Astra Serif" w:hAnsi="PT Astra Serif"/>
          <w:sz w:val="28"/>
          <w:szCs w:val="28"/>
        </w:rPr>
        <w:t xml:space="preserve"> сельского</w:t>
      </w:r>
      <w:proofErr w:type="gramEnd"/>
      <w:r w:rsidRPr="00106E8B">
        <w:rPr>
          <w:rFonts w:ascii="PT Astra Serif" w:hAnsi="PT Astra Serif"/>
          <w:sz w:val="28"/>
          <w:szCs w:val="28"/>
        </w:rPr>
        <w:t xml:space="preserve"> поселения </w:t>
      </w:r>
      <w:proofErr w:type="spellStart"/>
      <w:r w:rsidRPr="00106E8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106E8B">
        <w:rPr>
          <w:rFonts w:ascii="PT Astra Serif" w:hAnsi="PT Astra Serif"/>
          <w:sz w:val="28"/>
          <w:szCs w:val="28"/>
        </w:rPr>
        <w:t xml:space="preserve"> муниципаль</w:t>
      </w:r>
      <w:r w:rsidR="00FD6AA8" w:rsidRPr="00106E8B">
        <w:rPr>
          <w:rFonts w:ascii="PT Astra Serif" w:hAnsi="PT Astra Serif"/>
          <w:sz w:val="28"/>
          <w:szCs w:val="28"/>
        </w:rPr>
        <w:t>ного района Саратовской области</w:t>
      </w:r>
      <w:r w:rsidRPr="00106E8B">
        <w:rPr>
          <w:rFonts w:ascii="PT Astra Serif" w:hAnsi="PT Astra Serif"/>
          <w:sz w:val="28"/>
          <w:szCs w:val="28"/>
        </w:rPr>
        <w:t>,</w:t>
      </w:r>
      <w:r w:rsidRPr="00106E8B">
        <w:rPr>
          <w:rFonts w:ascii="PT Astra Serif" w:hAnsi="PT Astra Serif"/>
          <w:bCs/>
          <w:sz w:val="28"/>
          <w:szCs w:val="28"/>
        </w:rPr>
        <w:t xml:space="preserve"> </w:t>
      </w:r>
      <w:r w:rsidRPr="00106E8B">
        <w:rPr>
          <w:rFonts w:ascii="PT Astra Serif" w:hAnsi="PT Astra Serif"/>
          <w:sz w:val="28"/>
          <w:szCs w:val="28"/>
        </w:rPr>
        <w:t xml:space="preserve">Совет </w:t>
      </w:r>
      <w:proofErr w:type="spellStart"/>
      <w:r w:rsidR="00237777" w:rsidRPr="00106E8B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106E8B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AE7241" w:rsidRPr="00106E8B" w:rsidRDefault="00077DFD" w:rsidP="00FD6AA8">
      <w:pPr>
        <w:shd w:val="clear" w:color="auto" w:fill="FFFFFF"/>
        <w:spacing w:line="0" w:lineRule="atLeast"/>
        <w:ind w:firstLine="709"/>
        <w:jc w:val="center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sz w:val="28"/>
          <w:szCs w:val="28"/>
        </w:rPr>
        <w:t>РЕШИЛ:</w:t>
      </w:r>
    </w:p>
    <w:p w:rsidR="00AE7241" w:rsidRPr="00106E8B" w:rsidRDefault="00077DFD" w:rsidP="00FD6AA8">
      <w:pPr>
        <w:shd w:val="clear" w:color="auto" w:fill="FFFFFF"/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color w:val="000000"/>
          <w:sz w:val="28"/>
          <w:szCs w:val="28"/>
        </w:rPr>
        <w:t xml:space="preserve">1. Внести изменения в решение Совета </w:t>
      </w:r>
      <w:proofErr w:type="spellStart"/>
      <w:r w:rsidR="00237777" w:rsidRPr="00106E8B">
        <w:rPr>
          <w:rFonts w:ascii="PT Astra Serif" w:hAnsi="PT Astra Serif"/>
          <w:color w:val="000000"/>
          <w:sz w:val="28"/>
          <w:szCs w:val="28"/>
        </w:rPr>
        <w:t>Хоперского</w:t>
      </w:r>
      <w:proofErr w:type="spellEnd"/>
      <w:r w:rsidR="00336AE5" w:rsidRPr="00106E8B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</w:t>
      </w:r>
      <w:r w:rsidR="00336AE5" w:rsidRPr="00106E8B">
        <w:rPr>
          <w:rFonts w:ascii="PT Astra Serif" w:hAnsi="PT Astra Serif"/>
          <w:bCs/>
          <w:sz w:val="28"/>
          <w:szCs w:val="28"/>
        </w:rPr>
        <w:t xml:space="preserve">от </w:t>
      </w:r>
      <w:r w:rsidR="00FD6AA8" w:rsidRPr="00106E8B">
        <w:rPr>
          <w:rFonts w:ascii="PT Astra Serif" w:hAnsi="PT Astra Serif"/>
          <w:bCs/>
          <w:sz w:val="28"/>
          <w:szCs w:val="28"/>
        </w:rPr>
        <w:t>25</w:t>
      </w:r>
      <w:r w:rsidRPr="00106E8B">
        <w:rPr>
          <w:rFonts w:ascii="PT Astra Serif" w:hAnsi="PT Astra Serif"/>
          <w:bCs/>
          <w:sz w:val="28"/>
          <w:szCs w:val="28"/>
        </w:rPr>
        <w:t>.0</w:t>
      </w:r>
      <w:r w:rsidR="00FD6AA8" w:rsidRPr="00106E8B">
        <w:rPr>
          <w:rFonts w:ascii="PT Astra Serif" w:hAnsi="PT Astra Serif"/>
          <w:bCs/>
          <w:sz w:val="28"/>
          <w:szCs w:val="28"/>
        </w:rPr>
        <w:t>3</w:t>
      </w:r>
      <w:r w:rsidRPr="00106E8B">
        <w:rPr>
          <w:rFonts w:ascii="PT Astra Serif" w:hAnsi="PT Astra Serif"/>
          <w:bCs/>
          <w:sz w:val="28"/>
          <w:szCs w:val="28"/>
        </w:rPr>
        <w:t>.202</w:t>
      </w:r>
      <w:r w:rsidR="00FD6AA8" w:rsidRPr="00106E8B">
        <w:rPr>
          <w:rFonts w:ascii="PT Astra Serif" w:hAnsi="PT Astra Serif"/>
          <w:bCs/>
          <w:sz w:val="28"/>
          <w:szCs w:val="28"/>
        </w:rPr>
        <w:t xml:space="preserve">2 </w:t>
      </w:r>
      <w:r w:rsidR="00FD6AA8" w:rsidRPr="00106E8B">
        <w:rPr>
          <w:rFonts w:ascii="PT Astra Serif" w:hAnsi="PT Astra Serif"/>
          <w:color w:val="000000"/>
          <w:sz w:val="28"/>
          <w:szCs w:val="28"/>
        </w:rPr>
        <w:t xml:space="preserve">№ 9/4 </w:t>
      </w:r>
      <w:r w:rsidR="00FD6AA8" w:rsidRPr="00106E8B">
        <w:rPr>
          <w:rFonts w:ascii="PT Astra Serif" w:hAnsi="PT Astra Serif"/>
          <w:bCs/>
          <w:sz w:val="28"/>
          <w:szCs w:val="28"/>
        </w:rPr>
        <w:t xml:space="preserve"> </w:t>
      </w:r>
      <w:r w:rsidRPr="00106E8B">
        <w:rPr>
          <w:rFonts w:ascii="PT Astra Serif" w:hAnsi="PT Astra Serif"/>
          <w:bCs/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в границах населенных пунктов </w:t>
      </w:r>
      <w:proofErr w:type="spellStart"/>
      <w:r w:rsidR="00237777" w:rsidRPr="00106E8B">
        <w:rPr>
          <w:rFonts w:ascii="PT Astra Serif" w:hAnsi="PT Astra Serif"/>
          <w:bCs/>
          <w:sz w:val="28"/>
          <w:szCs w:val="28"/>
        </w:rPr>
        <w:t>Хоперского</w:t>
      </w:r>
      <w:proofErr w:type="spellEnd"/>
      <w:r w:rsidRPr="00106E8B">
        <w:rPr>
          <w:rFonts w:ascii="PT Astra Serif" w:hAnsi="PT Astra Serif"/>
          <w:bCs/>
          <w:sz w:val="28"/>
          <w:szCs w:val="28"/>
        </w:rPr>
        <w:t xml:space="preserve"> муниципального образования»</w:t>
      </w:r>
      <w:r w:rsidRPr="00106E8B">
        <w:rPr>
          <w:rFonts w:ascii="PT Astra Serif" w:hAnsi="PT Astra Serif"/>
          <w:bCs/>
          <w:color w:val="000000"/>
          <w:sz w:val="28"/>
          <w:szCs w:val="28"/>
        </w:rPr>
        <w:t xml:space="preserve"> следующие изменения:</w:t>
      </w:r>
    </w:p>
    <w:p w:rsidR="00AE7241" w:rsidRPr="00106E8B" w:rsidRDefault="00077DFD" w:rsidP="00FD6AA8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color w:val="000000"/>
          <w:sz w:val="28"/>
          <w:szCs w:val="28"/>
        </w:rPr>
        <w:t xml:space="preserve">      1.1.</w:t>
      </w:r>
      <w:r w:rsidR="00FD6AA8" w:rsidRPr="00106E8B">
        <w:rPr>
          <w:rFonts w:ascii="PT Astra Serif" w:hAnsi="PT Astra Serif"/>
          <w:bCs/>
          <w:sz w:val="28"/>
          <w:szCs w:val="28"/>
        </w:rPr>
        <w:t xml:space="preserve">  Пункт</w:t>
      </w:r>
      <w:r w:rsidRPr="00106E8B">
        <w:rPr>
          <w:rFonts w:ascii="PT Astra Serif" w:hAnsi="PT Astra Serif"/>
          <w:bCs/>
          <w:sz w:val="28"/>
          <w:szCs w:val="28"/>
        </w:rPr>
        <w:t xml:space="preserve"> 2.11. четвертый абзац </w:t>
      </w: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дополнить предложением следующего содержания: </w:t>
      </w:r>
    </w:p>
    <w:p w:rsidR="00AE7241" w:rsidRPr="00106E8B" w:rsidRDefault="00FD6AA8" w:rsidP="00FD6AA8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«</w:t>
      </w:r>
      <w:r w:rsidR="00077DFD"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="00077DFD"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="00077DFD"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чем за двадцать четыре часа до его начала в порядке, предусмотренном частью 5 статьи 21   Федерального закона о</w:t>
      </w: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 31 июля 2020 года N 248-ФЗ «</w:t>
      </w:r>
      <w:r w:rsidR="00077DFD"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контроле в Российской Федерации»</w:t>
      </w:r>
      <w:r w:rsidR="00077DFD"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</w:t>
      </w:r>
    </w:p>
    <w:p w:rsidR="00AE7241" w:rsidRPr="00106E8B" w:rsidRDefault="00FD6AA8" w:rsidP="00FD6AA8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hAnsi="PT Astra Serif"/>
          <w:bCs/>
          <w:sz w:val="28"/>
          <w:szCs w:val="28"/>
        </w:rPr>
        <w:t xml:space="preserve">      1.2  Пункт 3.4. дополнить подпунктом</w:t>
      </w:r>
      <w:r w:rsidR="00077DFD" w:rsidRPr="00106E8B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AE7241" w:rsidRPr="00106E8B" w:rsidRDefault="00077DFD" w:rsidP="00FD6AA8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proofErr w:type="gramStart"/>
      <w:r w:rsidRPr="00106E8B">
        <w:rPr>
          <w:rFonts w:ascii="PT Astra Serif" w:hAnsi="PT Astra Serif"/>
          <w:bCs/>
          <w:sz w:val="28"/>
          <w:szCs w:val="28"/>
        </w:rPr>
        <w:t xml:space="preserve">«6) </w:t>
      </w: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</w:t>
      </w: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(систем) в соответствии с перечнем, утвержде</w:t>
      </w:r>
      <w:r w:rsidR="00FD6AA8"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нным положением о виде контроля</w:t>
      </w:r>
      <w:r w:rsidRPr="00106E8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                </w:t>
      </w:r>
      <w:proofErr w:type="gramEnd"/>
    </w:p>
    <w:p w:rsidR="00AE7241" w:rsidRPr="00106E8B" w:rsidRDefault="00FD6AA8" w:rsidP="00FD6AA8">
      <w:pPr>
        <w:spacing w:after="0" w:line="0" w:lineRule="atLeast"/>
        <w:ind w:firstLine="708"/>
        <w:jc w:val="both"/>
        <w:rPr>
          <w:rFonts w:ascii="PT Astra Serif" w:eastAsia="Calibri" w:hAnsi="PT Astra Serif" w:cs="Times New Roman"/>
          <w:sz w:val="28"/>
          <w:szCs w:val="28"/>
          <w:highlight w:val="white"/>
          <w:lang w:eastAsia="en-US"/>
        </w:rPr>
      </w:pP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2</w:t>
      </w:r>
      <w:r w:rsidR="00077DFD" w:rsidRPr="00106E8B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.</w:t>
      </w:r>
      <w:r w:rsidRPr="00106E8B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077DFD" w:rsidRPr="00106E8B">
        <w:rPr>
          <w:rFonts w:ascii="PT Astra Serif" w:eastAsia="Times New Roman" w:hAnsi="PT Astra Serif" w:cs="Times New Roman"/>
          <w:sz w:val="28"/>
          <w:szCs w:val="28"/>
          <w:lang w:eastAsia="en-US"/>
        </w:rPr>
        <w:t>Разместить</w:t>
      </w:r>
      <w:proofErr w:type="gramEnd"/>
      <w:r w:rsidR="00077DFD" w:rsidRPr="00106E8B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настоящее Решение  на сайте    </w:t>
      </w:r>
      <w:r w:rsidR="00077DFD"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администрации  </w:t>
      </w:r>
      <w:proofErr w:type="spellStart"/>
      <w:r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Хоперского</w:t>
      </w:r>
      <w:proofErr w:type="spellEnd"/>
      <w:r w:rsidR="00077DFD"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муниципального образования</w:t>
      </w:r>
      <w:r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077DFD" w:rsidRPr="00106E8B">
        <w:rPr>
          <w:rFonts w:ascii="PT Astra Serif" w:eastAsia="Times New Roman" w:hAnsi="PT Astra Serif" w:cs="Times New Roman"/>
          <w:sz w:val="28"/>
          <w:szCs w:val="28"/>
          <w:lang w:eastAsia="en-US"/>
        </w:rPr>
        <w:t>в сети «Интернет»</w:t>
      </w:r>
      <w:r w:rsidR="00077DFD" w:rsidRPr="00106E8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(ссылка </w:t>
      </w:r>
      <w:hyperlink r:id="rId7" w:history="1">
        <w:r w:rsidR="00106E8B" w:rsidRPr="00106E8B">
          <w:rPr>
            <w:rStyle w:val="af"/>
            <w:rFonts w:ascii="PT Astra Serif" w:hAnsi="PT Astra Serif"/>
            <w:sz w:val="28"/>
            <w:szCs w:val="28"/>
          </w:rPr>
          <w:t>https://xoperskoe-r64.gosweb.gosuslugi.ru</w:t>
        </w:r>
      </w:hyperlink>
      <w:r w:rsidR="00077DFD" w:rsidRPr="00106E8B">
        <w:rPr>
          <w:rFonts w:ascii="PT Astra Serif" w:eastAsia="Times New Roman" w:hAnsi="PT Astra Serif" w:cs="Times New Roman"/>
          <w:sz w:val="28"/>
          <w:szCs w:val="28"/>
          <w:lang w:eastAsia="en-US"/>
        </w:rPr>
        <w:t>)</w:t>
      </w:r>
      <w:r w:rsidR="00077DFD" w:rsidRPr="00106E8B">
        <w:rPr>
          <w:rFonts w:ascii="PT Astra Serif" w:eastAsia="Times New Roman" w:hAnsi="PT Astra Serif" w:cs="Arial"/>
          <w:sz w:val="28"/>
          <w:szCs w:val="28"/>
          <w:lang w:eastAsia="en-US"/>
        </w:rPr>
        <w:t>.</w:t>
      </w:r>
    </w:p>
    <w:p w:rsidR="00AE7241" w:rsidRPr="00106E8B" w:rsidRDefault="00FD6AA8" w:rsidP="00FD6AA8">
      <w:pPr>
        <w:widowControl w:val="0"/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>3</w:t>
      </w:r>
      <w:r w:rsidR="00077DFD"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.Настоящее решение вступает </w:t>
      </w:r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со дня </w:t>
      </w:r>
      <w:r w:rsidR="00077DFD"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его официального </w:t>
      </w:r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 опубликования (обнародования)  и распространяется на правоотношения, возникшие с 01.01.2026.</w:t>
      </w:r>
      <w:r w:rsidR="00077DFD"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    </w:t>
      </w:r>
    </w:p>
    <w:p w:rsidR="00AE7241" w:rsidRPr="00106E8B" w:rsidRDefault="00AE7241" w:rsidP="00FD6AA8">
      <w:pPr>
        <w:widowControl w:val="0"/>
        <w:spacing w:after="0" w:line="0" w:lineRule="atLeast"/>
        <w:jc w:val="both"/>
        <w:rPr>
          <w:rFonts w:ascii="PT Astra Serif" w:eastAsia="Courier New" w:hAnsi="PT Astra Serif" w:cs="Courier New"/>
          <w:color w:val="000000"/>
          <w:sz w:val="28"/>
          <w:szCs w:val="28"/>
        </w:rPr>
      </w:pPr>
    </w:p>
    <w:p w:rsidR="00AE7241" w:rsidRPr="00106E8B" w:rsidRDefault="00AE7241" w:rsidP="00FD6AA8">
      <w:pPr>
        <w:widowControl w:val="0"/>
        <w:spacing w:after="0" w:line="0" w:lineRule="atLeast"/>
        <w:jc w:val="both"/>
        <w:rPr>
          <w:rFonts w:ascii="PT Astra Serif" w:eastAsia="Courier New" w:hAnsi="PT Astra Serif" w:cs="Courier New"/>
          <w:color w:val="000000"/>
          <w:sz w:val="28"/>
          <w:szCs w:val="28"/>
        </w:rPr>
      </w:pPr>
    </w:p>
    <w:p w:rsidR="00106E8B" w:rsidRDefault="00FD6AA8" w:rsidP="00FD6AA8">
      <w:pPr>
        <w:widowControl w:val="0"/>
        <w:spacing w:after="0" w:line="0" w:lineRule="atLeast"/>
        <w:jc w:val="both"/>
        <w:rPr>
          <w:rFonts w:ascii="PT Astra Serif" w:eastAsia="Courier New" w:hAnsi="PT Astra Serif" w:cs="Courier New"/>
          <w:color w:val="000000"/>
          <w:sz w:val="28"/>
          <w:szCs w:val="28"/>
        </w:rPr>
      </w:pPr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Глава </w:t>
      </w:r>
    </w:p>
    <w:p w:rsidR="00AE7241" w:rsidRPr="00106E8B" w:rsidRDefault="00FD6AA8" w:rsidP="00FD6AA8">
      <w:pPr>
        <w:widowControl w:val="0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proofErr w:type="spellStart"/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>Хоперского</w:t>
      </w:r>
      <w:proofErr w:type="spellEnd"/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 муници</w:t>
      </w:r>
      <w:r w:rsid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пального образования        </w:t>
      </w:r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    </w:t>
      </w:r>
      <w:r w:rsid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         </w:t>
      </w:r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 xml:space="preserve">          С.С. </w:t>
      </w:r>
      <w:proofErr w:type="spellStart"/>
      <w:r w:rsidRPr="00106E8B">
        <w:rPr>
          <w:rFonts w:ascii="PT Astra Serif" w:eastAsia="Courier New" w:hAnsi="PT Astra Serif" w:cs="Courier New"/>
          <w:color w:val="000000"/>
          <w:sz w:val="28"/>
          <w:szCs w:val="28"/>
        </w:rPr>
        <w:t>Голованева</w:t>
      </w:r>
      <w:proofErr w:type="spellEnd"/>
    </w:p>
    <w:p w:rsidR="00AE7241" w:rsidRPr="00106E8B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8"/>
          <w:szCs w:val="28"/>
        </w:rPr>
      </w:pPr>
    </w:p>
    <w:p w:rsidR="00AE7241" w:rsidRPr="00106E8B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8"/>
          <w:szCs w:val="28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Pr="00237777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AE7241" w:rsidRDefault="00AE7241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FD6AA8" w:rsidRDefault="00FD6AA8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FD6AA8" w:rsidRDefault="00FD6AA8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FD6AA8" w:rsidRDefault="00FD6AA8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FD6AA8" w:rsidRDefault="00FD6AA8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FD6AA8" w:rsidRDefault="00FD6AA8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FD6AA8" w:rsidRDefault="00FD6AA8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FD6AA8" w:rsidRDefault="00FD6AA8">
      <w:pPr>
        <w:widowControl w:val="0"/>
        <w:spacing w:after="0" w:line="240" w:lineRule="auto"/>
        <w:jc w:val="both"/>
        <w:rPr>
          <w:rFonts w:ascii="PT Astra Serif" w:eastAsia="Courier New" w:hAnsi="PT Astra Serif" w:cs="Times New Roman"/>
          <w:color w:val="000000"/>
          <w:sz w:val="26"/>
          <w:szCs w:val="26"/>
        </w:rPr>
      </w:pPr>
    </w:p>
    <w:p w:rsidR="00106E8B" w:rsidRDefault="00106E8B" w:rsidP="00106E8B">
      <w:pPr>
        <w:widowControl w:val="0"/>
        <w:spacing w:after="0" w:line="0" w:lineRule="atLeast"/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</w:pPr>
    </w:p>
    <w:p w:rsidR="00106E8B" w:rsidRDefault="00106E8B" w:rsidP="00FD6AA8">
      <w:pPr>
        <w:widowControl w:val="0"/>
        <w:spacing w:after="0" w:line="0" w:lineRule="atLeast"/>
        <w:ind w:firstLine="360"/>
        <w:jc w:val="right"/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</w:pPr>
    </w:p>
    <w:sectPr w:rsidR="00106E8B" w:rsidSect="00106E8B">
      <w:pgSz w:w="11906" w:h="16838"/>
      <w:pgMar w:top="567" w:right="850" w:bottom="709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AC" w:rsidRDefault="009734AC" w:rsidP="00237777">
      <w:pPr>
        <w:spacing w:after="0" w:line="240" w:lineRule="auto"/>
      </w:pPr>
      <w:r>
        <w:separator/>
      </w:r>
    </w:p>
  </w:endnote>
  <w:endnote w:type="continuationSeparator" w:id="0">
    <w:p w:rsidR="009734AC" w:rsidRDefault="009734AC" w:rsidP="0023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AC" w:rsidRDefault="009734AC" w:rsidP="00237777">
      <w:pPr>
        <w:spacing w:after="0" w:line="240" w:lineRule="auto"/>
      </w:pPr>
      <w:r>
        <w:separator/>
      </w:r>
    </w:p>
  </w:footnote>
  <w:footnote w:type="continuationSeparator" w:id="0">
    <w:p w:rsidR="009734AC" w:rsidRDefault="009734AC" w:rsidP="0023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7241"/>
    <w:rsid w:val="00077DFD"/>
    <w:rsid w:val="00106E8B"/>
    <w:rsid w:val="001B09BC"/>
    <w:rsid w:val="001E01DB"/>
    <w:rsid w:val="00226A66"/>
    <w:rsid w:val="00237777"/>
    <w:rsid w:val="00336AE5"/>
    <w:rsid w:val="00395680"/>
    <w:rsid w:val="003E469C"/>
    <w:rsid w:val="00432841"/>
    <w:rsid w:val="00603F5B"/>
    <w:rsid w:val="00752A14"/>
    <w:rsid w:val="009734AC"/>
    <w:rsid w:val="009C109E"/>
    <w:rsid w:val="00AE7241"/>
    <w:rsid w:val="00CD39D6"/>
    <w:rsid w:val="00D400AD"/>
    <w:rsid w:val="00D97C78"/>
    <w:rsid w:val="00EE068B"/>
    <w:rsid w:val="00F17052"/>
    <w:rsid w:val="00F84E4D"/>
    <w:rsid w:val="00FD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4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12A5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qFormat/>
    <w:locked/>
    <w:rsid w:val="00D162E1"/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qFormat/>
    <w:rsid w:val="00F159A8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395680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7"/>
      <w:u w:val="none"/>
      <w:lang w:val="ru-RU"/>
    </w:rPr>
  </w:style>
  <w:style w:type="character" w:customStyle="1" w:styleId="ListLabel2">
    <w:name w:val="ListLabel 2"/>
    <w:qFormat/>
    <w:rsid w:val="00395680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7"/>
      <w:u w:val="none"/>
      <w:lang w:val="ru-RU"/>
    </w:rPr>
  </w:style>
  <w:style w:type="character" w:customStyle="1" w:styleId="-">
    <w:name w:val="Интернет-ссылка"/>
    <w:basedOn w:val="a0"/>
    <w:rsid w:val="00395680"/>
    <w:rPr>
      <w:color w:val="0000FF"/>
      <w:u w:val="single"/>
    </w:rPr>
  </w:style>
  <w:style w:type="character" w:customStyle="1" w:styleId="ListLabel3">
    <w:name w:val="ListLabel 3"/>
    <w:qFormat/>
    <w:rsid w:val="00395680"/>
    <w:rPr>
      <w:rFonts w:ascii="PT Astra Serif" w:hAnsi="PT Astra Serif" w:cs="Arial"/>
      <w:bCs/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sid w:val="00395680"/>
    <w:rPr>
      <w:rFonts w:ascii="PT Astra Serif" w:hAnsi="PT Astra Serif" w:cs="Arial"/>
      <w:bCs/>
      <w:color w:val="000000" w:themeColor="text1"/>
      <w:sz w:val="28"/>
      <w:szCs w:val="28"/>
      <w:u w:val="none"/>
    </w:rPr>
  </w:style>
  <w:style w:type="paragraph" w:customStyle="1" w:styleId="a5">
    <w:name w:val="Заголовок"/>
    <w:basedOn w:val="a"/>
    <w:next w:val="a6"/>
    <w:qFormat/>
    <w:rsid w:val="003956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395680"/>
    <w:pPr>
      <w:spacing w:after="140"/>
    </w:pPr>
  </w:style>
  <w:style w:type="paragraph" w:styleId="a7">
    <w:name w:val="List"/>
    <w:basedOn w:val="a6"/>
    <w:rsid w:val="00395680"/>
    <w:rPr>
      <w:rFonts w:cs="Lucida Sans"/>
    </w:rPr>
  </w:style>
  <w:style w:type="paragraph" w:styleId="a8">
    <w:name w:val="caption"/>
    <w:basedOn w:val="a"/>
    <w:qFormat/>
    <w:rsid w:val="00395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395680"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A212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uiPriority w:val="99"/>
    <w:qFormat/>
    <w:rsid w:val="00D162E1"/>
    <w:pPr>
      <w:widowControl w:val="0"/>
      <w:ind w:firstLine="720"/>
    </w:pPr>
    <w:rPr>
      <w:rFonts w:ascii="Arial" w:eastAsia="Times New Roman" w:hAnsi="Arial" w:cs="Arial"/>
      <w:szCs w:val="20"/>
    </w:rPr>
  </w:style>
  <w:style w:type="paragraph" w:styleId="ab">
    <w:name w:val="No Spacing"/>
    <w:uiPriority w:val="1"/>
    <w:qFormat/>
    <w:rsid w:val="00F159A8"/>
    <w:rPr>
      <w:sz w:val="22"/>
    </w:rPr>
  </w:style>
  <w:style w:type="paragraph" w:styleId="ac">
    <w:name w:val="header"/>
    <w:basedOn w:val="a"/>
    <w:rsid w:val="00F159A8"/>
    <w:pPr>
      <w:tabs>
        <w:tab w:val="center" w:pos="4153"/>
        <w:tab w:val="right" w:pos="8306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23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7777"/>
    <w:rPr>
      <w:sz w:val="22"/>
    </w:rPr>
  </w:style>
  <w:style w:type="character" w:styleId="af">
    <w:name w:val="Hyperlink"/>
    <w:basedOn w:val="a0"/>
    <w:uiPriority w:val="99"/>
    <w:unhideWhenUsed/>
    <w:rsid w:val="00106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4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12A5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qFormat/>
    <w:locked/>
    <w:rsid w:val="00D162E1"/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qFormat/>
    <w:rsid w:val="00F159A8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7"/>
      <w:u w:val="none"/>
      <w:lang w:val="ru-RU"/>
    </w:rPr>
  </w:style>
  <w:style w:type="character" w:customStyle="1" w:styleId="ListLabel2">
    <w:name w:val="ListLabel 2"/>
    <w:qFormat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7"/>
      <w:u w:val="none"/>
      <w:lang w:val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ListLabel3">
    <w:name w:val="ListLabel 3"/>
    <w:qFormat/>
    <w:rPr>
      <w:rFonts w:ascii="PT Astra Serif" w:hAnsi="PT Astra Serif" w:cs="Arial"/>
      <w:bCs/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rFonts w:ascii="PT Astra Serif" w:hAnsi="PT Astra Serif" w:cs="Arial"/>
      <w:bCs/>
      <w:color w:val="000000" w:themeColor="text1"/>
      <w:sz w:val="28"/>
      <w:szCs w:val="28"/>
      <w:u w:val="non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A212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uiPriority w:val="99"/>
    <w:qFormat/>
    <w:rsid w:val="00D162E1"/>
    <w:pPr>
      <w:widowControl w:val="0"/>
      <w:ind w:firstLine="720"/>
    </w:pPr>
    <w:rPr>
      <w:rFonts w:ascii="Arial" w:eastAsia="Times New Roman" w:hAnsi="Arial" w:cs="Arial"/>
      <w:szCs w:val="20"/>
    </w:rPr>
  </w:style>
  <w:style w:type="paragraph" w:styleId="ab">
    <w:name w:val="No Spacing"/>
    <w:uiPriority w:val="1"/>
    <w:qFormat/>
    <w:rsid w:val="00F159A8"/>
    <w:rPr>
      <w:sz w:val="22"/>
    </w:rPr>
  </w:style>
  <w:style w:type="paragraph" w:styleId="ac">
    <w:name w:val="header"/>
    <w:basedOn w:val="a"/>
    <w:rsid w:val="00F159A8"/>
    <w:pPr>
      <w:tabs>
        <w:tab w:val="center" w:pos="4153"/>
        <w:tab w:val="right" w:pos="8306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operskoe-r64.gosweb.gosuslugi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311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Хоперское</cp:lastModifiedBy>
  <cp:revision>5</cp:revision>
  <cp:lastPrinted>2026-03-27T06:30:00Z</cp:lastPrinted>
  <dcterms:created xsi:type="dcterms:W3CDTF">2026-03-10T11:45:00Z</dcterms:created>
  <dcterms:modified xsi:type="dcterms:W3CDTF">2026-03-27T06:40:00Z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