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2B" w:rsidRPr="00CF1147" w:rsidRDefault="00B16B2B" w:rsidP="00506214">
      <w:p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CF1147">
        <w:rPr>
          <w:rFonts w:ascii="PT Astra Serif" w:hAnsi="PT Astra Serif"/>
          <w:bCs/>
          <w:sz w:val="28"/>
          <w:szCs w:val="28"/>
        </w:rPr>
        <w:t>СОВЕТ</w:t>
      </w:r>
    </w:p>
    <w:p w:rsidR="00B16B2B" w:rsidRPr="00CF1147" w:rsidRDefault="00CF1147" w:rsidP="00506214">
      <w:p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CF1147">
        <w:rPr>
          <w:rFonts w:ascii="PT Astra Serif" w:hAnsi="PT Astra Serif"/>
          <w:bCs/>
          <w:sz w:val="28"/>
          <w:szCs w:val="28"/>
        </w:rPr>
        <w:t>ХОПЕРСКОГО</w:t>
      </w:r>
      <w:r w:rsidR="00B16B2B" w:rsidRPr="00CF1147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</w:p>
    <w:p w:rsidR="00B16B2B" w:rsidRPr="00CF1147" w:rsidRDefault="00B16B2B" w:rsidP="00506214">
      <w:p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CF1147">
        <w:rPr>
          <w:rFonts w:ascii="PT Astra Serif" w:hAnsi="PT Astra Serif"/>
          <w:bCs/>
          <w:sz w:val="28"/>
          <w:szCs w:val="28"/>
        </w:rPr>
        <w:t>БАЛАШОВСКОГО МУНИЦИПАЛЬНОГО РАЙОНА</w:t>
      </w:r>
    </w:p>
    <w:p w:rsidR="00B16B2B" w:rsidRPr="00CF1147" w:rsidRDefault="00B16B2B" w:rsidP="00506214">
      <w:p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bCs/>
          <w:sz w:val="28"/>
          <w:szCs w:val="28"/>
        </w:rPr>
        <w:t>САРАТОВСКОЙ ОБЛАСТИ</w:t>
      </w:r>
    </w:p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16B2B" w:rsidRPr="00CF1147" w:rsidRDefault="00506214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CF1147">
        <w:rPr>
          <w:rFonts w:ascii="PT Astra Serif" w:hAnsi="PT Astra Serif"/>
          <w:bCs/>
          <w:sz w:val="28"/>
          <w:szCs w:val="28"/>
        </w:rPr>
        <w:t xml:space="preserve">                                                        </w:t>
      </w:r>
      <w:r w:rsidR="00B16B2B" w:rsidRPr="00CF1147">
        <w:rPr>
          <w:rFonts w:ascii="PT Astra Serif" w:hAnsi="PT Astra Serif"/>
          <w:bCs/>
          <w:sz w:val="28"/>
          <w:szCs w:val="28"/>
        </w:rPr>
        <w:t>РЕШЕНИЕ</w:t>
      </w:r>
    </w:p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16B2B" w:rsidRPr="00CF1147" w:rsidRDefault="00C257DA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CF1147">
        <w:rPr>
          <w:rFonts w:ascii="PT Astra Serif" w:hAnsi="PT Astra Serif"/>
          <w:bCs/>
          <w:sz w:val="28"/>
          <w:szCs w:val="28"/>
        </w:rPr>
        <w:t xml:space="preserve">от </w:t>
      </w:r>
      <w:r w:rsidR="002E5D05">
        <w:rPr>
          <w:rFonts w:ascii="PT Astra Serif" w:hAnsi="PT Astra Serif"/>
          <w:bCs/>
          <w:sz w:val="28"/>
          <w:szCs w:val="28"/>
        </w:rPr>
        <w:t>3</w:t>
      </w:r>
      <w:r w:rsidR="00CF1147">
        <w:rPr>
          <w:rFonts w:ascii="PT Astra Serif" w:hAnsi="PT Astra Serif"/>
          <w:bCs/>
          <w:sz w:val="28"/>
          <w:szCs w:val="28"/>
        </w:rPr>
        <w:t>0</w:t>
      </w:r>
      <w:r w:rsidRPr="00CF1147">
        <w:rPr>
          <w:rFonts w:ascii="PT Astra Serif" w:hAnsi="PT Astra Serif"/>
          <w:bCs/>
          <w:sz w:val="28"/>
          <w:szCs w:val="28"/>
        </w:rPr>
        <w:t>.0</w:t>
      </w:r>
      <w:r w:rsidR="002E5D05">
        <w:rPr>
          <w:rFonts w:ascii="PT Astra Serif" w:hAnsi="PT Astra Serif"/>
          <w:bCs/>
          <w:sz w:val="28"/>
          <w:szCs w:val="28"/>
        </w:rPr>
        <w:t>6</w:t>
      </w:r>
      <w:r w:rsidRPr="00CF1147">
        <w:rPr>
          <w:rFonts w:ascii="PT Astra Serif" w:hAnsi="PT Astra Serif"/>
          <w:bCs/>
          <w:sz w:val="28"/>
          <w:szCs w:val="28"/>
        </w:rPr>
        <w:t>.2026</w:t>
      </w:r>
      <w:r w:rsidR="00CF1147">
        <w:rPr>
          <w:rFonts w:ascii="PT Astra Serif" w:hAnsi="PT Astra Serif"/>
          <w:bCs/>
          <w:sz w:val="28"/>
          <w:szCs w:val="28"/>
        </w:rPr>
        <w:t xml:space="preserve"> </w:t>
      </w:r>
      <w:r w:rsidR="005A374D" w:rsidRPr="00CF1147">
        <w:rPr>
          <w:rFonts w:ascii="PT Astra Serif" w:hAnsi="PT Astra Serif"/>
          <w:bCs/>
          <w:sz w:val="28"/>
          <w:szCs w:val="28"/>
        </w:rPr>
        <w:t xml:space="preserve"> №  </w:t>
      </w:r>
      <w:r w:rsidR="002E5D05">
        <w:rPr>
          <w:rFonts w:ascii="PT Astra Serif" w:hAnsi="PT Astra Serif"/>
          <w:bCs/>
          <w:sz w:val="28"/>
          <w:szCs w:val="28"/>
        </w:rPr>
        <w:t>82</w:t>
      </w:r>
      <w:r w:rsidR="00CF1147">
        <w:rPr>
          <w:rFonts w:ascii="PT Astra Serif" w:hAnsi="PT Astra Serif"/>
          <w:bCs/>
          <w:sz w:val="28"/>
          <w:szCs w:val="28"/>
        </w:rPr>
        <w:t>/</w:t>
      </w:r>
      <w:r w:rsidR="002E5D05">
        <w:rPr>
          <w:rFonts w:ascii="PT Astra Serif" w:hAnsi="PT Astra Serif"/>
          <w:bCs/>
          <w:sz w:val="28"/>
          <w:szCs w:val="28"/>
        </w:rPr>
        <w:t>4</w:t>
      </w:r>
      <w:r w:rsidR="00506214" w:rsidRPr="00CF1147">
        <w:rPr>
          <w:rFonts w:ascii="PT Astra Serif" w:hAnsi="PT Astra Serif"/>
          <w:bCs/>
          <w:sz w:val="28"/>
          <w:szCs w:val="28"/>
        </w:rPr>
        <w:t xml:space="preserve"> </w:t>
      </w:r>
      <w:r w:rsidR="00B16B2B" w:rsidRPr="00CF1147">
        <w:rPr>
          <w:rFonts w:ascii="PT Astra Serif" w:hAnsi="PT Astra Serif"/>
          <w:bCs/>
          <w:sz w:val="28"/>
          <w:szCs w:val="28"/>
        </w:rPr>
        <w:t xml:space="preserve">                                         </w:t>
      </w:r>
      <w:r w:rsidR="00CF1147">
        <w:rPr>
          <w:rFonts w:ascii="PT Astra Serif" w:hAnsi="PT Astra Serif"/>
          <w:bCs/>
          <w:sz w:val="28"/>
          <w:szCs w:val="28"/>
        </w:rPr>
        <w:t xml:space="preserve">           </w:t>
      </w:r>
      <w:r w:rsidR="00B16B2B" w:rsidRPr="00CF1147">
        <w:rPr>
          <w:rFonts w:ascii="PT Astra Serif" w:hAnsi="PT Astra Serif"/>
          <w:bCs/>
          <w:sz w:val="28"/>
          <w:szCs w:val="28"/>
        </w:rPr>
        <w:t xml:space="preserve">     </w:t>
      </w:r>
      <w:r w:rsidR="00506214" w:rsidRPr="00CF1147">
        <w:rPr>
          <w:rFonts w:ascii="PT Astra Serif" w:hAnsi="PT Astra Serif"/>
          <w:bCs/>
          <w:sz w:val="28"/>
          <w:szCs w:val="28"/>
        </w:rPr>
        <w:t xml:space="preserve">    </w:t>
      </w:r>
      <w:r w:rsidR="00B16B2B" w:rsidRPr="00CF1147">
        <w:rPr>
          <w:rFonts w:ascii="PT Astra Serif" w:hAnsi="PT Astra Serif"/>
          <w:bCs/>
          <w:sz w:val="28"/>
          <w:szCs w:val="28"/>
        </w:rPr>
        <w:t xml:space="preserve"> </w:t>
      </w:r>
      <w:r w:rsidR="00CF1147">
        <w:rPr>
          <w:rFonts w:ascii="PT Astra Serif" w:hAnsi="PT Astra Serif"/>
          <w:bCs/>
          <w:sz w:val="28"/>
          <w:szCs w:val="28"/>
        </w:rPr>
        <w:t xml:space="preserve">с. </w:t>
      </w:r>
      <w:proofErr w:type="spellStart"/>
      <w:r w:rsidR="00CF1147">
        <w:rPr>
          <w:rFonts w:ascii="PT Astra Serif" w:hAnsi="PT Astra Serif"/>
          <w:bCs/>
          <w:sz w:val="28"/>
          <w:szCs w:val="28"/>
        </w:rPr>
        <w:t>Хоперское</w:t>
      </w:r>
      <w:proofErr w:type="spellEnd"/>
    </w:p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B16B2B" w:rsidRPr="00CF1147" w:rsidRDefault="00C257DA" w:rsidP="00531965">
      <w:pPr>
        <w:tabs>
          <w:tab w:val="left" w:pos="4536"/>
        </w:tabs>
        <w:overflowPunct w:val="0"/>
        <w:autoSpaceDE w:val="0"/>
        <w:autoSpaceDN w:val="0"/>
        <w:adjustRightInd w:val="0"/>
        <w:ind w:right="4819"/>
        <w:jc w:val="both"/>
        <w:rPr>
          <w:rFonts w:ascii="PT Astra Serif" w:hAnsi="PT Astra Serif" w:cs="Mangal"/>
          <w:bCs/>
          <w:sz w:val="28"/>
          <w:szCs w:val="28"/>
        </w:rPr>
      </w:pPr>
      <w:bookmarkStart w:id="0" w:name="_Hlk68882405"/>
      <w:r w:rsidRPr="00CF1147">
        <w:rPr>
          <w:rFonts w:ascii="PT Astra Serif" w:hAnsi="PT Astra Serif" w:cs="Mangal"/>
          <w:bCs/>
          <w:sz w:val="28"/>
          <w:szCs w:val="28"/>
        </w:rPr>
        <w:t>О внесении изменений в</w:t>
      </w:r>
      <w:r w:rsidR="00CF1147">
        <w:rPr>
          <w:rFonts w:ascii="PT Astra Serif" w:hAnsi="PT Astra Serif" w:cs="Mangal"/>
          <w:bCs/>
          <w:sz w:val="28"/>
          <w:szCs w:val="28"/>
        </w:rPr>
        <w:t xml:space="preserve"> Решение</w:t>
      </w:r>
      <w:r w:rsidR="00531965">
        <w:rPr>
          <w:rFonts w:ascii="PT Astra Serif" w:hAnsi="PT Astra Serif" w:cs="Mangal"/>
          <w:bCs/>
          <w:sz w:val="28"/>
          <w:szCs w:val="28"/>
        </w:rPr>
        <w:t xml:space="preserve"> Совета </w:t>
      </w:r>
      <w:proofErr w:type="spellStart"/>
      <w:r w:rsidR="00531965">
        <w:rPr>
          <w:rFonts w:ascii="PT Astra Serif" w:hAnsi="PT Astra Serif" w:cs="Mangal"/>
          <w:bCs/>
          <w:sz w:val="28"/>
          <w:szCs w:val="28"/>
        </w:rPr>
        <w:t>Хоперского</w:t>
      </w:r>
      <w:proofErr w:type="spellEnd"/>
      <w:r w:rsidR="00531965">
        <w:rPr>
          <w:rFonts w:ascii="PT Astra Serif" w:hAnsi="PT Astra Serif" w:cs="Mangal"/>
          <w:bCs/>
          <w:sz w:val="28"/>
          <w:szCs w:val="28"/>
        </w:rPr>
        <w:t xml:space="preserve"> муниципального образования</w:t>
      </w:r>
      <w:r w:rsidR="00CF1147">
        <w:rPr>
          <w:rFonts w:ascii="PT Astra Serif" w:hAnsi="PT Astra Serif" w:cs="Mangal"/>
          <w:bCs/>
          <w:sz w:val="28"/>
          <w:szCs w:val="28"/>
        </w:rPr>
        <w:t xml:space="preserve"> от 26.05.2021</w:t>
      </w:r>
      <w:r w:rsidR="00531965">
        <w:rPr>
          <w:rFonts w:ascii="PT Astra Serif" w:hAnsi="PT Astra Serif" w:cs="Mangal"/>
          <w:bCs/>
          <w:sz w:val="28"/>
          <w:szCs w:val="28"/>
        </w:rPr>
        <w:t xml:space="preserve">№ 95/9 </w:t>
      </w:r>
      <w:r w:rsidR="00CF1147">
        <w:rPr>
          <w:rFonts w:ascii="PT Astra Serif" w:hAnsi="PT Astra Serif" w:cs="Mangal"/>
          <w:bCs/>
          <w:sz w:val="28"/>
          <w:szCs w:val="28"/>
        </w:rPr>
        <w:t xml:space="preserve"> </w:t>
      </w:r>
      <w:r w:rsidR="00B16B2B" w:rsidRPr="00CF1147">
        <w:rPr>
          <w:rFonts w:ascii="PT Astra Serif" w:hAnsi="PT Astra Serif" w:cs="Mangal"/>
          <w:bCs/>
          <w:sz w:val="28"/>
          <w:szCs w:val="28"/>
        </w:rPr>
        <w:t>«Об утверждении Порядка назначения и проведения</w:t>
      </w:r>
      <w:r w:rsidR="00CF1147">
        <w:rPr>
          <w:rFonts w:ascii="PT Astra Serif" w:hAnsi="PT Astra Serif" w:cs="Mangal"/>
          <w:bCs/>
          <w:sz w:val="28"/>
          <w:szCs w:val="28"/>
        </w:rPr>
        <w:t xml:space="preserve"> </w:t>
      </w:r>
      <w:r w:rsidR="00B16B2B" w:rsidRPr="00CF1147">
        <w:rPr>
          <w:rFonts w:ascii="PT Astra Serif" w:hAnsi="PT Astra Serif" w:cs="Mangal"/>
          <w:bCs/>
          <w:sz w:val="28"/>
          <w:szCs w:val="28"/>
        </w:rPr>
        <w:t xml:space="preserve">опроса граждан в </w:t>
      </w:r>
      <w:proofErr w:type="spellStart"/>
      <w:r w:rsidR="00CF1147">
        <w:rPr>
          <w:rFonts w:ascii="PT Astra Serif" w:hAnsi="PT Astra Serif" w:cs="Mangal"/>
          <w:bCs/>
          <w:sz w:val="28"/>
          <w:szCs w:val="28"/>
        </w:rPr>
        <w:t>Хоперском</w:t>
      </w:r>
      <w:proofErr w:type="spellEnd"/>
      <w:r w:rsidR="00B16B2B" w:rsidRPr="00CF1147">
        <w:rPr>
          <w:rFonts w:ascii="PT Astra Serif" w:hAnsi="PT Astra Serif" w:cs="Mangal"/>
          <w:bCs/>
          <w:sz w:val="28"/>
          <w:szCs w:val="28"/>
        </w:rPr>
        <w:t xml:space="preserve"> муниципальном образовании</w:t>
      </w:r>
      <w:bookmarkEnd w:id="0"/>
      <w:r w:rsidR="00B16B2B" w:rsidRPr="00CF1147">
        <w:rPr>
          <w:rFonts w:ascii="PT Astra Serif" w:hAnsi="PT Astra Serif" w:cs="Mangal"/>
          <w:bCs/>
          <w:sz w:val="28"/>
          <w:szCs w:val="28"/>
        </w:rPr>
        <w:t>»</w:t>
      </w:r>
    </w:p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16B2B" w:rsidRPr="00CF1147" w:rsidRDefault="00B16B2B" w:rsidP="00D43DB2">
      <w:pPr>
        <w:overflowPunct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>На основании Ф</w:t>
      </w:r>
      <w:r w:rsidR="00CF1147">
        <w:rPr>
          <w:rFonts w:ascii="PT Astra Serif" w:hAnsi="PT Astra Serif"/>
          <w:sz w:val="28"/>
          <w:szCs w:val="28"/>
        </w:rPr>
        <w:t>едерального закона от 20.03.2025 № 33-ФЗ</w:t>
      </w:r>
      <w:r w:rsidRPr="00CF1147">
        <w:rPr>
          <w:rFonts w:ascii="PT Astra Serif" w:hAnsi="PT Astra Serif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власти», Устава </w:t>
      </w:r>
      <w:proofErr w:type="spellStart"/>
      <w:r w:rsidR="00CF1147">
        <w:rPr>
          <w:rFonts w:ascii="PT Astra Serif" w:hAnsi="PT Astra Serif"/>
          <w:sz w:val="28"/>
          <w:szCs w:val="28"/>
        </w:rPr>
        <w:t>Хоперского</w:t>
      </w:r>
      <w:proofErr w:type="spellEnd"/>
      <w:r w:rsidRPr="00CF1147">
        <w:rPr>
          <w:rFonts w:ascii="PT Astra Serif" w:hAnsi="PT Astra Serif"/>
          <w:sz w:val="28"/>
          <w:szCs w:val="28"/>
        </w:rPr>
        <w:t xml:space="preserve"> сельского поселения </w:t>
      </w:r>
      <w:proofErr w:type="spellStart"/>
      <w:r w:rsidRPr="00CF1147">
        <w:rPr>
          <w:rFonts w:ascii="PT Astra Serif" w:hAnsi="PT Astra Serif"/>
          <w:sz w:val="28"/>
          <w:szCs w:val="28"/>
        </w:rPr>
        <w:t>Балашовского</w:t>
      </w:r>
      <w:proofErr w:type="spellEnd"/>
      <w:r w:rsidRPr="00CF1147">
        <w:rPr>
          <w:rFonts w:ascii="PT Astra Serif" w:hAnsi="PT Astra Serif"/>
          <w:sz w:val="28"/>
          <w:szCs w:val="28"/>
        </w:rPr>
        <w:t xml:space="preserve"> муниципального района Саратовской области, Совет </w:t>
      </w:r>
      <w:proofErr w:type="spellStart"/>
      <w:r w:rsidR="00CF1147">
        <w:rPr>
          <w:rFonts w:ascii="PT Astra Serif" w:hAnsi="PT Astra Serif"/>
          <w:sz w:val="28"/>
          <w:szCs w:val="28"/>
        </w:rPr>
        <w:t>Хоперского</w:t>
      </w:r>
      <w:proofErr w:type="spellEnd"/>
      <w:r w:rsidR="00CF1147">
        <w:rPr>
          <w:rFonts w:ascii="PT Astra Serif" w:hAnsi="PT Astra Serif"/>
          <w:sz w:val="28"/>
          <w:szCs w:val="28"/>
        </w:rPr>
        <w:t xml:space="preserve"> </w:t>
      </w:r>
      <w:r w:rsidRPr="00CF1147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16B2B" w:rsidRDefault="00B16B2B" w:rsidP="005F0239">
      <w:p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>РЕШИЛ:</w:t>
      </w:r>
    </w:p>
    <w:p w:rsidR="00CF1147" w:rsidRPr="00CF1147" w:rsidRDefault="00CF1147" w:rsidP="005F0239">
      <w:pPr>
        <w:overflowPunct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</w:p>
    <w:p w:rsidR="00C257DA" w:rsidRPr="00CF1147" w:rsidRDefault="00C257DA" w:rsidP="00CF1147">
      <w:pPr>
        <w:overflowPunct w:val="0"/>
        <w:autoSpaceDE w:val="0"/>
        <w:autoSpaceDN w:val="0"/>
        <w:adjustRightInd w:val="0"/>
        <w:ind w:firstLine="709"/>
        <w:jc w:val="both"/>
        <w:rPr>
          <w:rFonts w:ascii="PT Astra Serif" w:hAnsi="PT Astra Serif" w:cs="Mangal"/>
          <w:bCs/>
          <w:sz w:val="28"/>
          <w:szCs w:val="28"/>
        </w:rPr>
      </w:pPr>
      <w:r w:rsidRPr="00CF1147">
        <w:rPr>
          <w:rFonts w:ascii="PT Astra Serif" w:hAnsi="PT Astra Serif"/>
          <w:bCs/>
          <w:sz w:val="28"/>
          <w:szCs w:val="28"/>
        </w:rPr>
        <w:t xml:space="preserve">1.Внести следующие изменения в </w:t>
      </w:r>
      <w:bookmarkStart w:id="1" w:name="_Hlk68881258"/>
      <w:r w:rsidRPr="00CF1147">
        <w:rPr>
          <w:rFonts w:ascii="PT Astra Serif" w:hAnsi="PT Astra Serif"/>
          <w:bCs/>
          <w:sz w:val="28"/>
          <w:szCs w:val="28"/>
        </w:rPr>
        <w:t xml:space="preserve">Решение Совета </w:t>
      </w:r>
      <w:proofErr w:type="spellStart"/>
      <w:r w:rsidR="00CF1147">
        <w:rPr>
          <w:rFonts w:ascii="PT Astra Serif" w:hAnsi="PT Astra Serif"/>
          <w:bCs/>
          <w:sz w:val="28"/>
          <w:szCs w:val="28"/>
        </w:rPr>
        <w:t>Хоперского</w:t>
      </w:r>
      <w:proofErr w:type="spellEnd"/>
      <w:r w:rsidRPr="00CF1147">
        <w:rPr>
          <w:rFonts w:ascii="PT Astra Serif" w:hAnsi="PT Astra Serif"/>
          <w:bCs/>
          <w:sz w:val="28"/>
          <w:szCs w:val="28"/>
        </w:rPr>
        <w:t xml:space="preserve"> </w:t>
      </w:r>
      <w:r w:rsidR="00CF1147" w:rsidRPr="00CF1147">
        <w:rPr>
          <w:rFonts w:ascii="PT Astra Serif" w:hAnsi="PT Astra Serif"/>
          <w:sz w:val="28"/>
          <w:szCs w:val="28"/>
        </w:rPr>
        <w:t>муниципального образования</w:t>
      </w:r>
      <w:r w:rsidRPr="00CF1147">
        <w:rPr>
          <w:rFonts w:ascii="PT Astra Serif" w:hAnsi="PT Astra Serif"/>
          <w:bCs/>
          <w:sz w:val="28"/>
          <w:szCs w:val="28"/>
        </w:rPr>
        <w:t xml:space="preserve"> №</w:t>
      </w:r>
      <w:r w:rsidR="00CF1147">
        <w:rPr>
          <w:rFonts w:ascii="PT Astra Serif" w:hAnsi="PT Astra Serif"/>
          <w:bCs/>
          <w:sz w:val="28"/>
          <w:szCs w:val="28"/>
        </w:rPr>
        <w:t xml:space="preserve"> 95/9</w:t>
      </w:r>
      <w:r w:rsidRPr="00CF1147">
        <w:rPr>
          <w:rFonts w:ascii="PT Astra Serif" w:hAnsi="PT Astra Serif"/>
          <w:bCs/>
          <w:sz w:val="28"/>
          <w:szCs w:val="28"/>
        </w:rPr>
        <w:t xml:space="preserve"> от </w:t>
      </w:r>
      <w:r w:rsidR="00CF1147">
        <w:rPr>
          <w:rFonts w:ascii="PT Astra Serif" w:hAnsi="PT Astra Serif"/>
          <w:bCs/>
          <w:sz w:val="28"/>
          <w:szCs w:val="28"/>
        </w:rPr>
        <w:t>26</w:t>
      </w:r>
      <w:r w:rsidRPr="00CF1147">
        <w:rPr>
          <w:rFonts w:ascii="PT Astra Serif" w:hAnsi="PT Astra Serif"/>
          <w:bCs/>
          <w:sz w:val="28"/>
          <w:szCs w:val="28"/>
        </w:rPr>
        <w:t>.</w:t>
      </w:r>
      <w:r w:rsidR="00CF1147">
        <w:rPr>
          <w:rFonts w:ascii="PT Astra Serif" w:hAnsi="PT Astra Serif"/>
          <w:bCs/>
          <w:sz w:val="28"/>
          <w:szCs w:val="28"/>
        </w:rPr>
        <w:t>05</w:t>
      </w:r>
      <w:r w:rsidRPr="00CF1147">
        <w:rPr>
          <w:rFonts w:ascii="PT Astra Serif" w:hAnsi="PT Astra Serif"/>
          <w:bCs/>
          <w:sz w:val="28"/>
          <w:szCs w:val="28"/>
        </w:rPr>
        <w:t>.</w:t>
      </w:r>
      <w:r w:rsidR="00CF1147">
        <w:rPr>
          <w:rFonts w:ascii="PT Astra Serif" w:hAnsi="PT Astra Serif"/>
          <w:bCs/>
          <w:sz w:val="28"/>
          <w:szCs w:val="28"/>
        </w:rPr>
        <w:t>2021</w:t>
      </w:r>
      <w:r w:rsidRPr="00CF1147">
        <w:rPr>
          <w:rFonts w:ascii="PT Astra Serif" w:hAnsi="PT Astra Serif"/>
          <w:bCs/>
          <w:sz w:val="28"/>
          <w:szCs w:val="28"/>
        </w:rPr>
        <w:t xml:space="preserve"> «</w:t>
      </w:r>
      <w:r w:rsidRPr="00CF1147">
        <w:rPr>
          <w:rFonts w:ascii="PT Astra Serif" w:hAnsi="PT Astra Serif" w:cs="Mangal"/>
          <w:bCs/>
          <w:sz w:val="28"/>
          <w:szCs w:val="28"/>
        </w:rPr>
        <w:t xml:space="preserve">Об утверждении Порядка назначения и проведения опроса граждан в </w:t>
      </w:r>
      <w:proofErr w:type="spellStart"/>
      <w:r w:rsidR="00CF1147">
        <w:rPr>
          <w:rFonts w:ascii="PT Astra Serif" w:hAnsi="PT Astra Serif" w:cs="Mangal"/>
          <w:bCs/>
          <w:sz w:val="28"/>
          <w:szCs w:val="28"/>
        </w:rPr>
        <w:t>Хоперском</w:t>
      </w:r>
      <w:proofErr w:type="spellEnd"/>
      <w:r w:rsidRPr="00CF1147">
        <w:rPr>
          <w:rFonts w:ascii="PT Astra Serif" w:hAnsi="PT Astra Serif" w:cs="Mangal"/>
          <w:bCs/>
          <w:sz w:val="28"/>
          <w:szCs w:val="28"/>
        </w:rPr>
        <w:t xml:space="preserve"> муниципальном обр</w:t>
      </w:r>
      <w:r w:rsidR="00CF1147">
        <w:rPr>
          <w:rFonts w:ascii="PT Astra Serif" w:hAnsi="PT Astra Serif" w:cs="Mangal"/>
          <w:bCs/>
          <w:sz w:val="28"/>
          <w:szCs w:val="28"/>
        </w:rPr>
        <w:t>азовании</w:t>
      </w:r>
      <w:r w:rsidRPr="00CF1147">
        <w:rPr>
          <w:rFonts w:ascii="PT Astra Serif" w:hAnsi="PT Astra Serif" w:cs="Mangal"/>
          <w:bCs/>
          <w:sz w:val="28"/>
          <w:szCs w:val="28"/>
        </w:rPr>
        <w:t>»: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 w:rsidRPr="00CF1147">
        <w:rPr>
          <w:rFonts w:ascii="PT Astra Serif" w:hAnsi="PT Astra Serif" w:cs="Mangal"/>
          <w:bCs/>
          <w:sz w:val="28"/>
          <w:szCs w:val="28"/>
        </w:rPr>
        <w:t xml:space="preserve">- в Приложении к решению </w:t>
      </w:r>
      <w:r w:rsidRPr="00CF1147">
        <w:rPr>
          <w:rFonts w:ascii="PT Astra Serif" w:hAnsi="PT Astra Serif"/>
          <w:bCs/>
          <w:sz w:val="28"/>
          <w:szCs w:val="28"/>
        </w:rPr>
        <w:t xml:space="preserve">«Положение о порядке проведения опроса граждан в </w:t>
      </w:r>
      <w:proofErr w:type="spellStart"/>
      <w:r w:rsidR="00CF1147">
        <w:rPr>
          <w:rFonts w:ascii="PT Astra Serif" w:hAnsi="PT Astra Serif"/>
          <w:bCs/>
          <w:sz w:val="28"/>
          <w:szCs w:val="28"/>
        </w:rPr>
        <w:t>Хоперском</w:t>
      </w:r>
      <w:proofErr w:type="spellEnd"/>
      <w:r w:rsidRPr="00CF1147">
        <w:rPr>
          <w:rFonts w:ascii="PT Astra Serif" w:hAnsi="PT Astra Serif"/>
          <w:bCs/>
          <w:sz w:val="28"/>
          <w:szCs w:val="28"/>
        </w:rPr>
        <w:t xml:space="preserve">  муниципальном об</w:t>
      </w:r>
      <w:r w:rsidR="00CF1147">
        <w:rPr>
          <w:rFonts w:ascii="PT Astra Serif" w:hAnsi="PT Astra Serif"/>
          <w:bCs/>
          <w:sz w:val="28"/>
          <w:szCs w:val="28"/>
        </w:rPr>
        <w:t>разовании</w:t>
      </w:r>
      <w:r w:rsidRPr="00CF1147">
        <w:rPr>
          <w:rFonts w:ascii="PT Astra Serif" w:hAnsi="PT Astra Serif"/>
          <w:bCs/>
          <w:sz w:val="28"/>
          <w:szCs w:val="28"/>
        </w:rPr>
        <w:t>» пункт 6 Порядка читать в новой редакции: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    «  6. В решении представительного органа муниципального образования о назначении опроса граждан устанавливаются: </w:t>
      </w:r>
    </w:p>
    <w:p w:rsidR="00C257DA" w:rsidRPr="00CF1147" w:rsidRDefault="00C257DA" w:rsidP="00C257DA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>дата и сроки проведения опроса;</w:t>
      </w:r>
    </w:p>
    <w:p w:rsidR="00C257DA" w:rsidRPr="00CF1147" w:rsidRDefault="00C257DA" w:rsidP="00C257DA">
      <w:pPr>
        <w:pStyle w:val="a3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инициатор проведения опроса граждан; 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     </w:t>
      </w:r>
      <w:proofErr w:type="gramStart"/>
      <w:r w:rsidRPr="00CF1147">
        <w:rPr>
          <w:rFonts w:ascii="PT Astra Serif" w:hAnsi="PT Astra Serif"/>
          <w:sz w:val="28"/>
          <w:szCs w:val="28"/>
        </w:rPr>
        <w:t xml:space="preserve">3) формулировка вопроса (вопросов), предлагаемого (предлагаемых) при проведении опроса; </w:t>
      </w:r>
      <w:proofErr w:type="gramEnd"/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     4) методика проведения опроса; 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     5) форма опросного листа; 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     6) минимальная численность жителей муниципального образования, участвующих в опросе; 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      7) территория проведения опроса граждан;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      8) порядок и сроки формирования комиссии по проведению опроса граждан, состав, полномочия и порядок ее деятельности;</w:t>
      </w:r>
    </w:p>
    <w:p w:rsidR="00C257DA" w:rsidRPr="00CF1147" w:rsidRDefault="00C257DA" w:rsidP="00C257DA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lastRenderedPageBreak/>
        <w:t xml:space="preserve">      9)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</w:t>
      </w:r>
      <w:r w:rsidR="00CF1147">
        <w:rPr>
          <w:rFonts w:ascii="PT Astra Serif" w:hAnsi="PT Astra Serif"/>
          <w:sz w:val="28"/>
          <w:szCs w:val="28"/>
        </w:rPr>
        <w:t>оммуникационной сети «Интернет</w:t>
      </w:r>
      <w:r w:rsidRPr="00CF1147">
        <w:rPr>
          <w:rFonts w:ascii="PT Astra Serif" w:hAnsi="PT Astra Serif"/>
          <w:sz w:val="28"/>
          <w:szCs w:val="28"/>
        </w:rPr>
        <w:t>»</w:t>
      </w:r>
      <w:r w:rsidR="00CF1147">
        <w:rPr>
          <w:rFonts w:ascii="PT Astra Serif" w:hAnsi="PT Astra Serif"/>
          <w:sz w:val="28"/>
          <w:szCs w:val="28"/>
        </w:rPr>
        <w:t>.</w:t>
      </w:r>
    </w:p>
    <w:bookmarkEnd w:id="1"/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:rsidR="00B16B2B" w:rsidRPr="00CF1147" w:rsidRDefault="00B16B2B" w:rsidP="00D43DB2">
      <w:pPr>
        <w:overflowPunct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CF1147">
        <w:rPr>
          <w:rFonts w:ascii="PT Astra Serif" w:hAnsi="PT Astra Serif"/>
          <w:sz w:val="28"/>
          <w:szCs w:val="28"/>
        </w:rPr>
        <w:t xml:space="preserve">2. Настоящее Решение вступает в силу </w:t>
      </w:r>
      <w:r w:rsidRPr="00CF1147">
        <w:rPr>
          <w:rFonts w:ascii="PT Astra Serif" w:hAnsi="PT Astra Serif" w:cs="PT Astra Serif"/>
          <w:sz w:val="28"/>
          <w:szCs w:val="28"/>
        </w:rPr>
        <w:t>после его официального опубликования.</w:t>
      </w:r>
    </w:p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B16B2B" w:rsidRPr="00CF1147" w:rsidRDefault="00B16B2B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</w:p>
    <w:p w:rsidR="002E5D05" w:rsidRDefault="002E5D05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Секретарь Совета</w:t>
      </w:r>
    </w:p>
    <w:p w:rsidR="00B16B2B" w:rsidRPr="00CF1147" w:rsidRDefault="00CF1147" w:rsidP="00D43DB2">
      <w:pPr>
        <w:overflowPunct w:val="0"/>
        <w:autoSpaceDE w:val="0"/>
        <w:autoSpaceDN w:val="0"/>
        <w:adjustRightInd w:val="0"/>
        <w:jc w:val="both"/>
        <w:rPr>
          <w:rFonts w:ascii="PT Astra Serif" w:hAnsi="PT Astra Serif"/>
          <w:bCs/>
          <w:sz w:val="28"/>
          <w:szCs w:val="28"/>
        </w:rPr>
      </w:pPr>
      <w:proofErr w:type="spellStart"/>
      <w:r>
        <w:rPr>
          <w:rFonts w:ascii="PT Astra Serif" w:hAnsi="PT Astra Serif"/>
          <w:bCs/>
          <w:sz w:val="28"/>
          <w:szCs w:val="28"/>
        </w:rPr>
        <w:t>Хоперского</w:t>
      </w:r>
      <w:proofErr w:type="spellEnd"/>
      <w:r w:rsidR="002E5D05">
        <w:rPr>
          <w:rFonts w:ascii="PT Astra Serif" w:hAnsi="PT Astra Serif"/>
          <w:bCs/>
          <w:sz w:val="28"/>
          <w:szCs w:val="28"/>
        </w:rPr>
        <w:t xml:space="preserve"> </w:t>
      </w:r>
      <w:r w:rsidR="00B16B2B" w:rsidRPr="00CF1147">
        <w:rPr>
          <w:rFonts w:ascii="PT Astra Serif" w:hAnsi="PT Astra Serif"/>
          <w:bCs/>
          <w:sz w:val="28"/>
          <w:szCs w:val="28"/>
        </w:rPr>
        <w:t xml:space="preserve">муниципального образования     </w:t>
      </w:r>
      <w:r w:rsidR="002E5D05">
        <w:rPr>
          <w:rFonts w:ascii="PT Astra Serif" w:hAnsi="PT Astra Serif"/>
          <w:bCs/>
          <w:sz w:val="28"/>
          <w:szCs w:val="28"/>
        </w:rPr>
        <w:t xml:space="preserve">                            Т.Н. Щербакова</w:t>
      </w:r>
    </w:p>
    <w:p w:rsidR="00B16B2B" w:rsidRPr="00CF1147" w:rsidRDefault="00B16B2B" w:rsidP="00D43DB2">
      <w:pPr>
        <w:spacing w:after="200" w:line="276" w:lineRule="auto"/>
        <w:jc w:val="both"/>
        <w:rPr>
          <w:rFonts w:ascii="PT Astra Serif" w:hAnsi="PT Astra Serif"/>
          <w:bCs/>
          <w:sz w:val="28"/>
          <w:szCs w:val="28"/>
        </w:rPr>
      </w:pPr>
    </w:p>
    <w:sectPr w:rsidR="00B16B2B" w:rsidRPr="00CF1147" w:rsidSect="00B0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A5E"/>
    <w:multiLevelType w:val="hybridMultilevel"/>
    <w:tmpl w:val="CE540D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37D9C"/>
    <w:multiLevelType w:val="hybridMultilevel"/>
    <w:tmpl w:val="699AC3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B2B"/>
    <w:rsid w:val="00237CF6"/>
    <w:rsid w:val="002612CC"/>
    <w:rsid w:val="00282B48"/>
    <w:rsid w:val="002E5D05"/>
    <w:rsid w:val="005012D6"/>
    <w:rsid w:val="00506214"/>
    <w:rsid w:val="00531965"/>
    <w:rsid w:val="005A374D"/>
    <w:rsid w:val="005F0239"/>
    <w:rsid w:val="006139C6"/>
    <w:rsid w:val="00757AE1"/>
    <w:rsid w:val="008F2E2B"/>
    <w:rsid w:val="00AB5B54"/>
    <w:rsid w:val="00B029D1"/>
    <w:rsid w:val="00B16B2B"/>
    <w:rsid w:val="00B73724"/>
    <w:rsid w:val="00BF471F"/>
    <w:rsid w:val="00C257DA"/>
    <w:rsid w:val="00CF1147"/>
    <w:rsid w:val="00D43DB2"/>
    <w:rsid w:val="00E103B3"/>
    <w:rsid w:val="00E9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B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3DB2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D43D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Хоперское</cp:lastModifiedBy>
  <cp:revision>4</cp:revision>
  <cp:lastPrinted>2026-03-17T12:20:00Z</cp:lastPrinted>
  <dcterms:created xsi:type="dcterms:W3CDTF">2026-04-09T06:00:00Z</dcterms:created>
  <dcterms:modified xsi:type="dcterms:W3CDTF">2026-06-29T10:12:00Z</dcterms:modified>
</cp:coreProperties>
</file>