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483E" w14:textId="77777777" w:rsidR="00076583" w:rsidRDefault="00076583" w:rsidP="00076583">
      <w:pPr>
        <w:jc w:val="center"/>
      </w:pPr>
      <w:r>
        <w:rPr>
          <w:rFonts w:ascii="PT Astra Serif" w:hAnsi="PT Astra Serif"/>
          <w:b/>
          <w:sz w:val="28"/>
          <w:szCs w:val="28"/>
        </w:rPr>
        <w:t xml:space="preserve">АДМИНИСТРАЦИЯ </w:t>
      </w:r>
    </w:p>
    <w:p w14:paraId="6F0642FE" w14:textId="26FA7359" w:rsidR="00076583" w:rsidRDefault="006A4CBE" w:rsidP="00076583">
      <w:pPr>
        <w:jc w:val="center"/>
      </w:pPr>
      <w:r>
        <w:rPr>
          <w:rFonts w:ascii="PT Astra Serif" w:hAnsi="PT Astra Serif"/>
          <w:b/>
          <w:sz w:val="28"/>
          <w:szCs w:val="28"/>
        </w:rPr>
        <w:t>МАЛОСЕМЕНОВСКОГО</w:t>
      </w:r>
      <w:r w:rsidR="00076583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</w:p>
    <w:p w14:paraId="5E450D9F" w14:textId="77777777" w:rsidR="00076583" w:rsidRDefault="00076583" w:rsidP="00076583">
      <w:pPr>
        <w:jc w:val="center"/>
      </w:pPr>
      <w:r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1A2876A3" w14:textId="77777777" w:rsidR="00076583" w:rsidRDefault="00076583" w:rsidP="00076583">
      <w:pPr>
        <w:jc w:val="center"/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1D5C17F2" w14:textId="77777777" w:rsidR="00076583" w:rsidRDefault="00076583" w:rsidP="00076583">
      <w:pPr>
        <w:tabs>
          <w:tab w:val="left" w:pos="1134"/>
        </w:tabs>
        <w:rPr>
          <w:rFonts w:ascii="PT Astra Serif" w:hAnsi="PT Astra Serif"/>
          <w:b/>
          <w:bCs/>
          <w:sz w:val="28"/>
          <w:szCs w:val="28"/>
        </w:rPr>
      </w:pPr>
    </w:p>
    <w:p w14:paraId="710F5263" w14:textId="77777777" w:rsidR="00076583" w:rsidRDefault="00076583" w:rsidP="0007658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3D897FF" w14:textId="77777777" w:rsidR="00076583" w:rsidRDefault="00076583" w:rsidP="0007658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74C118A" w14:textId="084FD03A" w:rsidR="00076583" w:rsidRDefault="00076583" w:rsidP="00076583">
      <w:pPr>
        <w:tabs>
          <w:tab w:val="left" w:pos="1134"/>
        </w:tabs>
        <w:jc w:val="both"/>
      </w:pPr>
      <w:r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6A4CBE">
        <w:rPr>
          <w:rFonts w:ascii="PT Astra Serif" w:hAnsi="PT Astra Serif"/>
          <w:b/>
          <w:bCs/>
          <w:sz w:val="28"/>
          <w:szCs w:val="28"/>
        </w:rPr>
        <w:t>02</w:t>
      </w:r>
      <w:r>
        <w:rPr>
          <w:rFonts w:ascii="PT Astra Serif" w:hAnsi="PT Astra Serif"/>
          <w:b/>
          <w:bCs/>
          <w:sz w:val="28"/>
          <w:szCs w:val="28"/>
        </w:rPr>
        <w:t>.0</w:t>
      </w:r>
      <w:r w:rsidR="006A4CBE">
        <w:rPr>
          <w:rFonts w:ascii="PT Astra Serif" w:hAnsi="PT Astra Serif"/>
          <w:b/>
          <w:bCs/>
          <w:sz w:val="28"/>
          <w:szCs w:val="28"/>
        </w:rPr>
        <w:t>7</w:t>
      </w:r>
      <w:r>
        <w:rPr>
          <w:rFonts w:ascii="PT Astra Serif" w:hAnsi="PT Astra Serif"/>
          <w:b/>
          <w:bCs/>
          <w:sz w:val="28"/>
          <w:szCs w:val="28"/>
        </w:rPr>
        <w:t>.2026г       № 4</w:t>
      </w:r>
      <w:r w:rsidR="006A4CBE">
        <w:rPr>
          <w:rFonts w:ascii="PT Astra Serif" w:hAnsi="PT Astra Serif"/>
          <w:b/>
          <w:bCs/>
          <w:sz w:val="28"/>
          <w:szCs w:val="28"/>
        </w:rPr>
        <w:t>2</w:t>
      </w:r>
      <w:r>
        <w:rPr>
          <w:rFonts w:ascii="PT Astra Serif" w:hAnsi="PT Astra Serif"/>
          <w:b/>
          <w:bCs/>
          <w:sz w:val="28"/>
          <w:szCs w:val="28"/>
        </w:rPr>
        <w:t>-п</w:t>
      </w:r>
      <w:r w:rsidR="00B736D9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с.</w:t>
      </w:r>
      <w:r w:rsidR="0092111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A4CBE">
        <w:rPr>
          <w:rFonts w:ascii="PT Astra Serif" w:hAnsi="PT Astra Serif"/>
          <w:b/>
          <w:bCs/>
          <w:sz w:val="28"/>
          <w:szCs w:val="28"/>
        </w:rPr>
        <w:t>Малая Семеновка</w:t>
      </w:r>
    </w:p>
    <w:p w14:paraId="1C49B75F" w14:textId="77777777" w:rsidR="00076583" w:rsidRDefault="00076583" w:rsidP="00076583">
      <w:pPr>
        <w:rPr>
          <w:rFonts w:ascii="PT Astra Serif" w:hAnsi="PT Astra Serif"/>
          <w:b/>
          <w:sz w:val="28"/>
          <w:szCs w:val="28"/>
        </w:rPr>
      </w:pPr>
    </w:p>
    <w:p w14:paraId="530C81FD" w14:textId="77777777" w:rsidR="002F4D45" w:rsidRDefault="002F4D45" w:rsidP="00076583">
      <w:pPr>
        <w:rPr>
          <w:rFonts w:ascii="PT Astra Serif" w:hAnsi="PT Astra Serif"/>
          <w:b/>
          <w:sz w:val="28"/>
          <w:szCs w:val="28"/>
        </w:rPr>
      </w:pPr>
    </w:p>
    <w:p w14:paraId="24C86244" w14:textId="77777777" w:rsidR="00000617" w:rsidRDefault="00076583" w:rsidP="002F4D45">
      <w:pPr>
        <w:jc w:val="both"/>
        <w:rPr>
          <w:rFonts w:ascii="PT Astra Serif" w:hAnsi="PT Astra Serif"/>
          <w:b/>
          <w:sz w:val="28"/>
          <w:szCs w:val="28"/>
        </w:rPr>
      </w:pPr>
      <w:bookmarkStart w:id="0" w:name="_Hlk233901142"/>
      <w:r>
        <w:rPr>
          <w:rFonts w:ascii="PT Astra Serif" w:hAnsi="PT Astra Serif"/>
          <w:b/>
          <w:sz w:val="28"/>
          <w:szCs w:val="28"/>
        </w:rPr>
        <w:t>Об утверждении плана мероприятий</w:t>
      </w:r>
    </w:p>
    <w:p w14:paraId="4B6C5408" w14:textId="77777777" w:rsidR="00000617" w:rsidRDefault="00076583" w:rsidP="002F4D4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по оздоровлению муниципальных </w:t>
      </w:r>
    </w:p>
    <w:p w14:paraId="65D561C2" w14:textId="77777777" w:rsidR="00000617" w:rsidRDefault="00076583" w:rsidP="002F4D4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финансов бюджета </w:t>
      </w:r>
      <w:proofErr w:type="spellStart"/>
      <w:r w:rsidR="006A4CBE">
        <w:rPr>
          <w:rFonts w:ascii="PT Astra Serif" w:hAnsi="PT Astra Serif"/>
          <w:b/>
          <w:sz w:val="28"/>
          <w:szCs w:val="28"/>
        </w:rPr>
        <w:t>Малосеменовского</w:t>
      </w:r>
      <w:proofErr w:type="spellEnd"/>
    </w:p>
    <w:p w14:paraId="14361867" w14:textId="77777777" w:rsidR="00000617" w:rsidRDefault="00076583" w:rsidP="002F4D4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сельского поселения</w:t>
      </w:r>
      <w:r w:rsidR="002F4D45">
        <w:rPr>
          <w:rFonts w:ascii="PT Astra Serif" w:hAnsi="PT Astra Serif"/>
          <w:b/>
          <w:sz w:val="28"/>
          <w:szCs w:val="28"/>
        </w:rPr>
        <w:t xml:space="preserve"> Балашовского</w:t>
      </w:r>
    </w:p>
    <w:p w14:paraId="5A0B7930" w14:textId="77777777" w:rsidR="00000617" w:rsidRDefault="002F4D45" w:rsidP="002F4D4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</w:t>
      </w:r>
    </w:p>
    <w:p w14:paraId="21E3B5E2" w14:textId="7A52EAED" w:rsidR="00076583" w:rsidRDefault="002F4D45" w:rsidP="002F4D45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области </w:t>
      </w:r>
      <w:r w:rsidR="00076583">
        <w:rPr>
          <w:rFonts w:ascii="PT Astra Serif" w:hAnsi="PT Astra Serif"/>
          <w:b/>
          <w:sz w:val="28"/>
          <w:szCs w:val="28"/>
        </w:rPr>
        <w:t>на период до 2029 года</w:t>
      </w:r>
    </w:p>
    <w:bookmarkEnd w:id="0"/>
    <w:p w14:paraId="37C552F4" w14:textId="77777777" w:rsidR="00076583" w:rsidRDefault="00076583" w:rsidP="00076583">
      <w:pPr>
        <w:jc w:val="both"/>
        <w:rPr>
          <w:rFonts w:ascii="PT Astra Serif" w:hAnsi="PT Astra Serif"/>
          <w:sz w:val="28"/>
          <w:szCs w:val="28"/>
        </w:rPr>
      </w:pPr>
    </w:p>
    <w:p w14:paraId="280C28CB" w14:textId="77777777" w:rsidR="00076583" w:rsidRDefault="00076583" w:rsidP="00076583">
      <w:pPr>
        <w:jc w:val="both"/>
        <w:rPr>
          <w:rFonts w:ascii="PT Astra Serif" w:hAnsi="PT Astra Serif"/>
          <w:sz w:val="28"/>
          <w:szCs w:val="28"/>
        </w:rPr>
      </w:pPr>
    </w:p>
    <w:p w14:paraId="7585B887" w14:textId="094451C8" w:rsidR="00076583" w:rsidRDefault="00076583" w:rsidP="00076583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целях исполнения перечня поручений Президента Российской Федерации от 18 апреля 2026 года, в настоящее время осуществляется разработка областной программы оздоровления государственных и муниципальных финансов, предусматривающей меры по оптимизации расходов и мобилизации доходов консолидированного бюджета области в соответствии с указаниями Министерства финансов Российской Федерации от 6 мая 2026 года № 06-08-15/38119</w:t>
      </w:r>
      <w:r>
        <w:rPr>
          <w:rFonts w:ascii="PT Astra Serif" w:hAnsi="PT Astra Serif"/>
          <w:bCs/>
          <w:sz w:val="28"/>
          <w:szCs w:val="28"/>
        </w:rPr>
        <w:t xml:space="preserve">, на основании Устава </w:t>
      </w:r>
      <w:proofErr w:type="spellStart"/>
      <w:r w:rsidR="006A4CBE">
        <w:rPr>
          <w:rFonts w:ascii="PT Astra Serif" w:hAnsi="PT Astra Serif"/>
          <w:bCs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сельского поселения Балашовского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Саратовской области, администрация </w:t>
      </w:r>
      <w:proofErr w:type="spellStart"/>
      <w:r w:rsidR="006A4CB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14:paraId="26050982" w14:textId="77777777" w:rsidR="00076583" w:rsidRDefault="00076583" w:rsidP="00076583">
      <w:pPr>
        <w:jc w:val="both"/>
        <w:rPr>
          <w:rFonts w:ascii="PT Astra Serif" w:hAnsi="PT Astra Serif"/>
          <w:sz w:val="28"/>
          <w:szCs w:val="28"/>
        </w:rPr>
      </w:pPr>
    </w:p>
    <w:p w14:paraId="2A4A7A73" w14:textId="77777777" w:rsidR="00076583" w:rsidRDefault="00076583" w:rsidP="0007658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ПОСТАНОВЛЯЕТ:</w:t>
      </w:r>
      <w:r>
        <w:rPr>
          <w:rFonts w:ascii="PT Astra Serif" w:hAnsi="PT Astra Serif"/>
          <w:sz w:val="28"/>
          <w:szCs w:val="28"/>
        </w:rPr>
        <w:t xml:space="preserve">  </w:t>
      </w:r>
    </w:p>
    <w:p w14:paraId="0648466D" w14:textId="223C138B" w:rsidR="00076583" w:rsidRDefault="00076583" w:rsidP="00076583">
      <w:pPr>
        <w:tabs>
          <w:tab w:val="left" w:pos="709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</w:t>
      </w:r>
      <w:r>
        <w:rPr>
          <w:rFonts w:ascii="PT Astra Serif" w:hAnsi="PT Astra Serif"/>
          <w:sz w:val="28"/>
          <w:szCs w:val="28"/>
        </w:rPr>
        <w:tab/>
        <w:t xml:space="preserve">Утвердить план мероприятий по оздоровлению муниципальных финансов бюджета </w:t>
      </w:r>
      <w:proofErr w:type="spellStart"/>
      <w:r w:rsidR="006A4CB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сельского поселения Балашовского муниципального района Саратовской области на период до 2029 года</w:t>
      </w:r>
      <w:r w:rsidR="00F205A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к настоящему постановлению.</w:t>
      </w:r>
    </w:p>
    <w:p w14:paraId="5F6F361E" w14:textId="01627097" w:rsidR="00000617" w:rsidRDefault="006A4CBE" w:rsidP="006A4CBE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000617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Постановление № 41-п от 26.06.2026 г. </w:t>
      </w:r>
      <w:proofErr w:type="gramStart"/>
      <w:r>
        <w:rPr>
          <w:rFonts w:ascii="PT Astra Serif" w:hAnsi="PT Astra Serif"/>
          <w:sz w:val="28"/>
          <w:szCs w:val="28"/>
        </w:rPr>
        <w:t>«</w:t>
      </w:r>
      <w:r w:rsidRPr="006A4CBE">
        <w:rPr>
          <w:rFonts w:ascii="PT Astra Serif" w:hAnsi="PT Astra Serif"/>
          <w:b/>
          <w:sz w:val="28"/>
          <w:szCs w:val="28"/>
        </w:rPr>
        <w:t xml:space="preserve"> </w:t>
      </w:r>
      <w:r w:rsidRPr="006A4CBE">
        <w:rPr>
          <w:rFonts w:ascii="PT Astra Serif" w:hAnsi="PT Astra Serif"/>
          <w:bCs/>
          <w:sz w:val="28"/>
          <w:szCs w:val="28"/>
        </w:rPr>
        <w:t>Об</w:t>
      </w:r>
      <w:proofErr w:type="gramEnd"/>
      <w:r w:rsidRPr="006A4CBE">
        <w:rPr>
          <w:rFonts w:ascii="PT Astra Serif" w:hAnsi="PT Astra Serif"/>
          <w:bCs/>
          <w:sz w:val="28"/>
          <w:szCs w:val="28"/>
        </w:rPr>
        <w:t xml:space="preserve"> утверждении плана мероприятий по оздоровлению муниципальных финансов бюджета </w:t>
      </w:r>
      <w:proofErr w:type="spellStart"/>
      <w:r w:rsidRPr="006A4CBE">
        <w:rPr>
          <w:rFonts w:ascii="PT Astra Serif" w:hAnsi="PT Astra Serif"/>
          <w:bCs/>
          <w:sz w:val="28"/>
          <w:szCs w:val="28"/>
        </w:rPr>
        <w:t>Малосеменовского</w:t>
      </w:r>
      <w:proofErr w:type="spellEnd"/>
      <w:r w:rsidRPr="006A4CBE">
        <w:rPr>
          <w:rFonts w:ascii="PT Astra Serif" w:hAnsi="PT Astra Serif"/>
          <w:bCs/>
          <w:sz w:val="28"/>
          <w:szCs w:val="28"/>
        </w:rPr>
        <w:t xml:space="preserve"> се</w:t>
      </w:r>
      <w:r w:rsidR="00000617">
        <w:rPr>
          <w:rFonts w:ascii="PT Astra Serif" w:hAnsi="PT Astra Serif"/>
          <w:bCs/>
          <w:sz w:val="28"/>
          <w:szCs w:val="28"/>
        </w:rPr>
        <w:t>льского поселения</w:t>
      </w:r>
      <w:r w:rsidR="00000617" w:rsidRPr="00000617">
        <w:rPr>
          <w:rFonts w:ascii="PT Astra Serif" w:hAnsi="PT Astra Serif"/>
          <w:bCs/>
          <w:sz w:val="28"/>
          <w:szCs w:val="28"/>
        </w:rPr>
        <w:t xml:space="preserve"> </w:t>
      </w:r>
      <w:r w:rsidR="00000617" w:rsidRPr="006A4CBE">
        <w:rPr>
          <w:rFonts w:ascii="PT Astra Serif" w:hAnsi="PT Astra Serif"/>
          <w:bCs/>
          <w:sz w:val="28"/>
          <w:szCs w:val="28"/>
        </w:rPr>
        <w:t>Балашовского муниципального района Саратовской области на период до 2029 года</w:t>
      </w:r>
      <w:r w:rsidR="00000617">
        <w:rPr>
          <w:rFonts w:ascii="PT Astra Serif" w:hAnsi="PT Astra Serif"/>
          <w:bCs/>
          <w:sz w:val="28"/>
          <w:szCs w:val="28"/>
        </w:rPr>
        <w:t>» считать утратившим силу.</w:t>
      </w:r>
    </w:p>
    <w:p w14:paraId="6BE6EAA6" w14:textId="2A1FED4A" w:rsidR="006A4CBE" w:rsidRDefault="00000617" w:rsidP="006A4CBE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3. Разместить настоящее постановление на официальном </w:t>
      </w:r>
      <w:proofErr w:type="gramStart"/>
      <w:r>
        <w:rPr>
          <w:rFonts w:ascii="PT Astra Serif" w:hAnsi="PT Astra Serif"/>
          <w:sz w:val="28"/>
          <w:szCs w:val="28"/>
        </w:rPr>
        <w:t xml:space="preserve">сайте </w:t>
      </w:r>
      <w:r w:rsidR="00F205A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 муниципального образования в сети Интернет.</w:t>
      </w:r>
      <w:r w:rsidR="006A4CBE" w:rsidRPr="006A4CBE">
        <w:rPr>
          <w:rFonts w:ascii="PT Astra Serif" w:hAnsi="PT Astra Serif"/>
          <w:bCs/>
          <w:sz w:val="28"/>
          <w:szCs w:val="28"/>
        </w:rPr>
        <w:t xml:space="preserve"> </w:t>
      </w:r>
    </w:p>
    <w:p w14:paraId="4A36505D" w14:textId="38A02E7B" w:rsidR="00076583" w:rsidRDefault="00000617" w:rsidP="00000617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</w:t>
      </w:r>
      <w:r w:rsidR="006A4CBE">
        <w:rPr>
          <w:rFonts w:ascii="PT Astra Serif" w:hAnsi="PT Astra Serif"/>
          <w:sz w:val="28"/>
          <w:szCs w:val="28"/>
        </w:rPr>
        <w:t>4</w:t>
      </w:r>
      <w:r w:rsidR="00076583">
        <w:rPr>
          <w:rFonts w:ascii="PT Astra Serif" w:hAnsi="PT Astra Serif"/>
          <w:sz w:val="28"/>
          <w:szCs w:val="28"/>
        </w:rPr>
        <w:t>.Настоящее постановление вступает в силу с мом</w:t>
      </w:r>
      <w:r w:rsidR="00454700">
        <w:rPr>
          <w:rFonts w:ascii="PT Astra Serif" w:hAnsi="PT Astra Serif"/>
          <w:sz w:val="28"/>
          <w:szCs w:val="28"/>
        </w:rPr>
        <w:t>ента официального опубликования</w:t>
      </w:r>
      <w:r w:rsidR="00076583">
        <w:rPr>
          <w:rFonts w:ascii="PT Astra Serif" w:hAnsi="PT Astra Serif"/>
          <w:sz w:val="28"/>
          <w:szCs w:val="28"/>
        </w:rPr>
        <w:t>.</w:t>
      </w:r>
    </w:p>
    <w:p w14:paraId="20B5E7DD" w14:textId="5EAD0D8A" w:rsidR="00076583" w:rsidRPr="00076583" w:rsidRDefault="00076583" w:rsidP="00076583">
      <w:pPr>
        <w:widowControl/>
        <w:shd w:val="clear" w:color="auto" w:fill="FFFFFF"/>
        <w:tabs>
          <w:tab w:val="left" w:pos="0"/>
          <w:tab w:val="left" w:pos="851"/>
        </w:tabs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</w:t>
      </w:r>
      <w:r w:rsidR="006A4CBE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.Контроль за исполнением настоящего </w:t>
      </w:r>
      <w:r w:rsidR="004A4E87">
        <w:rPr>
          <w:rFonts w:ascii="PT Astra Serif" w:hAnsi="PT Astra Serif"/>
          <w:sz w:val="28"/>
          <w:szCs w:val="28"/>
        </w:rPr>
        <w:t>постановления оставляю за собой</w:t>
      </w:r>
      <w:r>
        <w:rPr>
          <w:rFonts w:ascii="PT Astra Serif" w:hAnsi="PT Astra Serif"/>
          <w:sz w:val="28"/>
          <w:szCs w:val="28"/>
        </w:rPr>
        <w:t>.</w:t>
      </w:r>
    </w:p>
    <w:p w14:paraId="7D8CC839" w14:textId="77777777" w:rsidR="00076583" w:rsidRDefault="00076583" w:rsidP="00076583">
      <w:pPr>
        <w:widowControl/>
        <w:shd w:val="clear" w:color="auto" w:fill="FFFFFF"/>
        <w:tabs>
          <w:tab w:val="left" w:pos="0"/>
          <w:tab w:val="left" w:pos="851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14:paraId="1CEA22BA" w14:textId="77777777" w:rsidR="00076583" w:rsidRDefault="00076583" w:rsidP="0007658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5D430253" w14:textId="58FEFCE7" w:rsidR="00076583" w:rsidRPr="00F205A3" w:rsidRDefault="00000617" w:rsidP="00076583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F205A3">
        <w:rPr>
          <w:rFonts w:ascii="PT Astra Serif" w:hAnsi="PT Astra Serif"/>
          <w:b/>
          <w:bCs/>
          <w:sz w:val="28"/>
          <w:szCs w:val="28"/>
        </w:rPr>
        <w:t>И.</w:t>
      </w:r>
      <w:proofErr w:type="gramStart"/>
      <w:r w:rsidRPr="00F205A3">
        <w:rPr>
          <w:rFonts w:ascii="PT Astra Serif" w:hAnsi="PT Astra Serif"/>
          <w:b/>
          <w:bCs/>
          <w:sz w:val="28"/>
          <w:szCs w:val="28"/>
        </w:rPr>
        <w:t>о.г</w:t>
      </w:r>
      <w:r w:rsidR="00076583" w:rsidRPr="00F205A3">
        <w:rPr>
          <w:rFonts w:ascii="PT Astra Serif" w:hAnsi="PT Astra Serif"/>
          <w:b/>
          <w:bCs/>
          <w:sz w:val="28"/>
          <w:szCs w:val="28"/>
        </w:rPr>
        <w:t>лав</w:t>
      </w:r>
      <w:r w:rsidRPr="00F205A3">
        <w:rPr>
          <w:rFonts w:ascii="PT Astra Serif" w:hAnsi="PT Astra Serif"/>
          <w:b/>
          <w:bCs/>
          <w:sz w:val="28"/>
          <w:szCs w:val="28"/>
        </w:rPr>
        <w:t>ы</w:t>
      </w:r>
      <w:proofErr w:type="spellEnd"/>
      <w:proofErr w:type="gramEnd"/>
      <w:r w:rsidRPr="00F205A3">
        <w:rPr>
          <w:rFonts w:ascii="PT Astra Serif" w:hAnsi="PT Astra Serif"/>
          <w:b/>
          <w:bCs/>
          <w:sz w:val="28"/>
          <w:szCs w:val="28"/>
        </w:rPr>
        <w:t xml:space="preserve"> администрации</w:t>
      </w:r>
      <w:r w:rsidR="00076583" w:rsidRPr="00F205A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6A4CBE" w:rsidRPr="00F205A3">
        <w:rPr>
          <w:rFonts w:ascii="PT Astra Serif" w:hAnsi="PT Astra Serif"/>
          <w:b/>
          <w:bCs/>
          <w:sz w:val="28"/>
          <w:szCs w:val="28"/>
        </w:rPr>
        <w:t>Малосеменовского</w:t>
      </w:r>
      <w:proofErr w:type="spellEnd"/>
    </w:p>
    <w:p w14:paraId="6EBD124D" w14:textId="54394098" w:rsidR="00076583" w:rsidRPr="00F205A3" w:rsidRDefault="00076583" w:rsidP="00076583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F205A3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         </w:t>
      </w:r>
      <w:proofErr w:type="spellStart"/>
      <w:r w:rsidR="00000617" w:rsidRPr="00F205A3">
        <w:rPr>
          <w:rFonts w:ascii="PT Astra Serif" w:hAnsi="PT Astra Serif"/>
          <w:b/>
          <w:bCs/>
          <w:sz w:val="28"/>
          <w:szCs w:val="28"/>
        </w:rPr>
        <w:t>А.Н.Федченко</w:t>
      </w:r>
      <w:proofErr w:type="spellEnd"/>
    </w:p>
    <w:p w14:paraId="6674003E" w14:textId="77777777" w:rsidR="00076583" w:rsidRDefault="00076583" w:rsidP="00076583">
      <w:pPr>
        <w:rPr>
          <w:rFonts w:ascii="PT Astra Serif" w:hAnsi="PT Astra Serif"/>
        </w:rPr>
      </w:pPr>
    </w:p>
    <w:p w14:paraId="0B3A3680" w14:textId="77777777" w:rsidR="008A551D" w:rsidRDefault="008A551D"/>
    <w:p w14:paraId="53497629" w14:textId="77777777" w:rsidR="00083E2C" w:rsidRDefault="00083E2C"/>
    <w:p w14:paraId="4446DC6F" w14:textId="77777777" w:rsidR="00083E2C" w:rsidRDefault="00083E2C"/>
    <w:p w14:paraId="6D836A7C" w14:textId="77777777" w:rsidR="00083E2C" w:rsidRDefault="00083E2C"/>
    <w:p w14:paraId="659900EB" w14:textId="77777777" w:rsidR="004602D0" w:rsidRDefault="004602D0" w:rsidP="00083E2C">
      <w:pPr>
        <w:jc w:val="right"/>
        <w:sectPr w:rsidR="004602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C52A89" w14:textId="77777777" w:rsidR="00083E2C" w:rsidRDefault="004602D0" w:rsidP="00083E2C">
      <w:pPr>
        <w:jc w:val="right"/>
      </w:pPr>
      <w:r>
        <w:lastRenderedPageBreak/>
        <w:t>Приложение</w:t>
      </w:r>
      <w:r w:rsidR="00083E2C">
        <w:t xml:space="preserve">  к постановлению</w:t>
      </w:r>
    </w:p>
    <w:p w14:paraId="5BFDAA93" w14:textId="190D3F7B" w:rsidR="00083E2C" w:rsidRDefault="00083E2C" w:rsidP="00083E2C">
      <w:pPr>
        <w:jc w:val="right"/>
      </w:pPr>
      <w:proofErr w:type="gramStart"/>
      <w:r>
        <w:t xml:space="preserve">администрации  </w:t>
      </w:r>
      <w:proofErr w:type="spellStart"/>
      <w:r w:rsidR="006A4CBE">
        <w:t>Малосеменовского</w:t>
      </w:r>
      <w:proofErr w:type="spellEnd"/>
      <w:proofErr w:type="gramEnd"/>
    </w:p>
    <w:p w14:paraId="2D85BD51" w14:textId="77777777" w:rsidR="00083E2C" w:rsidRDefault="00083E2C" w:rsidP="00083E2C">
      <w:pPr>
        <w:jc w:val="right"/>
      </w:pPr>
      <w:r>
        <w:t xml:space="preserve">муниципального образования  </w:t>
      </w:r>
    </w:p>
    <w:p w14:paraId="7EBCA630" w14:textId="238E79A2" w:rsidR="00083E2C" w:rsidRDefault="00083E2C" w:rsidP="00083E2C">
      <w:pPr>
        <w:jc w:val="right"/>
      </w:pPr>
      <w:r>
        <w:t xml:space="preserve">от </w:t>
      </w:r>
      <w:r w:rsidR="00000617">
        <w:t>02</w:t>
      </w:r>
      <w:r>
        <w:t>.0</w:t>
      </w:r>
      <w:r w:rsidR="00000617">
        <w:t>7</w:t>
      </w:r>
      <w:r>
        <w:t>.2026г № 4</w:t>
      </w:r>
      <w:r w:rsidR="00000617">
        <w:t>2</w:t>
      </w:r>
      <w:r>
        <w:t>-п</w:t>
      </w:r>
    </w:p>
    <w:p w14:paraId="26407082" w14:textId="77777777" w:rsidR="004602D0" w:rsidRDefault="004602D0" w:rsidP="00083E2C">
      <w:pPr>
        <w:jc w:val="right"/>
      </w:pPr>
    </w:p>
    <w:p w14:paraId="1128E274" w14:textId="09299E21" w:rsidR="004602D0" w:rsidRDefault="004602D0" w:rsidP="004602D0">
      <w:pPr>
        <w:ind w:left="-142"/>
        <w:jc w:val="center"/>
        <w:rPr>
          <w:b/>
        </w:rPr>
      </w:pPr>
      <w:r w:rsidRPr="004602D0">
        <w:rPr>
          <w:b/>
        </w:rPr>
        <w:t xml:space="preserve">План мероприятий по оздоровлению муниципальных финансов </w:t>
      </w:r>
      <w:r w:rsidR="004A4E87">
        <w:rPr>
          <w:b/>
        </w:rPr>
        <w:t xml:space="preserve">бюджета </w:t>
      </w:r>
      <w:proofErr w:type="spellStart"/>
      <w:r w:rsidR="006A4CBE">
        <w:rPr>
          <w:b/>
        </w:rPr>
        <w:t>Малосеменовского</w:t>
      </w:r>
      <w:proofErr w:type="spellEnd"/>
      <w:r w:rsidRPr="004602D0">
        <w:rPr>
          <w:b/>
        </w:rPr>
        <w:t xml:space="preserve"> </w:t>
      </w:r>
      <w:r w:rsidR="004A4E87">
        <w:rPr>
          <w:b/>
        </w:rPr>
        <w:t>сельского поселения</w:t>
      </w:r>
      <w:r w:rsidRPr="004602D0">
        <w:rPr>
          <w:b/>
        </w:rPr>
        <w:t xml:space="preserve"> Балашовского муниципального района</w:t>
      </w:r>
    </w:p>
    <w:p w14:paraId="68842A98" w14:textId="77777777" w:rsidR="004602D0" w:rsidRPr="004602D0" w:rsidRDefault="004602D0" w:rsidP="004602D0">
      <w:pPr>
        <w:ind w:left="-142"/>
        <w:jc w:val="center"/>
        <w:rPr>
          <w:b/>
        </w:rPr>
      </w:pPr>
      <w:r w:rsidRPr="004602D0">
        <w:rPr>
          <w:b/>
        </w:rPr>
        <w:t xml:space="preserve"> на период до 2029 года</w:t>
      </w:r>
    </w:p>
    <w:tbl>
      <w:tblPr>
        <w:tblW w:w="16249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2977"/>
        <w:gridCol w:w="1842"/>
        <w:gridCol w:w="2060"/>
        <w:gridCol w:w="1840"/>
        <w:gridCol w:w="1880"/>
        <w:gridCol w:w="1680"/>
      </w:tblGrid>
      <w:tr w:rsidR="004602D0" w:rsidRPr="004602D0" w14:paraId="3613C467" w14:textId="77777777" w:rsidTr="004602D0">
        <w:trPr>
          <w:trHeight w:val="28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2FABC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DF41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9C19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Ответственные за реализацию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62F7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Срок реализации</w:t>
            </w:r>
          </w:p>
        </w:tc>
        <w:tc>
          <w:tcPr>
            <w:tcW w:w="74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48F8C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Бюджетный эффект</w:t>
            </w:r>
          </w:p>
        </w:tc>
      </w:tr>
      <w:tr w:rsidR="004602D0" w:rsidRPr="004602D0" w14:paraId="4270F1EE" w14:textId="77777777" w:rsidTr="004602D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27564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п/п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C3A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312D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589A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9C9D6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(финансовая оценка)</w:t>
            </w:r>
          </w:p>
        </w:tc>
      </w:tr>
      <w:tr w:rsidR="004602D0" w:rsidRPr="004602D0" w14:paraId="7DD934D2" w14:textId="77777777" w:rsidTr="004602D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E137A" w14:textId="77777777" w:rsidR="004602D0" w:rsidRPr="004602D0" w:rsidRDefault="004602D0" w:rsidP="004602D0">
            <w:pPr>
              <w:widowControl/>
              <w:ind w:left="-13" w:firstLine="13"/>
              <w:jc w:val="center"/>
              <w:rPr>
                <w:rFonts w:ascii="Calibri" w:hAnsi="Calibri" w:cs="Calibri"/>
                <w:color w:val="000000"/>
              </w:rPr>
            </w:pPr>
            <w:r w:rsidRPr="004602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E4E6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FA29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E6FB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0EB8C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тыс. рублей</w:t>
            </w:r>
          </w:p>
        </w:tc>
      </w:tr>
      <w:tr w:rsidR="004602D0" w:rsidRPr="004602D0" w14:paraId="56C08322" w14:textId="77777777" w:rsidTr="004602D0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C49C3" w14:textId="77777777" w:rsidR="004602D0" w:rsidRPr="004602D0" w:rsidRDefault="004602D0" w:rsidP="004602D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4602D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7FDB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A903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9143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185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2026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9E6A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2027 год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0CD7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2028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871E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2029 год</w:t>
            </w:r>
          </w:p>
        </w:tc>
      </w:tr>
      <w:tr w:rsidR="004602D0" w:rsidRPr="004602D0" w14:paraId="55CDD66B" w14:textId="77777777" w:rsidTr="004602D0">
        <w:trPr>
          <w:trHeight w:val="28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8525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1. Мероприятия по увеличению доходов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B576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91B40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7469C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98C7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 </w:t>
            </w:r>
          </w:p>
        </w:tc>
      </w:tr>
      <w:tr w:rsidR="004602D0" w:rsidRPr="004602D0" w14:paraId="068171EF" w14:textId="77777777" w:rsidTr="00641279">
        <w:trPr>
          <w:trHeight w:val="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B5B0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1394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Отмена неэффективных налоговых льгот по местным налогам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EB29" w14:textId="5D303C34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</w:rPr>
            </w:pPr>
            <w:r w:rsidRPr="004602D0">
              <w:rPr>
                <w:rFonts w:ascii="PT Astra Serif" w:hAnsi="PT Astra Serif" w:cs="Calibri"/>
              </w:rPr>
              <w:t xml:space="preserve">Глава </w:t>
            </w:r>
            <w:proofErr w:type="spellStart"/>
            <w:r w:rsidR="006A4CBE">
              <w:rPr>
                <w:rFonts w:ascii="PT Astra Serif" w:hAnsi="PT Astra Serif" w:cs="Calibri"/>
              </w:rPr>
              <w:t>Малосеменовского</w:t>
            </w:r>
            <w:proofErr w:type="spellEnd"/>
            <w:r w:rsidRPr="004602D0">
              <w:rPr>
                <w:rFonts w:ascii="PT Astra Serif" w:hAnsi="PT Astra Serif" w:cs="Calibri"/>
              </w:rPr>
              <w:t xml:space="preserve">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47EF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до 01.09.2026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4C9A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E934C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C56B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689F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</w:tr>
      <w:tr w:rsidR="004602D0" w:rsidRPr="004602D0" w14:paraId="67340DB9" w14:textId="77777777" w:rsidTr="00641279">
        <w:trPr>
          <w:trHeight w:val="1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8CF5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5026" w14:textId="71380E8F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Рост </w:t>
            </w:r>
            <w:proofErr w:type="spellStart"/>
            <w:r>
              <w:rPr>
                <w:rFonts w:ascii="PT Astra Serif" w:hAnsi="PT Astra Serif" w:cs="Calibri"/>
                <w:color w:val="000000"/>
              </w:rPr>
              <w:t>имущественнных</w:t>
            </w:r>
            <w:proofErr w:type="spellEnd"/>
            <w:r>
              <w:rPr>
                <w:rFonts w:ascii="PT Astra Serif" w:hAnsi="PT Astra Serif" w:cs="Calibri"/>
                <w:color w:val="000000"/>
              </w:rPr>
              <w:t xml:space="preserve"> налогов в результате п</w:t>
            </w:r>
            <w:r w:rsidR="00000617">
              <w:rPr>
                <w:rFonts w:ascii="PT Astra Serif" w:hAnsi="PT Astra Serif" w:cs="Calibri"/>
                <w:color w:val="000000"/>
              </w:rPr>
              <w:t>овышени</w:t>
            </w:r>
            <w:r>
              <w:rPr>
                <w:rFonts w:ascii="PT Astra Serif" w:hAnsi="PT Astra Serif" w:cs="Calibri"/>
                <w:color w:val="000000"/>
              </w:rPr>
              <w:t>я</w:t>
            </w:r>
            <w:r w:rsidR="00000617">
              <w:rPr>
                <w:rFonts w:ascii="PT Astra Serif" w:hAnsi="PT Astra Serif" w:cs="Calibri"/>
                <w:color w:val="000000"/>
              </w:rPr>
              <w:t xml:space="preserve"> кадастровой стоимости объектов недвижимости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7DAD" w14:textId="0CC6EC23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</w:rPr>
            </w:pPr>
            <w:r w:rsidRPr="004602D0">
              <w:rPr>
                <w:rFonts w:ascii="PT Astra Serif" w:hAnsi="PT Astra Serif" w:cs="Calibri"/>
              </w:rPr>
              <w:t xml:space="preserve">Глава </w:t>
            </w:r>
            <w:proofErr w:type="spellStart"/>
            <w:r w:rsidR="006A4CBE">
              <w:rPr>
                <w:rFonts w:ascii="PT Astra Serif" w:hAnsi="PT Astra Serif" w:cs="Calibri"/>
              </w:rPr>
              <w:t>Малосеменовского</w:t>
            </w:r>
            <w:proofErr w:type="spellEnd"/>
            <w:r w:rsidRPr="004602D0">
              <w:rPr>
                <w:rFonts w:ascii="PT Astra Serif" w:hAnsi="PT Astra Serif" w:cs="Calibri"/>
              </w:rPr>
              <w:t xml:space="preserve">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0E58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постоянно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1E29" w14:textId="0E937F49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  <w:r w:rsidR="00000617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DDCB7" w14:textId="4B86C665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  <w:r w:rsidR="004602D0"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93FCE" w14:textId="0C75F759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</w:t>
            </w:r>
            <w:r w:rsidR="004602D0"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AE2F" w14:textId="249EBEF7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</w:t>
            </w:r>
            <w:r w:rsidR="004602D0"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</w:tr>
      <w:tr w:rsidR="004602D0" w:rsidRPr="004602D0" w14:paraId="539F8C80" w14:textId="77777777" w:rsidTr="004602D0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6B71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1.3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A3D8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Увеличение доходов от аренды и продажи  муниципального имущества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6E7B" w14:textId="117D9029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</w:rPr>
            </w:pPr>
            <w:r w:rsidRPr="004602D0">
              <w:rPr>
                <w:rFonts w:ascii="PT Astra Serif" w:hAnsi="PT Astra Serif" w:cs="Calibri"/>
              </w:rPr>
              <w:t xml:space="preserve">Глава </w:t>
            </w:r>
            <w:proofErr w:type="spellStart"/>
            <w:r w:rsidR="006A4CBE">
              <w:rPr>
                <w:rFonts w:ascii="PT Astra Serif" w:hAnsi="PT Astra Serif" w:cs="Calibri"/>
              </w:rPr>
              <w:t>Малосеменовского</w:t>
            </w:r>
            <w:proofErr w:type="spellEnd"/>
            <w:r w:rsidRPr="004602D0">
              <w:rPr>
                <w:rFonts w:ascii="PT Astra Serif" w:hAnsi="PT Astra Serif" w:cs="Calibri"/>
              </w:rPr>
              <w:t xml:space="preserve">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5CCC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постоянно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B82E" w14:textId="1437401E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88DC8" w14:textId="150F2AC1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2007" w14:textId="01E7FA8B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7573" w14:textId="3B836476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0,0</w:t>
            </w:r>
          </w:p>
        </w:tc>
      </w:tr>
      <w:tr w:rsidR="00B14066" w:rsidRPr="004602D0" w14:paraId="26B46436" w14:textId="77777777" w:rsidTr="004602D0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4B70" w14:textId="05D539B1" w:rsidR="00B14066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9E92B" w14:textId="106A6F88" w:rsidR="00B14066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Вовлечение незарегистрированных земельных участков и объектов недвижимости в налоговый оборот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2FC85" w14:textId="75980C3A" w:rsidR="00B14066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</w:rPr>
            </w:pPr>
            <w:r w:rsidRPr="004602D0">
              <w:rPr>
                <w:rFonts w:ascii="PT Astra Serif" w:hAnsi="PT Astra Serif" w:cs="Calibri"/>
              </w:rPr>
              <w:t xml:space="preserve">Глава </w:t>
            </w:r>
            <w:proofErr w:type="spellStart"/>
            <w:r>
              <w:rPr>
                <w:rFonts w:ascii="PT Astra Serif" w:hAnsi="PT Astra Serif" w:cs="Calibri"/>
              </w:rPr>
              <w:t>Малосеменовского</w:t>
            </w:r>
            <w:proofErr w:type="spellEnd"/>
            <w:r w:rsidRPr="004602D0">
              <w:rPr>
                <w:rFonts w:ascii="PT Astra Serif" w:hAnsi="PT Astra Serif" w:cs="Calibri"/>
              </w:rPr>
              <w:t xml:space="preserve">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E7BB7" w14:textId="20A8EA10" w:rsidR="00B14066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постоянно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D0FFF" w14:textId="5CC695D0" w:rsidR="00B14066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B6E80" w14:textId="496E4379" w:rsidR="00B14066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AD534" w14:textId="261F5CEA" w:rsidR="00B14066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0846" w14:textId="1C3C3C53" w:rsidR="00B14066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0,0</w:t>
            </w:r>
          </w:p>
        </w:tc>
      </w:tr>
      <w:tr w:rsidR="004602D0" w:rsidRPr="004602D0" w14:paraId="40EDC8D3" w14:textId="77777777" w:rsidTr="004602D0">
        <w:trPr>
          <w:trHeight w:val="28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EE88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Итого по доходам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9DB1" w14:textId="18DB84F6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1</w:t>
            </w:r>
            <w:r w:rsidR="00B14066">
              <w:rPr>
                <w:rFonts w:ascii="PT Astra Serif" w:hAnsi="PT Astra Serif" w:cs="Calibri"/>
                <w:b/>
                <w:bCs/>
                <w:color w:val="00000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514F" w14:textId="69BEB43B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1</w:t>
            </w:r>
            <w:r w:rsidR="00B14066">
              <w:rPr>
                <w:rFonts w:ascii="PT Astra Serif" w:hAnsi="PT Astra Serif" w:cs="Calibri"/>
                <w:b/>
                <w:bCs/>
                <w:color w:val="000000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44E1" w14:textId="4C531CC2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4</w:t>
            </w:r>
            <w:r w:rsidR="00B14066">
              <w:rPr>
                <w:rFonts w:ascii="PT Astra Serif" w:hAnsi="PT Astra Serif" w:cs="Calibri"/>
                <w:b/>
                <w:bCs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24E9" w14:textId="7E7BDE6F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4</w:t>
            </w:r>
            <w:r w:rsidR="00B14066">
              <w:rPr>
                <w:rFonts w:ascii="PT Astra Serif" w:hAnsi="PT Astra Serif" w:cs="Calibri"/>
                <w:b/>
                <w:bCs/>
                <w:color w:val="000000"/>
              </w:rPr>
              <w:t>0,0</w:t>
            </w:r>
          </w:p>
        </w:tc>
      </w:tr>
      <w:tr w:rsidR="004602D0" w:rsidRPr="004602D0" w14:paraId="4201DA6E" w14:textId="77777777" w:rsidTr="004602D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19BF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9F15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 xml:space="preserve">2. Мероприятия по оптимизации расходов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DBA4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1BD0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D082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CBD1" w14:textId="77777777" w:rsidR="004602D0" w:rsidRPr="004602D0" w:rsidRDefault="004602D0" w:rsidP="004602D0">
            <w:pPr>
              <w:widowControl/>
              <w:rPr>
                <w:rFonts w:ascii="Calibri" w:hAnsi="Calibri" w:cs="Calibri"/>
                <w:color w:val="000000"/>
              </w:rPr>
            </w:pPr>
            <w:r w:rsidRPr="004602D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602D0" w:rsidRPr="004602D0" w14:paraId="49EE5DAC" w14:textId="77777777" w:rsidTr="004602D0">
        <w:trPr>
          <w:trHeight w:val="52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8F11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2.1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689A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A53B" w14:textId="1B06806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</w:rPr>
            </w:pPr>
            <w:r w:rsidRPr="004602D0">
              <w:rPr>
                <w:rFonts w:ascii="PT Astra Serif" w:hAnsi="PT Astra Serif" w:cs="Calibri"/>
              </w:rPr>
              <w:t xml:space="preserve">Глава </w:t>
            </w:r>
            <w:proofErr w:type="spellStart"/>
            <w:r w:rsidR="006A4CBE">
              <w:rPr>
                <w:rFonts w:ascii="PT Astra Serif" w:hAnsi="PT Astra Serif" w:cs="Calibri"/>
              </w:rPr>
              <w:t>Малосеменовского</w:t>
            </w:r>
            <w:proofErr w:type="spellEnd"/>
            <w:r w:rsidRPr="004602D0">
              <w:rPr>
                <w:rFonts w:ascii="PT Astra Serif" w:hAnsi="PT Astra Serif" w:cs="Calibri"/>
              </w:rPr>
              <w:t xml:space="preserve"> муниципального образования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6E46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2026 год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42DC" w14:textId="231AA2BE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A21B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916B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4C5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0,0</w:t>
            </w:r>
          </w:p>
        </w:tc>
      </w:tr>
      <w:tr w:rsidR="004602D0" w:rsidRPr="004602D0" w14:paraId="451B3B97" w14:textId="77777777" w:rsidTr="004602D0">
        <w:trPr>
          <w:trHeight w:val="46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5CBC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7C8E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0869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8028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95A78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8291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A766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F323" w14:textId="77777777" w:rsidR="004602D0" w:rsidRPr="004602D0" w:rsidRDefault="004602D0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</w:p>
        </w:tc>
      </w:tr>
      <w:tr w:rsidR="004602D0" w:rsidRPr="004602D0" w14:paraId="54B2E8D0" w14:textId="77777777" w:rsidTr="004602D0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DA56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lastRenderedPageBreak/>
              <w:t>2.2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DDDA" w14:textId="77777777" w:rsidR="004602D0" w:rsidRPr="004602D0" w:rsidRDefault="00001D26" w:rsidP="004602D0">
            <w:pPr>
              <w:widowControl/>
              <w:rPr>
                <w:rFonts w:ascii="PT Astra Serif" w:hAnsi="PT Astra Serif" w:cs="Calibri"/>
                <w:color w:val="000000"/>
              </w:rPr>
            </w:pPr>
            <w:r w:rsidRPr="00001D26">
              <w:rPr>
                <w:rFonts w:ascii="PT Astra Serif" w:hAnsi="PT Astra Serif" w:cs="Calibri"/>
                <w:color w:val="000000"/>
              </w:rPr>
              <w:t>Оптимизация расходов на обеспечение нужд муниципальных учреждений, предоставление субсидий бюджетным и автономным учреждениям на муниципальное задание и иные цели</w:t>
            </w:r>
            <w:r>
              <w:rPr>
                <w:rFonts w:ascii="PT Astra Serif" w:hAnsi="PT Astra Serif" w:cs="Calibri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A80C" w14:textId="28C87D70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 xml:space="preserve">Глава </w:t>
            </w:r>
            <w:proofErr w:type="spellStart"/>
            <w:r w:rsidR="006A4CBE">
              <w:rPr>
                <w:rFonts w:ascii="PT Astra Serif" w:hAnsi="PT Astra Serif" w:cs="Calibri"/>
                <w:color w:val="000000"/>
              </w:rPr>
              <w:t>Малосеменовского</w:t>
            </w:r>
            <w:proofErr w:type="spellEnd"/>
            <w:r w:rsidRPr="004602D0">
              <w:rPr>
                <w:rFonts w:ascii="PT Astra Serif" w:hAnsi="PT Astra Serif" w:cs="Calibri"/>
                <w:color w:val="000000"/>
              </w:rPr>
              <w:t xml:space="preserve">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283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 w:rsidRPr="004602D0">
              <w:rPr>
                <w:rFonts w:ascii="PT Astra Serif" w:hAnsi="PT Astra Serif" w:cs="Calibri"/>
                <w:color w:val="000000"/>
              </w:rPr>
              <w:t>2026-2029 годы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4060" w14:textId="7F39FC10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72FA" w14:textId="791D51F2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29,6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AF7" w14:textId="389B6F83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CDC6" w14:textId="734C9A41" w:rsidR="004602D0" w:rsidRPr="004602D0" w:rsidRDefault="001D482A" w:rsidP="004602D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32,0</w:t>
            </w:r>
          </w:p>
        </w:tc>
      </w:tr>
      <w:tr w:rsidR="004602D0" w:rsidRPr="004602D0" w14:paraId="0FCCF41A" w14:textId="77777777" w:rsidTr="004602D0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6321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D496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ИТОГО по расходам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520A" w14:textId="71F82311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28,5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169" w14:textId="5EB13FDA" w:rsidR="004602D0" w:rsidRPr="004602D0" w:rsidRDefault="00B14066" w:rsidP="00B14066">
            <w:pPr>
              <w:widowControl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 xml:space="preserve">                </w:t>
            </w:r>
            <w:r w:rsidR="001D482A">
              <w:rPr>
                <w:rFonts w:ascii="PT Astra Serif" w:hAnsi="PT Astra Serif" w:cs="Calibri"/>
                <w:b/>
                <w:bCs/>
                <w:color w:val="000000"/>
              </w:rPr>
              <w:t>29,6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E9CD" w14:textId="0FFC01F8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 xml:space="preserve">     </w:t>
            </w:r>
            <w:r w:rsidR="001D482A">
              <w:rPr>
                <w:rFonts w:ascii="PT Astra Serif" w:hAnsi="PT Astra Serif" w:cs="Calibri"/>
                <w:b/>
                <w:bCs/>
                <w:color w:val="000000"/>
              </w:rPr>
              <w:t>30,8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0C3A" w14:textId="532ED56C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 xml:space="preserve">      </w:t>
            </w:r>
            <w:r w:rsidR="001D482A">
              <w:rPr>
                <w:rFonts w:ascii="PT Astra Serif" w:hAnsi="PT Astra Serif" w:cs="Calibri"/>
                <w:b/>
                <w:bCs/>
                <w:color w:val="000000"/>
              </w:rPr>
              <w:t>32,0</w:t>
            </w:r>
          </w:p>
        </w:tc>
      </w:tr>
      <w:tr w:rsidR="004602D0" w:rsidRPr="004602D0" w14:paraId="73C4002E" w14:textId="77777777" w:rsidTr="004602D0">
        <w:trPr>
          <w:trHeight w:val="28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D338E" w14:textId="77777777" w:rsidR="004602D0" w:rsidRPr="004602D0" w:rsidRDefault="004602D0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4602D0">
              <w:rPr>
                <w:rFonts w:ascii="PT Astra Serif" w:hAnsi="PT Astra Serif" w:cs="Calibri"/>
                <w:b/>
                <w:bCs/>
                <w:color w:val="000000"/>
              </w:rPr>
              <w:t>ВСЕГО бюджетный эффект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AB93" w14:textId="4D8D5421" w:rsidR="004602D0" w:rsidRPr="004602D0" w:rsidRDefault="001D482A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>38,5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E9D7" w14:textId="43152487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 xml:space="preserve">   </w:t>
            </w:r>
            <w:r w:rsidR="001D482A">
              <w:rPr>
                <w:rFonts w:ascii="PT Astra Serif" w:hAnsi="PT Astra Serif" w:cs="Calibri"/>
                <w:b/>
                <w:bCs/>
                <w:color w:val="000000"/>
              </w:rPr>
              <w:t>39,6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A2DD" w14:textId="0457E0C2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 xml:space="preserve">     70,</w:t>
            </w:r>
            <w:r w:rsidR="001D482A">
              <w:rPr>
                <w:rFonts w:ascii="PT Astra Serif" w:hAnsi="PT Astra Serif" w:cs="Calibri"/>
                <w:b/>
                <w:bCs/>
                <w:color w:val="00000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D63E" w14:textId="3FB541CF" w:rsidR="004602D0" w:rsidRPr="004602D0" w:rsidRDefault="00B14066" w:rsidP="004602D0">
            <w:pPr>
              <w:widowControl/>
              <w:jc w:val="center"/>
              <w:rPr>
                <w:rFonts w:ascii="PT Astra Serif" w:hAnsi="PT Astra Serif" w:cs="Calibri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</w:rPr>
              <w:t xml:space="preserve">      </w:t>
            </w:r>
            <w:r w:rsidR="001D482A">
              <w:rPr>
                <w:rFonts w:ascii="PT Astra Serif" w:hAnsi="PT Astra Serif" w:cs="Calibri"/>
                <w:b/>
                <w:bCs/>
                <w:color w:val="000000"/>
              </w:rPr>
              <w:t>72,0</w:t>
            </w:r>
          </w:p>
        </w:tc>
      </w:tr>
    </w:tbl>
    <w:p w14:paraId="4147E7FC" w14:textId="77777777" w:rsidR="00083E2C" w:rsidRDefault="00083E2C" w:rsidP="00641279"/>
    <w:sectPr w:rsidR="00083E2C" w:rsidSect="004602D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466A"/>
    <w:multiLevelType w:val="hybridMultilevel"/>
    <w:tmpl w:val="24403514"/>
    <w:lvl w:ilvl="0" w:tplc="61962DB6">
      <w:start w:val="3"/>
      <w:numFmt w:val="decimal"/>
      <w:lvlText w:val="%1."/>
      <w:lvlJc w:val="left"/>
      <w:pPr>
        <w:ind w:left="2318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3038" w:hanging="360"/>
      </w:pPr>
    </w:lvl>
    <w:lvl w:ilvl="2" w:tplc="0419001B">
      <w:start w:val="1"/>
      <w:numFmt w:val="lowerRoman"/>
      <w:lvlText w:val="%3."/>
      <w:lvlJc w:val="right"/>
      <w:pPr>
        <w:ind w:left="3758" w:hanging="180"/>
      </w:pPr>
    </w:lvl>
    <w:lvl w:ilvl="3" w:tplc="0419000F">
      <w:start w:val="1"/>
      <w:numFmt w:val="decimal"/>
      <w:lvlText w:val="%4."/>
      <w:lvlJc w:val="left"/>
      <w:pPr>
        <w:ind w:left="4478" w:hanging="360"/>
      </w:pPr>
    </w:lvl>
    <w:lvl w:ilvl="4" w:tplc="04190019">
      <w:start w:val="1"/>
      <w:numFmt w:val="lowerLetter"/>
      <w:lvlText w:val="%5."/>
      <w:lvlJc w:val="left"/>
      <w:pPr>
        <w:ind w:left="5198" w:hanging="360"/>
      </w:pPr>
    </w:lvl>
    <w:lvl w:ilvl="5" w:tplc="0419001B">
      <w:start w:val="1"/>
      <w:numFmt w:val="lowerRoman"/>
      <w:lvlText w:val="%6."/>
      <w:lvlJc w:val="right"/>
      <w:pPr>
        <w:ind w:left="5918" w:hanging="180"/>
      </w:pPr>
    </w:lvl>
    <w:lvl w:ilvl="6" w:tplc="0419000F">
      <w:start w:val="1"/>
      <w:numFmt w:val="decimal"/>
      <w:lvlText w:val="%7."/>
      <w:lvlJc w:val="left"/>
      <w:pPr>
        <w:ind w:left="6638" w:hanging="360"/>
      </w:pPr>
    </w:lvl>
    <w:lvl w:ilvl="7" w:tplc="04190019">
      <w:start w:val="1"/>
      <w:numFmt w:val="lowerLetter"/>
      <w:lvlText w:val="%8."/>
      <w:lvlJc w:val="left"/>
      <w:pPr>
        <w:ind w:left="7358" w:hanging="360"/>
      </w:pPr>
    </w:lvl>
    <w:lvl w:ilvl="8" w:tplc="0419001B">
      <w:start w:val="1"/>
      <w:numFmt w:val="lowerRoman"/>
      <w:lvlText w:val="%9."/>
      <w:lvlJc w:val="right"/>
      <w:pPr>
        <w:ind w:left="8078" w:hanging="180"/>
      </w:pPr>
    </w:lvl>
  </w:abstractNum>
  <w:num w:numId="1" w16cid:durableId="184998220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FA"/>
    <w:rsid w:val="00000617"/>
    <w:rsid w:val="00001D26"/>
    <w:rsid w:val="00076583"/>
    <w:rsid w:val="00083E2C"/>
    <w:rsid w:val="001D482A"/>
    <w:rsid w:val="002A5539"/>
    <w:rsid w:val="002F4D45"/>
    <w:rsid w:val="003B612C"/>
    <w:rsid w:val="00454700"/>
    <w:rsid w:val="004602D0"/>
    <w:rsid w:val="004A4E87"/>
    <w:rsid w:val="00641279"/>
    <w:rsid w:val="006A4CBE"/>
    <w:rsid w:val="008A551D"/>
    <w:rsid w:val="0092111E"/>
    <w:rsid w:val="00B14066"/>
    <w:rsid w:val="00B736D9"/>
    <w:rsid w:val="00C06C31"/>
    <w:rsid w:val="00C3005C"/>
    <w:rsid w:val="00F205A3"/>
    <w:rsid w:val="00F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5CA2"/>
  <w15:docId w15:val="{03DEB037-9A0A-4D2F-97F0-A119E511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5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076583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412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2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2026-07-07T07:03:00Z</cp:lastPrinted>
  <dcterms:created xsi:type="dcterms:W3CDTF">2026-07-02T12:37:00Z</dcterms:created>
  <dcterms:modified xsi:type="dcterms:W3CDTF">2026-07-07T07:08:00Z</dcterms:modified>
</cp:coreProperties>
</file>