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0B4" w:rsidRPr="00E63B14" w:rsidRDefault="002F30B4" w:rsidP="002F30B4">
      <w:pPr>
        <w:tabs>
          <w:tab w:val="left" w:pos="1985"/>
        </w:tabs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  <w:r w:rsidRPr="00E63B14">
        <w:rPr>
          <w:b/>
          <w:color w:val="262626"/>
          <w:sz w:val="28"/>
          <w:szCs w:val="28"/>
        </w:rPr>
        <w:t>АДМИНИСТРАЦИЯ</w:t>
      </w:r>
    </w:p>
    <w:p w:rsidR="002F30B4" w:rsidRPr="00E63B14" w:rsidRDefault="002F30B4" w:rsidP="002F30B4">
      <w:pPr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  <w:r w:rsidRPr="00E63B14">
        <w:rPr>
          <w:b/>
          <w:color w:val="262626"/>
          <w:sz w:val="28"/>
          <w:szCs w:val="28"/>
        </w:rPr>
        <w:t>ПИНЕРОВСКОГО МУНИЦИПАЛЬНОГО ОБРАЗОВАНИЯ</w:t>
      </w:r>
    </w:p>
    <w:p w:rsidR="002F30B4" w:rsidRPr="00E63B14" w:rsidRDefault="002F30B4" w:rsidP="002F30B4">
      <w:pPr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  <w:r w:rsidRPr="00E63B14">
        <w:rPr>
          <w:b/>
          <w:color w:val="262626"/>
          <w:sz w:val="28"/>
          <w:szCs w:val="28"/>
        </w:rPr>
        <w:t>БАЛАШОВСКОГО МУНИЦИПАЛЬНОГО РАЙОНА</w:t>
      </w:r>
    </w:p>
    <w:p w:rsidR="002F30B4" w:rsidRPr="00E63B14" w:rsidRDefault="002F30B4" w:rsidP="002F30B4">
      <w:pPr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  <w:r w:rsidRPr="00E63B14">
        <w:rPr>
          <w:b/>
          <w:color w:val="262626"/>
          <w:sz w:val="28"/>
          <w:szCs w:val="28"/>
        </w:rPr>
        <w:t>САРАТОВСКОЙ ОБЛАСТИ</w:t>
      </w:r>
    </w:p>
    <w:p w:rsidR="002F30B4" w:rsidRPr="00E63B14" w:rsidRDefault="002F30B4" w:rsidP="002F30B4">
      <w:pPr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</w:p>
    <w:p w:rsidR="002F30B4" w:rsidRPr="00E63B14" w:rsidRDefault="002F30B4" w:rsidP="002F30B4">
      <w:pPr>
        <w:snapToGrid w:val="0"/>
        <w:spacing w:line="254" w:lineRule="auto"/>
        <w:jc w:val="center"/>
        <w:outlineLvl w:val="0"/>
        <w:rPr>
          <w:b/>
          <w:color w:val="262626"/>
          <w:sz w:val="28"/>
          <w:szCs w:val="28"/>
        </w:rPr>
      </w:pPr>
      <w:r w:rsidRPr="00E63B14">
        <w:rPr>
          <w:b/>
          <w:color w:val="262626"/>
          <w:sz w:val="28"/>
          <w:szCs w:val="28"/>
        </w:rPr>
        <w:t xml:space="preserve">ПОСТАНОВЛЕНИЕ            </w:t>
      </w:r>
    </w:p>
    <w:p w:rsidR="002F30B4" w:rsidRPr="00E63B14" w:rsidRDefault="002F30B4" w:rsidP="002F30B4">
      <w:pPr>
        <w:rPr>
          <w:b/>
        </w:rPr>
      </w:pPr>
    </w:p>
    <w:p w:rsidR="002F30B4" w:rsidRPr="00E63B14" w:rsidRDefault="002F30B4" w:rsidP="002F30B4">
      <w:pPr>
        <w:rPr>
          <w:b/>
          <w:sz w:val="28"/>
          <w:szCs w:val="28"/>
        </w:rPr>
      </w:pPr>
      <w:r w:rsidRPr="00E63B14">
        <w:rPr>
          <w:b/>
          <w:sz w:val="28"/>
          <w:szCs w:val="28"/>
        </w:rPr>
        <w:t>от 07.07.2026                 №  25-п</w:t>
      </w:r>
    </w:p>
    <w:p w:rsidR="00341207" w:rsidRPr="00E63B14" w:rsidRDefault="00341207" w:rsidP="007F798C">
      <w:pPr>
        <w:jc w:val="both"/>
        <w:rPr>
          <w:b/>
          <w:sz w:val="28"/>
          <w:szCs w:val="28"/>
        </w:rPr>
      </w:pPr>
    </w:p>
    <w:p w:rsidR="002F30B4" w:rsidRPr="00E63B14" w:rsidRDefault="002F30B4" w:rsidP="007F798C">
      <w:pPr>
        <w:jc w:val="both"/>
        <w:rPr>
          <w:b/>
          <w:sz w:val="28"/>
          <w:szCs w:val="28"/>
        </w:rPr>
      </w:pPr>
    </w:p>
    <w:p w:rsidR="006621D3" w:rsidRPr="00E63B14" w:rsidRDefault="006621D3" w:rsidP="006621D3">
      <w:pPr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О</w:t>
      </w:r>
      <w:r w:rsidR="000F74CF" w:rsidRPr="00E63B14">
        <w:rPr>
          <w:b/>
          <w:bCs/>
          <w:sz w:val="28"/>
          <w:szCs w:val="28"/>
        </w:rPr>
        <w:t>б утверждении</w:t>
      </w:r>
      <w:r w:rsidRPr="00E63B14">
        <w:rPr>
          <w:b/>
          <w:bCs/>
          <w:sz w:val="28"/>
          <w:szCs w:val="28"/>
        </w:rPr>
        <w:t xml:space="preserve"> регламент</w:t>
      </w:r>
      <w:r w:rsidR="000F74CF" w:rsidRPr="00E63B14">
        <w:rPr>
          <w:b/>
          <w:bCs/>
          <w:sz w:val="28"/>
          <w:szCs w:val="28"/>
        </w:rPr>
        <w:t>а</w:t>
      </w:r>
    </w:p>
    <w:p w:rsidR="006621D3" w:rsidRPr="00E63B14" w:rsidRDefault="000F74CF" w:rsidP="006621D3">
      <w:pPr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р</w:t>
      </w:r>
      <w:r w:rsidR="006621D3" w:rsidRPr="00E63B14">
        <w:rPr>
          <w:b/>
          <w:bCs/>
          <w:sz w:val="28"/>
          <w:szCs w:val="28"/>
        </w:rPr>
        <w:t>еализации</w:t>
      </w:r>
      <w:r w:rsidR="00715504" w:rsidRPr="00E63B14">
        <w:rPr>
          <w:b/>
          <w:bCs/>
          <w:sz w:val="28"/>
          <w:szCs w:val="28"/>
        </w:rPr>
        <w:t xml:space="preserve">  администрацией </w:t>
      </w:r>
      <w:proofErr w:type="spellStart"/>
      <w:r w:rsidR="00715504" w:rsidRPr="00E63B14">
        <w:rPr>
          <w:b/>
          <w:bCs/>
          <w:sz w:val="28"/>
          <w:szCs w:val="28"/>
        </w:rPr>
        <w:t>Пинеровского</w:t>
      </w:r>
      <w:proofErr w:type="spellEnd"/>
      <w:r w:rsidR="00D72A83" w:rsidRPr="00E63B14">
        <w:rPr>
          <w:b/>
          <w:bCs/>
          <w:sz w:val="28"/>
          <w:szCs w:val="28"/>
        </w:rPr>
        <w:t xml:space="preserve"> </w:t>
      </w:r>
      <w:r w:rsidR="00715504" w:rsidRPr="00E63B14">
        <w:rPr>
          <w:b/>
          <w:bCs/>
          <w:sz w:val="28"/>
          <w:szCs w:val="28"/>
        </w:rPr>
        <w:t xml:space="preserve"> городского поселения</w:t>
      </w:r>
      <w:r w:rsidR="006621D3" w:rsidRPr="00E63B14">
        <w:rPr>
          <w:b/>
          <w:bCs/>
          <w:sz w:val="28"/>
          <w:szCs w:val="28"/>
        </w:rPr>
        <w:t xml:space="preserve"> полномочий </w:t>
      </w:r>
      <w:r w:rsidR="00715504" w:rsidRPr="00E63B14">
        <w:rPr>
          <w:b/>
          <w:bCs/>
          <w:sz w:val="28"/>
          <w:szCs w:val="28"/>
        </w:rPr>
        <w:t>администратора доходов рай</w:t>
      </w:r>
      <w:r w:rsidR="006621D3" w:rsidRPr="00E63B14">
        <w:rPr>
          <w:b/>
          <w:bCs/>
          <w:sz w:val="28"/>
          <w:szCs w:val="28"/>
        </w:rPr>
        <w:t xml:space="preserve"> бюджета </w:t>
      </w:r>
      <w:r w:rsidR="00715504" w:rsidRPr="00E63B14">
        <w:rPr>
          <w:b/>
          <w:bCs/>
          <w:sz w:val="28"/>
          <w:szCs w:val="28"/>
        </w:rPr>
        <w:t xml:space="preserve"> </w:t>
      </w:r>
      <w:proofErr w:type="spellStart"/>
      <w:r w:rsidR="00715504" w:rsidRPr="00E63B14">
        <w:rPr>
          <w:b/>
          <w:bCs/>
          <w:sz w:val="28"/>
          <w:szCs w:val="28"/>
        </w:rPr>
        <w:t>Пинеровского</w:t>
      </w:r>
      <w:proofErr w:type="spellEnd"/>
      <w:r w:rsidR="00715504" w:rsidRPr="00E63B14">
        <w:rPr>
          <w:b/>
          <w:bCs/>
          <w:sz w:val="28"/>
          <w:szCs w:val="28"/>
        </w:rPr>
        <w:t xml:space="preserve"> городского поселения</w:t>
      </w:r>
      <w:r w:rsidR="00D72A83" w:rsidRPr="00E63B14">
        <w:rPr>
          <w:b/>
          <w:bCs/>
          <w:sz w:val="28"/>
          <w:szCs w:val="28"/>
        </w:rPr>
        <w:t xml:space="preserve"> </w:t>
      </w:r>
      <w:proofErr w:type="spellStart"/>
      <w:r w:rsidR="006621D3" w:rsidRPr="00E63B14">
        <w:rPr>
          <w:b/>
          <w:bCs/>
          <w:sz w:val="28"/>
          <w:szCs w:val="28"/>
        </w:rPr>
        <w:t>Балашовского</w:t>
      </w:r>
      <w:proofErr w:type="spellEnd"/>
      <w:r w:rsidR="006621D3" w:rsidRPr="00E63B14">
        <w:rPr>
          <w:b/>
          <w:bCs/>
          <w:sz w:val="28"/>
          <w:szCs w:val="28"/>
        </w:rPr>
        <w:t xml:space="preserve"> муниципального района </w:t>
      </w:r>
    </w:p>
    <w:p w:rsidR="006621D3" w:rsidRPr="00E63B14" w:rsidRDefault="006621D3" w:rsidP="006621D3">
      <w:pPr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 xml:space="preserve">Саратовской области по взысканию </w:t>
      </w:r>
    </w:p>
    <w:p w:rsidR="006621D3" w:rsidRPr="00E63B14" w:rsidRDefault="006621D3" w:rsidP="006621D3">
      <w:pPr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 xml:space="preserve">дебиторской </w:t>
      </w:r>
      <w:proofErr w:type="spellStart"/>
      <w:r w:rsidRPr="00E63B14">
        <w:rPr>
          <w:b/>
          <w:bCs/>
          <w:sz w:val="28"/>
          <w:szCs w:val="28"/>
        </w:rPr>
        <w:t>задолженностипо</w:t>
      </w:r>
      <w:proofErr w:type="spellEnd"/>
      <w:r w:rsidRPr="00E63B14">
        <w:rPr>
          <w:b/>
          <w:bCs/>
          <w:sz w:val="28"/>
          <w:szCs w:val="28"/>
        </w:rPr>
        <w:t xml:space="preserve"> платежам в бюджет, </w:t>
      </w:r>
    </w:p>
    <w:p w:rsidR="006621D3" w:rsidRPr="00E63B14" w:rsidRDefault="006621D3" w:rsidP="000F74CF">
      <w:pPr>
        <w:rPr>
          <w:sz w:val="28"/>
          <w:szCs w:val="28"/>
        </w:rPr>
      </w:pPr>
      <w:r w:rsidRPr="00E63B14">
        <w:rPr>
          <w:b/>
          <w:bCs/>
          <w:sz w:val="28"/>
          <w:szCs w:val="28"/>
        </w:rPr>
        <w:t>пеням и штрафам по ним</w:t>
      </w:r>
    </w:p>
    <w:p w:rsidR="007F798C" w:rsidRPr="00E63B14" w:rsidRDefault="007F798C">
      <w:pPr>
        <w:rPr>
          <w:sz w:val="28"/>
          <w:szCs w:val="28"/>
        </w:rPr>
      </w:pPr>
    </w:p>
    <w:p w:rsidR="006621D3" w:rsidRPr="00E63B14" w:rsidRDefault="006621D3" w:rsidP="006621D3">
      <w:pPr>
        <w:rPr>
          <w:sz w:val="28"/>
          <w:szCs w:val="28"/>
        </w:rPr>
      </w:pPr>
      <w:r w:rsidRPr="00E63B14">
        <w:rPr>
          <w:sz w:val="28"/>
          <w:szCs w:val="28"/>
        </w:rPr>
        <w:t xml:space="preserve">В соответствии с пунктом 2 статьи 160.1 Бюджетного кодекса Российской Федерации от 31.07.1998 № 145-ФЗ, приказом Министерства финансов Российской Федерации от 24.02.2026 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утверждённые приказом Министерства финансов Российской Федерации от 26 сентября 2024 г. № 139н», постановлением администрации </w:t>
      </w:r>
      <w:proofErr w:type="spellStart"/>
      <w:r w:rsidRPr="00E63B14">
        <w:rPr>
          <w:sz w:val="28"/>
          <w:szCs w:val="28"/>
        </w:rPr>
        <w:t>Балашовского</w:t>
      </w:r>
      <w:proofErr w:type="spellEnd"/>
      <w:r w:rsidRPr="00E63B14">
        <w:rPr>
          <w:sz w:val="28"/>
          <w:szCs w:val="28"/>
        </w:rPr>
        <w:t xml:space="preserve"> муниципального района от 14.09.2023 № 308-п «О порядке осуществления бюджетных полномочий главными администраторами доходов районного бюджета </w:t>
      </w:r>
      <w:proofErr w:type="spellStart"/>
      <w:r w:rsidRPr="00E63B14">
        <w:rPr>
          <w:sz w:val="28"/>
          <w:szCs w:val="28"/>
        </w:rPr>
        <w:t>Балашовского</w:t>
      </w:r>
      <w:proofErr w:type="spellEnd"/>
      <w:r w:rsidRPr="00E63B14">
        <w:rPr>
          <w:sz w:val="28"/>
          <w:szCs w:val="28"/>
        </w:rPr>
        <w:t xml:space="preserve"> муниципального района Саратовской области, являющимися органами местного самоуправления и (или) находящимися в их ведении казенными учреждениями»,</w:t>
      </w:r>
      <w:r w:rsidR="00715504" w:rsidRPr="00E63B14">
        <w:rPr>
          <w:sz w:val="28"/>
          <w:szCs w:val="28"/>
        </w:rPr>
        <w:t xml:space="preserve">Устава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поселения, администрация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 городского поселения </w:t>
      </w:r>
    </w:p>
    <w:p w:rsidR="00A957DA" w:rsidRPr="00E63B14" w:rsidRDefault="00715504" w:rsidP="007F6406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E63B14">
        <w:rPr>
          <w:b/>
          <w:bCs/>
          <w:color w:val="000000"/>
          <w:sz w:val="28"/>
          <w:szCs w:val="28"/>
        </w:rPr>
        <w:t xml:space="preserve">                             </w:t>
      </w:r>
    </w:p>
    <w:p w:rsidR="007F798C" w:rsidRPr="00E63B14" w:rsidRDefault="00A957DA" w:rsidP="007F6406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E63B14">
        <w:rPr>
          <w:b/>
          <w:bCs/>
          <w:color w:val="000000"/>
          <w:sz w:val="28"/>
          <w:szCs w:val="28"/>
        </w:rPr>
        <w:t xml:space="preserve">                            </w:t>
      </w:r>
      <w:r w:rsidR="00715504" w:rsidRPr="00E63B14">
        <w:rPr>
          <w:b/>
          <w:bCs/>
          <w:color w:val="000000"/>
          <w:sz w:val="28"/>
          <w:szCs w:val="28"/>
        </w:rPr>
        <w:t xml:space="preserve"> ПОСТАНОВЛЯЕТ</w:t>
      </w:r>
    </w:p>
    <w:p w:rsidR="007F798C" w:rsidRPr="00E63B14" w:rsidRDefault="007F798C" w:rsidP="007F798C">
      <w:pPr>
        <w:widowControl w:val="0"/>
        <w:autoSpaceDE w:val="0"/>
        <w:autoSpaceDN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D6CDA" w:rsidRPr="00E63B14" w:rsidRDefault="00A957DA" w:rsidP="00A957DA">
      <w:pPr>
        <w:jc w:val="both"/>
        <w:outlineLvl w:val="0"/>
        <w:rPr>
          <w:color w:val="000000"/>
          <w:kern w:val="36"/>
          <w:sz w:val="28"/>
          <w:szCs w:val="28"/>
        </w:rPr>
      </w:pPr>
      <w:r w:rsidRPr="00E63B14">
        <w:rPr>
          <w:sz w:val="28"/>
          <w:szCs w:val="28"/>
        </w:rPr>
        <w:t xml:space="preserve">            1.</w:t>
      </w:r>
      <w:r w:rsidR="000F74CF" w:rsidRPr="00E63B14">
        <w:rPr>
          <w:sz w:val="28"/>
          <w:szCs w:val="28"/>
        </w:rPr>
        <w:t>Утвердить прилагаемый регламент</w:t>
      </w:r>
      <w:r w:rsidR="00715504" w:rsidRPr="00E63B14">
        <w:rPr>
          <w:sz w:val="28"/>
          <w:szCs w:val="28"/>
        </w:rPr>
        <w:t xml:space="preserve"> реализации  администрацией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</w:t>
      </w:r>
      <w:r w:rsidR="000F74CF" w:rsidRPr="00E63B14">
        <w:rPr>
          <w:sz w:val="28"/>
          <w:szCs w:val="28"/>
        </w:rPr>
        <w:t xml:space="preserve"> </w:t>
      </w:r>
      <w:proofErr w:type="spellStart"/>
      <w:r w:rsidR="000F74CF" w:rsidRPr="00E63B14">
        <w:rPr>
          <w:sz w:val="28"/>
          <w:szCs w:val="28"/>
        </w:rPr>
        <w:t>Балашовского</w:t>
      </w:r>
      <w:proofErr w:type="spellEnd"/>
      <w:r w:rsidR="000F74CF" w:rsidRPr="00E63B14">
        <w:rPr>
          <w:sz w:val="28"/>
          <w:szCs w:val="28"/>
        </w:rPr>
        <w:t xml:space="preserve"> муниципального района полномочий </w:t>
      </w:r>
      <w:r w:rsidR="00715504" w:rsidRPr="00E63B14">
        <w:rPr>
          <w:sz w:val="28"/>
          <w:szCs w:val="28"/>
        </w:rPr>
        <w:t>администратора доходов</w:t>
      </w:r>
      <w:r w:rsidR="000F74CF" w:rsidRPr="00E63B14">
        <w:rPr>
          <w:sz w:val="28"/>
          <w:szCs w:val="28"/>
        </w:rPr>
        <w:t xml:space="preserve"> бюджета</w:t>
      </w:r>
      <w:r w:rsidR="00715504" w:rsidRPr="00E63B14">
        <w:rPr>
          <w:sz w:val="28"/>
          <w:szCs w:val="28"/>
        </w:rPr>
        <w:t xml:space="preserve">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</w:t>
      </w:r>
      <w:r w:rsidR="000F74CF" w:rsidRPr="00E63B14">
        <w:rPr>
          <w:sz w:val="28"/>
          <w:szCs w:val="28"/>
        </w:rPr>
        <w:t xml:space="preserve"> </w:t>
      </w:r>
      <w:proofErr w:type="spellStart"/>
      <w:r w:rsidR="000F74CF" w:rsidRPr="00E63B14">
        <w:rPr>
          <w:sz w:val="28"/>
          <w:szCs w:val="28"/>
        </w:rPr>
        <w:t>Балашовского</w:t>
      </w:r>
      <w:proofErr w:type="spellEnd"/>
      <w:r w:rsidR="000F74CF" w:rsidRPr="00E63B14">
        <w:rPr>
          <w:sz w:val="28"/>
          <w:szCs w:val="28"/>
        </w:rPr>
        <w:t xml:space="preserve"> муниципального района</w:t>
      </w:r>
      <w:r w:rsidR="00715504" w:rsidRPr="00E63B14">
        <w:rPr>
          <w:sz w:val="28"/>
          <w:szCs w:val="28"/>
        </w:rPr>
        <w:t xml:space="preserve"> Саратовской области</w:t>
      </w:r>
      <w:r w:rsidR="000F74CF" w:rsidRPr="00E63B14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ним.</w:t>
      </w:r>
    </w:p>
    <w:p w:rsidR="00E00E19" w:rsidRPr="00E63B14" w:rsidRDefault="00A957DA" w:rsidP="00E00E19">
      <w:pPr>
        <w:shd w:val="clear" w:color="auto" w:fill="FFFFFF"/>
        <w:rPr>
          <w:color w:val="212121"/>
          <w:sz w:val="28"/>
          <w:szCs w:val="28"/>
        </w:rPr>
      </w:pPr>
      <w:r w:rsidRPr="00E63B14">
        <w:rPr>
          <w:sz w:val="28"/>
          <w:szCs w:val="28"/>
        </w:rPr>
        <w:t xml:space="preserve">           </w:t>
      </w:r>
      <w:r w:rsidR="00E00E19" w:rsidRPr="00E63B14">
        <w:rPr>
          <w:sz w:val="28"/>
          <w:szCs w:val="28"/>
        </w:rPr>
        <w:t>2.</w:t>
      </w:r>
      <w:r w:rsidR="000F74CF" w:rsidRPr="00E63B14">
        <w:rPr>
          <w:sz w:val="28"/>
          <w:szCs w:val="28"/>
        </w:rPr>
        <w:t xml:space="preserve">Признать утратившим силу </w:t>
      </w:r>
      <w:r w:rsidR="00E00E19" w:rsidRPr="00E63B14">
        <w:rPr>
          <w:sz w:val="28"/>
          <w:szCs w:val="28"/>
        </w:rPr>
        <w:t>постановление администрации №44-п от 12.09.2023</w:t>
      </w:r>
      <w:r w:rsidR="00E00E19" w:rsidRPr="00E63B14">
        <w:rPr>
          <w:bCs/>
          <w:color w:val="212121"/>
          <w:sz w:val="28"/>
          <w:szCs w:val="28"/>
        </w:rPr>
        <w:t xml:space="preserve"> "Об утверждении регламента реализации полномочий администраторами доходов по взысканию дебиторской задолженности, её учету и списанию"</w:t>
      </w:r>
    </w:p>
    <w:p w:rsidR="000F74CF" w:rsidRPr="00E63B14" w:rsidRDefault="00A957DA" w:rsidP="00E00E19">
      <w:pPr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          </w:t>
      </w:r>
      <w:r w:rsidR="00E00E19" w:rsidRPr="00E63B14">
        <w:rPr>
          <w:sz w:val="28"/>
          <w:szCs w:val="28"/>
        </w:rPr>
        <w:t>3.</w:t>
      </w:r>
      <w:r w:rsidR="00E63B14">
        <w:rPr>
          <w:sz w:val="28"/>
          <w:szCs w:val="28"/>
        </w:rPr>
        <w:t xml:space="preserve">Настоящее постановление </w:t>
      </w:r>
      <w:r w:rsidR="000F74CF" w:rsidRPr="00E63B14">
        <w:rPr>
          <w:sz w:val="28"/>
          <w:szCs w:val="28"/>
        </w:rPr>
        <w:t xml:space="preserve"> вступает в силу со дня подписания.</w:t>
      </w:r>
    </w:p>
    <w:p w:rsidR="000F74CF" w:rsidRPr="00E63B14" w:rsidRDefault="00A957DA" w:rsidP="00E00E19">
      <w:pPr>
        <w:jc w:val="both"/>
        <w:rPr>
          <w:sz w:val="28"/>
          <w:szCs w:val="28"/>
        </w:rPr>
      </w:pPr>
      <w:r w:rsidRPr="00E63B14">
        <w:rPr>
          <w:sz w:val="28"/>
          <w:szCs w:val="28"/>
        </w:rPr>
        <w:lastRenderedPageBreak/>
        <w:t xml:space="preserve">          </w:t>
      </w:r>
      <w:r w:rsidR="00E00E19" w:rsidRPr="00E63B14">
        <w:rPr>
          <w:sz w:val="28"/>
          <w:szCs w:val="28"/>
        </w:rPr>
        <w:t>4.</w:t>
      </w:r>
      <w:r w:rsidR="000F74CF" w:rsidRPr="00E63B14">
        <w:rPr>
          <w:sz w:val="28"/>
          <w:szCs w:val="28"/>
        </w:rPr>
        <w:t>Контроль за исполнением настоящего приказа оставляю за собой.</w:t>
      </w:r>
    </w:p>
    <w:p w:rsidR="00A957DA" w:rsidRPr="00E63B14" w:rsidRDefault="00A957DA" w:rsidP="00715504">
      <w:pPr>
        <w:jc w:val="both"/>
        <w:rPr>
          <w:b/>
          <w:sz w:val="28"/>
          <w:szCs w:val="28"/>
        </w:rPr>
      </w:pPr>
    </w:p>
    <w:p w:rsidR="00715504" w:rsidRPr="00E63B14" w:rsidRDefault="00715504" w:rsidP="00715504">
      <w:pPr>
        <w:jc w:val="both"/>
        <w:rPr>
          <w:b/>
          <w:sz w:val="28"/>
          <w:szCs w:val="28"/>
        </w:rPr>
      </w:pPr>
      <w:r w:rsidRPr="00E63B14">
        <w:rPr>
          <w:b/>
          <w:sz w:val="28"/>
          <w:szCs w:val="28"/>
        </w:rPr>
        <w:t xml:space="preserve">Глава администрации </w:t>
      </w:r>
      <w:proofErr w:type="spellStart"/>
      <w:r w:rsidRPr="00E63B14">
        <w:rPr>
          <w:b/>
          <w:sz w:val="28"/>
          <w:szCs w:val="28"/>
        </w:rPr>
        <w:t>Пинеровского</w:t>
      </w:r>
      <w:proofErr w:type="spellEnd"/>
    </w:p>
    <w:p w:rsidR="00715504" w:rsidRPr="00E63B14" w:rsidRDefault="00715504" w:rsidP="00715504">
      <w:pPr>
        <w:jc w:val="both"/>
        <w:rPr>
          <w:b/>
          <w:sz w:val="28"/>
          <w:szCs w:val="28"/>
        </w:rPr>
      </w:pPr>
      <w:r w:rsidRPr="00E63B14">
        <w:rPr>
          <w:b/>
          <w:sz w:val="28"/>
          <w:szCs w:val="28"/>
        </w:rPr>
        <w:t>городского поселения                                            Д.В. Брагин</w:t>
      </w:r>
    </w:p>
    <w:p w:rsidR="00B73915" w:rsidRPr="00E63B14" w:rsidRDefault="00B73915">
      <w:pPr>
        <w:rPr>
          <w:b/>
          <w:bCs/>
          <w:sz w:val="28"/>
          <w:szCs w:val="28"/>
        </w:rPr>
      </w:pPr>
    </w:p>
    <w:p w:rsidR="00B73915" w:rsidRPr="00E63B14" w:rsidRDefault="00B73915">
      <w:pPr>
        <w:rPr>
          <w:b/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B73915" w:rsidRPr="00E63B14" w:rsidRDefault="00B73915">
      <w:pPr>
        <w:rPr>
          <w:sz w:val="28"/>
          <w:szCs w:val="28"/>
        </w:rPr>
      </w:pPr>
    </w:p>
    <w:p w:rsidR="00715504" w:rsidRPr="00E63B14" w:rsidRDefault="00715504">
      <w:pPr>
        <w:rPr>
          <w:sz w:val="28"/>
          <w:szCs w:val="28"/>
        </w:rPr>
      </w:pPr>
    </w:p>
    <w:p w:rsidR="00715504" w:rsidRPr="00E63B14" w:rsidRDefault="00715504">
      <w:pPr>
        <w:rPr>
          <w:sz w:val="28"/>
          <w:szCs w:val="28"/>
        </w:rPr>
      </w:pPr>
    </w:p>
    <w:p w:rsidR="00715504" w:rsidRPr="00E63B14" w:rsidRDefault="00715504">
      <w:pPr>
        <w:rPr>
          <w:sz w:val="28"/>
          <w:szCs w:val="28"/>
        </w:rPr>
      </w:pPr>
    </w:p>
    <w:p w:rsidR="00E00E19" w:rsidRPr="00E63B14" w:rsidRDefault="00E00E19">
      <w:pPr>
        <w:rPr>
          <w:sz w:val="28"/>
          <w:szCs w:val="28"/>
        </w:rPr>
      </w:pPr>
    </w:p>
    <w:p w:rsidR="002F30B4" w:rsidRPr="00E63B14" w:rsidRDefault="002F30B4">
      <w:pPr>
        <w:rPr>
          <w:sz w:val="28"/>
          <w:szCs w:val="28"/>
        </w:rPr>
      </w:pPr>
    </w:p>
    <w:p w:rsidR="00E00E19" w:rsidRPr="00E63B14" w:rsidRDefault="00E00E19">
      <w:pPr>
        <w:rPr>
          <w:sz w:val="28"/>
          <w:szCs w:val="28"/>
        </w:rPr>
      </w:pPr>
    </w:p>
    <w:p w:rsidR="00580D11" w:rsidRPr="00E63B14" w:rsidRDefault="00580D11">
      <w:pPr>
        <w:rPr>
          <w:sz w:val="28"/>
          <w:szCs w:val="28"/>
        </w:rPr>
      </w:pPr>
    </w:p>
    <w:p w:rsidR="00580D11" w:rsidRPr="00E63B14" w:rsidRDefault="00580D11">
      <w:pPr>
        <w:rPr>
          <w:sz w:val="28"/>
          <w:szCs w:val="28"/>
        </w:rPr>
      </w:pPr>
    </w:p>
    <w:p w:rsidR="00580D11" w:rsidRPr="00E63B14" w:rsidRDefault="00580D11">
      <w:pPr>
        <w:rPr>
          <w:sz w:val="28"/>
          <w:szCs w:val="28"/>
        </w:rPr>
      </w:pPr>
    </w:p>
    <w:p w:rsidR="00787F8D" w:rsidRPr="00E63B14" w:rsidRDefault="00787F8D" w:rsidP="00787F8D">
      <w:pPr>
        <w:spacing w:line="360" w:lineRule="atLeast"/>
        <w:ind w:left="5387"/>
        <w:jc w:val="center"/>
        <w:rPr>
          <w:sz w:val="28"/>
          <w:szCs w:val="28"/>
        </w:rPr>
      </w:pPr>
      <w:r w:rsidRPr="00E63B14">
        <w:rPr>
          <w:sz w:val="28"/>
          <w:szCs w:val="28"/>
        </w:rPr>
        <w:t>УТВЕРЖЕН</w:t>
      </w:r>
    </w:p>
    <w:p w:rsidR="00787F8D" w:rsidRPr="00E63B14" w:rsidRDefault="00715504" w:rsidP="00787F8D">
      <w:pPr>
        <w:spacing w:line="360" w:lineRule="atLeast"/>
        <w:ind w:left="5387"/>
        <w:jc w:val="center"/>
        <w:rPr>
          <w:sz w:val="28"/>
          <w:szCs w:val="28"/>
        </w:rPr>
      </w:pPr>
      <w:r w:rsidRPr="00E63B14">
        <w:rPr>
          <w:sz w:val="28"/>
          <w:szCs w:val="28"/>
        </w:rPr>
        <w:lastRenderedPageBreak/>
        <w:t>постановлением администрации</w:t>
      </w:r>
      <w:r w:rsidR="00787F8D" w:rsidRPr="00E63B14">
        <w:rPr>
          <w:sz w:val="28"/>
          <w:szCs w:val="28"/>
        </w:rPr>
        <w:t xml:space="preserve"> </w:t>
      </w:r>
      <w:proofErr w:type="spellStart"/>
      <w:r w:rsidRPr="00E63B14">
        <w:rPr>
          <w:sz w:val="28"/>
          <w:szCs w:val="28"/>
        </w:rPr>
        <w:t>Пинеровского</w:t>
      </w:r>
      <w:proofErr w:type="spellEnd"/>
      <w:r w:rsidRPr="00E63B14">
        <w:rPr>
          <w:sz w:val="28"/>
          <w:szCs w:val="28"/>
        </w:rPr>
        <w:t xml:space="preserve"> городского поселения</w:t>
      </w:r>
    </w:p>
    <w:p w:rsidR="00787F8D" w:rsidRPr="00E63B14" w:rsidRDefault="00580D11" w:rsidP="00787F8D">
      <w:pPr>
        <w:spacing w:line="360" w:lineRule="atLeast"/>
        <w:ind w:left="5387"/>
        <w:jc w:val="center"/>
        <w:rPr>
          <w:sz w:val="28"/>
          <w:szCs w:val="28"/>
        </w:rPr>
      </w:pPr>
      <w:r w:rsidRPr="00E63B14">
        <w:rPr>
          <w:sz w:val="28"/>
          <w:szCs w:val="28"/>
        </w:rPr>
        <w:t>от 07.07.2023г № 25-п</w:t>
      </w:r>
    </w:p>
    <w:p w:rsidR="00787F8D" w:rsidRPr="00E63B14" w:rsidRDefault="00787F8D" w:rsidP="00787F8D">
      <w:pPr>
        <w:spacing w:line="360" w:lineRule="atLeast"/>
        <w:ind w:firstLine="851"/>
        <w:jc w:val="right"/>
        <w:rPr>
          <w:sz w:val="28"/>
          <w:szCs w:val="28"/>
        </w:rPr>
      </w:pPr>
    </w:p>
    <w:p w:rsidR="00787F8D" w:rsidRPr="00E63B14" w:rsidRDefault="00787F8D" w:rsidP="00787F8D">
      <w:pPr>
        <w:spacing w:line="360" w:lineRule="atLeast"/>
        <w:ind w:firstLine="851"/>
        <w:jc w:val="right"/>
        <w:rPr>
          <w:sz w:val="28"/>
          <w:szCs w:val="28"/>
        </w:rPr>
      </w:pPr>
    </w:p>
    <w:p w:rsidR="00787F8D" w:rsidRPr="00E63B14" w:rsidRDefault="00787F8D" w:rsidP="00787F8D">
      <w:pPr>
        <w:spacing w:line="360" w:lineRule="atLeast"/>
        <w:jc w:val="center"/>
        <w:rPr>
          <w:b/>
          <w:sz w:val="28"/>
          <w:szCs w:val="28"/>
        </w:rPr>
      </w:pPr>
      <w:r w:rsidRPr="00E63B14">
        <w:rPr>
          <w:b/>
          <w:sz w:val="28"/>
          <w:szCs w:val="28"/>
        </w:rPr>
        <w:t>РЕГЛАМЕНТ</w:t>
      </w:r>
    </w:p>
    <w:p w:rsidR="00787F8D" w:rsidRPr="00E63B14" w:rsidRDefault="00715504" w:rsidP="00787F8D">
      <w:pPr>
        <w:spacing w:line="360" w:lineRule="atLeast"/>
        <w:jc w:val="center"/>
        <w:rPr>
          <w:b/>
          <w:sz w:val="28"/>
          <w:szCs w:val="28"/>
        </w:rPr>
      </w:pPr>
      <w:r w:rsidRPr="00E63B14">
        <w:rPr>
          <w:b/>
          <w:sz w:val="28"/>
          <w:szCs w:val="28"/>
        </w:rPr>
        <w:t xml:space="preserve">реализации  администрацией </w:t>
      </w:r>
      <w:proofErr w:type="spellStart"/>
      <w:r w:rsidRPr="00E63B14">
        <w:rPr>
          <w:b/>
          <w:sz w:val="28"/>
          <w:szCs w:val="28"/>
        </w:rPr>
        <w:t>Пинеровского</w:t>
      </w:r>
      <w:proofErr w:type="spellEnd"/>
      <w:r w:rsidRPr="00E63B14">
        <w:rPr>
          <w:b/>
          <w:sz w:val="28"/>
          <w:szCs w:val="28"/>
        </w:rPr>
        <w:t xml:space="preserve"> городского поселения</w:t>
      </w:r>
      <w:r w:rsidR="009B4D0D" w:rsidRPr="00E63B14">
        <w:rPr>
          <w:b/>
          <w:sz w:val="28"/>
          <w:szCs w:val="28"/>
        </w:rPr>
        <w:t xml:space="preserve"> </w:t>
      </w:r>
      <w:r w:rsidR="00787F8D" w:rsidRPr="00E63B14">
        <w:rPr>
          <w:b/>
          <w:sz w:val="28"/>
          <w:szCs w:val="28"/>
        </w:rPr>
        <w:t xml:space="preserve"> полномочий администратора </w:t>
      </w:r>
      <w:r w:rsidRPr="00E63B14">
        <w:rPr>
          <w:b/>
          <w:sz w:val="28"/>
          <w:szCs w:val="28"/>
        </w:rPr>
        <w:t xml:space="preserve">доходов </w:t>
      </w:r>
      <w:r w:rsidR="00787F8D" w:rsidRPr="00E63B14">
        <w:rPr>
          <w:b/>
          <w:sz w:val="28"/>
          <w:szCs w:val="28"/>
        </w:rPr>
        <w:t xml:space="preserve">бюджета </w:t>
      </w:r>
      <w:r w:rsidRPr="00E63B14">
        <w:rPr>
          <w:b/>
          <w:sz w:val="28"/>
          <w:szCs w:val="28"/>
        </w:rPr>
        <w:t xml:space="preserve"> </w:t>
      </w:r>
      <w:proofErr w:type="spellStart"/>
      <w:r w:rsidRPr="00E63B14">
        <w:rPr>
          <w:b/>
          <w:sz w:val="28"/>
          <w:szCs w:val="28"/>
        </w:rPr>
        <w:t>Пинеровского</w:t>
      </w:r>
      <w:proofErr w:type="spellEnd"/>
      <w:r w:rsidRPr="00E63B14">
        <w:rPr>
          <w:b/>
          <w:sz w:val="28"/>
          <w:szCs w:val="28"/>
        </w:rPr>
        <w:t xml:space="preserve"> городского поселения </w:t>
      </w:r>
      <w:proofErr w:type="spellStart"/>
      <w:r w:rsidR="00787F8D" w:rsidRPr="00E63B14">
        <w:rPr>
          <w:b/>
          <w:sz w:val="28"/>
          <w:szCs w:val="28"/>
        </w:rPr>
        <w:t>Балашовского</w:t>
      </w:r>
      <w:proofErr w:type="spellEnd"/>
      <w:r w:rsidR="00787F8D" w:rsidRPr="00E63B14">
        <w:rPr>
          <w:b/>
          <w:sz w:val="28"/>
          <w:szCs w:val="28"/>
        </w:rPr>
        <w:t xml:space="preserve"> муниципального района Саратовской области по взысканию дебиторской задолженности по платежам в бюджет, пеням и штрафам по ним</w:t>
      </w:r>
    </w:p>
    <w:p w:rsidR="00787F8D" w:rsidRPr="00E63B14" w:rsidRDefault="00787F8D" w:rsidP="00787F8D">
      <w:pPr>
        <w:spacing w:line="360" w:lineRule="atLeast"/>
        <w:jc w:val="center"/>
        <w:rPr>
          <w:b/>
          <w:sz w:val="28"/>
          <w:szCs w:val="28"/>
        </w:rPr>
      </w:pP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1. Общие положения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1.1. Настоящий регламент устанавливает </w:t>
      </w:r>
      <w:r w:rsidR="00715504" w:rsidRPr="00E63B14">
        <w:rPr>
          <w:sz w:val="28"/>
          <w:szCs w:val="28"/>
        </w:rPr>
        <w:t xml:space="preserve">порядок реализации  администрацией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</w:t>
      </w:r>
      <w:r w:rsidR="009B4D0D" w:rsidRPr="00E63B14">
        <w:rPr>
          <w:sz w:val="28"/>
          <w:szCs w:val="28"/>
        </w:rPr>
        <w:t xml:space="preserve"> </w:t>
      </w:r>
      <w:r w:rsidR="00715504" w:rsidRPr="00E63B14">
        <w:rPr>
          <w:sz w:val="28"/>
          <w:szCs w:val="28"/>
        </w:rPr>
        <w:t xml:space="preserve"> (далее – администрация</w:t>
      </w:r>
      <w:r w:rsidRPr="00E63B14">
        <w:rPr>
          <w:sz w:val="28"/>
          <w:szCs w:val="28"/>
        </w:rPr>
        <w:t xml:space="preserve">) полномочий </w:t>
      </w:r>
      <w:r w:rsidR="00715504" w:rsidRPr="00E63B14">
        <w:rPr>
          <w:sz w:val="28"/>
          <w:szCs w:val="28"/>
        </w:rPr>
        <w:t xml:space="preserve">администратора доходов </w:t>
      </w:r>
      <w:r w:rsidRPr="00E63B14">
        <w:rPr>
          <w:sz w:val="28"/>
          <w:szCs w:val="28"/>
        </w:rPr>
        <w:t xml:space="preserve"> бюджета </w:t>
      </w:r>
      <w:r w:rsidR="00715504" w:rsidRPr="00E63B14">
        <w:rPr>
          <w:sz w:val="28"/>
          <w:szCs w:val="28"/>
        </w:rPr>
        <w:t xml:space="preserve">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 </w:t>
      </w:r>
      <w:proofErr w:type="spellStart"/>
      <w:r w:rsidRPr="00E63B14">
        <w:rPr>
          <w:sz w:val="28"/>
          <w:szCs w:val="28"/>
        </w:rPr>
        <w:t>Балашовского</w:t>
      </w:r>
      <w:proofErr w:type="spellEnd"/>
      <w:r w:rsidRPr="00E63B14">
        <w:rPr>
          <w:sz w:val="28"/>
          <w:szCs w:val="28"/>
        </w:rPr>
        <w:t xml:space="preserve"> муниципального района Саратовской области по взысканию дебиторской задолженности по платежам в бюджет, пеням и штрафам по ним, являющимся источником</w:t>
      </w:r>
      <w:r w:rsidR="00715504" w:rsidRPr="00E63B14">
        <w:rPr>
          <w:sz w:val="28"/>
          <w:szCs w:val="28"/>
        </w:rPr>
        <w:t xml:space="preserve"> формирования доходов бюджета </w:t>
      </w:r>
      <w:proofErr w:type="spellStart"/>
      <w:r w:rsidR="00715504" w:rsidRPr="00E63B14">
        <w:rPr>
          <w:sz w:val="28"/>
          <w:szCs w:val="28"/>
        </w:rPr>
        <w:t>Пинеровского</w:t>
      </w:r>
      <w:proofErr w:type="spellEnd"/>
      <w:r w:rsidR="00715504" w:rsidRPr="00E63B14">
        <w:rPr>
          <w:sz w:val="28"/>
          <w:szCs w:val="28"/>
        </w:rPr>
        <w:t xml:space="preserve"> городского поселения</w:t>
      </w:r>
      <w:r w:rsidRPr="00E63B14">
        <w:rPr>
          <w:sz w:val="28"/>
          <w:szCs w:val="28"/>
        </w:rPr>
        <w:t>, за исключением платежей, предусмотренных:</w:t>
      </w:r>
    </w:p>
    <w:p w:rsidR="001C046F" w:rsidRPr="00E63B14" w:rsidRDefault="004D51DB" w:rsidP="004D51DB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законодательством о налогах и сборах;</w:t>
      </w:r>
    </w:p>
    <w:p w:rsidR="004D51DB" w:rsidRPr="00E63B14" w:rsidRDefault="004D51DB" w:rsidP="004D51DB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:rsidR="001C046F" w:rsidRPr="00E63B14" w:rsidRDefault="004D51DB" w:rsidP="004D51DB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правом Евразийского экономического союза;</w:t>
      </w:r>
    </w:p>
    <w:p w:rsidR="001C046F" w:rsidRPr="00E63B14" w:rsidRDefault="004D51DB" w:rsidP="004D51DB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законодательством Российской Федерации о таможенном регулировании.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(Далее – дебиторская задолженность по доходам.)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1.2. </w:t>
      </w:r>
      <w:r w:rsidR="000D6CDA" w:rsidRPr="00E63B14">
        <w:rPr>
          <w:sz w:val="28"/>
          <w:szCs w:val="28"/>
        </w:rPr>
        <w:t>Р</w:t>
      </w:r>
      <w:r w:rsidRPr="00E63B14">
        <w:rPr>
          <w:sz w:val="28"/>
          <w:szCs w:val="28"/>
        </w:rPr>
        <w:t xml:space="preserve">еализацию полномочий по работе с дебиторской задолженностью по доходам в случаях, предусмотренных настоящим регламентом, обеспечивает </w:t>
      </w:r>
      <w:r w:rsidR="009B4D0D" w:rsidRPr="00E63B14">
        <w:rPr>
          <w:sz w:val="28"/>
          <w:szCs w:val="28"/>
        </w:rPr>
        <w:t>администрация</w:t>
      </w:r>
      <w:r w:rsidR="000D6CDA" w:rsidRPr="00E63B14">
        <w:rPr>
          <w:sz w:val="28"/>
          <w:szCs w:val="28"/>
        </w:rPr>
        <w:t>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1.3. Процедура осуществления каждого мероприятия по взысканию дебиторской задолженности по доходам, включая направление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организации, осуществляется  </w:t>
      </w:r>
      <w:r w:rsidR="003A4A06" w:rsidRPr="00E63B14">
        <w:rPr>
          <w:sz w:val="28"/>
          <w:szCs w:val="28"/>
        </w:rPr>
        <w:t xml:space="preserve">администрацией в </w:t>
      </w:r>
      <w:r w:rsidRPr="00E63B14">
        <w:rPr>
          <w:sz w:val="28"/>
          <w:szCs w:val="28"/>
        </w:rPr>
        <w:t>порядке, установленном законодательством Российской Федерации и настоящим регламентом.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lastRenderedPageBreak/>
        <w:t>1.4. Основными направлениями работы с дебиторской задолженностью п</w:t>
      </w:r>
      <w:r w:rsidR="003A4A06" w:rsidRPr="00E63B14">
        <w:rPr>
          <w:sz w:val="28"/>
          <w:szCs w:val="28"/>
        </w:rPr>
        <w:t>о доходам в администрации</w:t>
      </w:r>
      <w:r w:rsidRPr="00E63B14">
        <w:rPr>
          <w:sz w:val="28"/>
          <w:szCs w:val="28"/>
        </w:rPr>
        <w:t xml:space="preserve"> являются: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дебиторская задолженность, образовавшаяся вследствие реализации</w:t>
      </w:r>
      <w:r w:rsidR="003A4A06" w:rsidRPr="00E63B14">
        <w:rPr>
          <w:sz w:val="28"/>
          <w:szCs w:val="28"/>
        </w:rPr>
        <w:t xml:space="preserve"> полномочий   администрацией</w:t>
      </w:r>
      <w:r w:rsidR="001C046F" w:rsidRPr="00E63B14">
        <w:rPr>
          <w:sz w:val="28"/>
          <w:szCs w:val="28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дебиторская задолженность, образовавшаяся от неуплаты процентов за пользование бюджетным кредитом в установл</w:t>
      </w:r>
      <w:r w:rsidR="003A4A06" w:rsidRPr="00E63B14">
        <w:rPr>
          <w:sz w:val="28"/>
          <w:szCs w:val="28"/>
        </w:rPr>
        <w:t xml:space="preserve">енные договором сроки в </w:t>
      </w:r>
      <w:r w:rsidR="001C046F" w:rsidRPr="00E63B14">
        <w:rPr>
          <w:sz w:val="28"/>
          <w:szCs w:val="28"/>
        </w:rPr>
        <w:t xml:space="preserve"> бюджет</w:t>
      </w:r>
      <w:r w:rsidR="003A4A06" w:rsidRPr="00E63B14">
        <w:rPr>
          <w:sz w:val="28"/>
          <w:szCs w:val="28"/>
        </w:rPr>
        <w:t xml:space="preserve"> </w:t>
      </w:r>
      <w:proofErr w:type="spellStart"/>
      <w:r w:rsidR="003A4A06" w:rsidRPr="00E63B14">
        <w:rPr>
          <w:sz w:val="28"/>
          <w:szCs w:val="28"/>
        </w:rPr>
        <w:t>Пинеровского</w:t>
      </w:r>
      <w:proofErr w:type="spellEnd"/>
      <w:r w:rsidR="003A4A06" w:rsidRPr="00E63B14">
        <w:rPr>
          <w:sz w:val="28"/>
          <w:szCs w:val="28"/>
        </w:rPr>
        <w:t xml:space="preserve"> городского поселения</w:t>
      </w:r>
      <w:r w:rsidR="001C046F" w:rsidRPr="00E63B14">
        <w:rPr>
          <w:sz w:val="28"/>
          <w:szCs w:val="28"/>
        </w:rPr>
        <w:t>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1.5. Сроки реализации каждого мероприятия, предусмотренного настоящим регламентом, не должны превышать сроки, установленные общими требованиями к регламенту реализации полномочий администратора доходов бюджета по взысканию дебиторской задолженности, утверждёнными приказом Минфина России от 26.09.2024 № 139н (далее – Общие требования).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её образование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2.1. </w:t>
      </w:r>
      <w:r w:rsidR="00715504" w:rsidRPr="00E63B14">
        <w:rPr>
          <w:sz w:val="28"/>
          <w:szCs w:val="28"/>
        </w:rPr>
        <w:t>Администрация</w:t>
      </w:r>
      <w:r w:rsidRPr="00E63B14">
        <w:rPr>
          <w:sz w:val="28"/>
          <w:szCs w:val="28"/>
        </w:rPr>
        <w:t xml:space="preserve"> обеспечивает в порядке и сроки, предусмотренные действующим законодательством и (или) договором (контрактом, соглашением), а в случае, если такие сроки не установлены, – ежеквартально, контроль за: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правильностью исчисления, полнотой и своевременностью ос</w:t>
      </w:r>
      <w:r w:rsidR="003A4A06" w:rsidRPr="00E63B14">
        <w:rPr>
          <w:sz w:val="28"/>
          <w:szCs w:val="28"/>
        </w:rPr>
        <w:t xml:space="preserve">уществления платежей в бюджет  </w:t>
      </w:r>
      <w:proofErr w:type="spellStart"/>
      <w:r w:rsidR="003A4A06" w:rsidRPr="00E63B14">
        <w:rPr>
          <w:sz w:val="28"/>
          <w:szCs w:val="28"/>
        </w:rPr>
        <w:t>Пинеровского</w:t>
      </w:r>
      <w:proofErr w:type="spellEnd"/>
      <w:r w:rsidR="003A4A06" w:rsidRPr="00E63B14">
        <w:rPr>
          <w:sz w:val="28"/>
          <w:szCs w:val="28"/>
        </w:rPr>
        <w:t xml:space="preserve"> городского поселения</w:t>
      </w:r>
      <w:r w:rsidR="001C046F" w:rsidRPr="00E63B14">
        <w:rPr>
          <w:sz w:val="28"/>
          <w:szCs w:val="28"/>
        </w:rPr>
        <w:t>, пеней и штрафов по ним;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фактическим зачислением платежей в бюджет в размерах и сроках, установленных законодательством Российской Федерации, договором (контрактом, соглашением);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погашением (квитированием) начислений соответствующих платежей, являющихся источниками формир</w:t>
      </w:r>
      <w:r w:rsidR="003A4A06" w:rsidRPr="00E63B14">
        <w:rPr>
          <w:sz w:val="28"/>
          <w:szCs w:val="28"/>
        </w:rPr>
        <w:t xml:space="preserve">ования доходов </w:t>
      </w:r>
      <w:proofErr w:type="spellStart"/>
      <w:r w:rsidR="003A4A06" w:rsidRPr="00E63B14">
        <w:rPr>
          <w:sz w:val="28"/>
          <w:szCs w:val="28"/>
        </w:rPr>
        <w:t>гордского</w:t>
      </w:r>
      <w:proofErr w:type="spellEnd"/>
      <w:r w:rsidR="003A4A06" w:rsidRPr="00E63B14">
        <w:rPr>
          <w:sz w:val="28"/>
          <w:szCs w:val="28"/>
        </w:rPr>
        <w:t xml:space="preserve"> поселения</w:t>
      </w:r>
      <w:r w:rsidR="001C046F" w:rsidRPr="00E63B14">
        <w:rPr>
          <w:sz w:val="28"/>
          <w:szCs w:val="28"/>
        </w:rPr>
        <w:t>, в Государственной информационной системе о государственных и муниципальных платежах (ГИС ГМП);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исполнением графика платежей в связи с предоставлением отсрочки или рассрочки уплаты платежей и погашением дебиторской задолженности, образовавшейся в связи с неисполнением графика, а также за начислением процентов за предоставленную отсрочку или рассрочку и пени (штрафы) за просрочку уплаты;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своевременным начислением неустойки (штрафов, пеней);</w:t>
      </w:r>
    </w:p>
    <w:p w:rsidR="001C046F" w:rsidRPr="00E63B14" w:rsidRDefault="00885439" w:rsidP="00885439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 xml:space="preserve">своевременным составлением первичных учетных документов, обосновывающих возникновение дебиторской задолженности или </w:t>
      </w:r>
      <w:r w:rsidR="001C046F" w:rsidRPr="00E63B14">
        <w:rPr>
          <w:sz w:val="28"/>
          <w:szCs w:val="28"/>
        </w:rPr>
        <w:lastRenderedPageBreak/>
        <w:t>оформляющих операции по её увеличению (уменьшению), а также их отражением в бюджетном учёте.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2.2. Ежеквартально проводится инвентаризация расчётов с должниками, включая: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сверку данных по доходам бюджета на основании информации о непогашенных начислениях, содержащейся в ГИС ГМП;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оценку ожидаемых результатов работы по взысканию дебиторской задолженности по доходам;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признание дебиторской задолженности по доходам сомнительной.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2.3. В части дебиторской задолженности, образовавшейся вследствие реализации</w:t>
      </w:r>
      <w:r w:rsidR="003A4A06" w:rsidRPr="00E63B14">
        <w:rPr>
          <w:sz w:val="28"/>
          <w:szCs w:val="28"/>
        </w:rPr>
        <w:t xml:space="preserve"> полномочий  администрации</w:t>
      </w:r>
      <w:r w:rsidRPr="00E63B14">
        <w:rPr>
          <w:sz w:val="28"/>
          <w:szCs w:val="28"/>
        </w:rPr>
        <w:t xml:space="preserve"> в соответствии с Федеральным законом № 44-ФЗ, ежеквартально обеспечивается проведение мониторинга финансового (платёжного) состояния должников, в том числе при проведении инвентаризации, на предмет: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наличия сведений о возбуждении в отношении должника дела о банкротстве;</w:t>
      </w:r>
    </w:p>
    <w:p w:rsidR="001C046F" w:rsidRPr="00E63B14" w:rsidRDefault="000D6CDA" w:rsidP="000D6CD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наличия сведений о том, что в отношении юридического лица принято решение о предстоящем исключении из ЕГРЮЛ, в отношении индивидуального предпринимателя – о предстоящем исключении из ЕГРИП.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2.4. В рамках мониторинга </w:t>
      </w:r>
      <w:r w:rsidR="00434022" w:rsidRPr="00E63B14">
        <w:rPr>
          <w:sz w:val="28"/>
          <w:szCs w:val="28"/>
        </w:rPr>
        <w:t xml:space="preserve"> администрация</w:t>
      </w:r>
      <w:r w:rsidRPr="00E63B14">
        <w:rPr>
          <w:sz w:val="28"/>
          <w:szCs w:val="28"/>
        </w:rPr>
        <w:t xml:space="preserve"> вправе запрашивать и получать результаты анализа (автоматизированного расчёта) и мониторинга финансового состояния и уровня долговой нагрузки организаций, включённых в соответствующий перечень, у федерального органа исполнительной власти, уполномоченного по контролю и надзору в области налогов и сборов, в порядке, установленном законодательством Российской Федерации.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2.5. Иные мероприятия по недопущению образования просроченной дебиторской задолженности проводятся по решению</w:t>
      </w:r>
      <w:r w:rsidR="00294D3C" w:rsidRPr="00E63B14">
        <w:rPr>
          <w:sz w:val="28"/>
          <w:szCs w:val="28"/>
        </w:rPr>
        <w:t xml:space="preserve"> главы администрации </w:t>
      </w:r>
      <w:proofErr w:type="spellStart"/>
      <w:r w:rsidR="00294D3C" w:rsidRPr="00E63B14">
        <w:rPr>
          <w:sz w:val="28"/>
          <w:szCs w:val="28"/>
        </w:rPr>
        <w:t>Пинеровского</w:t>
      </w:r>
      <w:proofErr w:type="spellEnd"/>
      <w:r w:rsidR="00294D3C" w:rsidRPr="00E63B14">
        <w:rPr>
          <w:sz w:val="28"/>
          <w:szCs w:val="28"/>
        </w:rPr>
        <w:t xml:space="preserve"> городского поселения</w:t>
      </w:r>
      <w:r w:rsidRPr="00E63B14">
        <w:rPr>
          <w:sz w:val="28"/>
          <w:szCs w:val="28"/>
        </w:rPr>
        <w:t>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 Мероприятия по досудебному урегулированию осуществляются со дня истечения срока уплаты соответствующего платежа в бюджет (пеней, штрафов) до начала работы по принудительному взысканию и включают в себя: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определён </w:t>
      </w:r>
      <w:r w:rsidRPr="00E63B14">
        <w:rPr>
          <w:sz w:val="28"/>
          <w:szCs w:val="28"/>
        </w:rPr>
        <w:lastRenderedPageBreak/>
        <w:t>моментом востребования) не позднее 30 календарных дней со дня образования дебиторской задолженности по доходам.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урегулирования, когда претензионный порядок предусмотрен процессуальным законодательством Российской Федерации или договором (контрактом).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3.1.3.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обязательствам, а также уведомлений о наличии задолженности в сроки, установленные Положением о порядке предъявления требований по обязательствам перед Российской Федерацией в деле о банкротстве, утверждённым постановлением Правительства РФ от 29.05.2004 № 257.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3.1.5. Направление в федеральный орган исполнительной власти, осуществляющий государственную регистрацию юридических лиц и индивидуальных предпринимателей (ФНС России), принявший решение о предстоящем исключении должника из ЕГРЮЛ или ЕГРИП, возражений против предстоящего исключения с приложением документов, подтверждающих обоснованность таких возражений, в сроки, установленные статьями 21.1 и 22.4 Федерального закона от 08.08.2001 № 129-ФЗ «О государственной регистрации юридических лиц и индивидуальных предпринимателей».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3.1.6. Иные мероп</w:t>
      </w:r>
      <w:r w:rsidR="00294D3C" w:rsidRPr="00E63B14">
        <w:rPr>
          <w:sz w:val="28"/>
          <w:szCs w:val="28"/>
        </w:rPr>
        <w:t xml:space="preserve">риятия, проводимые по решению главы  администрации </w:t>
      </w:r>
      <w:proofErr w:type="spellStart"/>
      <w:r w:rsidR="00294D3C" w:rsidRPr="00E63B14">
        <w:rPr>
          <w:sz w:val="28"/>
          <w:szCs w:val="28"/>
        </w:rPr>
        <w:t>Пинеровского</w:t>
      </w:r>
      <w:proofErr w:type="spellEnd"/>
      <w:r w:rsidR="00294D3C" w:rsidRPr="00E63B14">
        <w:rPr>
          <w:sz w:val="28"/>
          <w:szCs w:val="28"/>
        </w:rPr>
        <w:t xml:space="preserve"> городского поселения </w:t>
      </w:r>
      <w:r w:rsidRPr="00E63B14">
        <w:rPr>
          <w:sz w:val="28"/>
          <w:szCs w:val="28"/>
        </w:rPr>
        <w:t>в целях погашения (урегулирования) дебиторской задолженности по доходам в досудебном порядке.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3.2. </w:t>
      </w:r>
      <w:r w:rsidR="00294D3C" w:rsidRPr="00E63B14">
        <w:rPr>
          <w:sz w:val="28"/>
          <w:szCs w:val="28"/>
        </w:rPr>
        <w:t xml:space="preserve">Администрация </w:t>
      </w:r>
      <w:r w:rsidRPr="00E63B14">
        <w:rPr>
          <w:sz w:val="28"/>
          <w:szCs w:val="28"/>
        </w:rPr>
        <w:t xml:space="preserve"> при выявлении в ходе контроля за поступлением доходов в бюджет нарушений контрагентом условий договора (контракта, соглашения) в части уплаты денежных средств не позднее 30 календарных дней с момента образования просроченной дебиторской задолженности:</w:t>
      </w:r>
    </w:p>
    <w:p w:rsidR="001C046F" w:rsidRPr="00E63B14" w:rsidRDefault="0096703C" w:rsidP="0096703C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производит расчёт задолженности по пеням и штрафам;</w:t>
      </w:r>
    </w:p>
    <w:p w:rsidR="001C046F" w:rsidRPr="00E63B14" w:rsidRDefault="0096703C" w:rsidP="0096703C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направляет должнику требование (претензию) о погашении задолженности в 15-дневный срок с приложением расчёта задолженности по пеням и штрафам.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3.3. Требование (претензия) направляется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lastRenderedPageBreak/>
        <w:t>3.4. При добровольном исполнении обязательства в срок, указанный в требовании (претензии), претензионная работа в отношении должника прекращается.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4.2. Взыскание просроченной дебиторской задолженности в судебном порядке осуществляется в сроки и в порядке, установленные действующим законодательством Российской Федерации, в пределах сроков исковой давности, определяемых в соответствии с процессуальным законодательством:</w:t>
      </w:r>
    </w:p>
    <w:p w:rsidR="001C046F" w:rsidRPr="00E63B14" w:rsidRDefault="00FC6095" w:rsidP="00FC6095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294D3C" w:rsidRPr="00E63B14">
        <w:rPr>
          <w:sz w:val="28"/>
          <w:szCs w:val="28"/>
        </w:rPr>
        <w:t>администрация</w:t>
      </w:r>
      <w:r w:rsidR="001C046F" w:rsidRPr="00E63B14">
        <w:rPr>
          <w:sz w:val="28"/>
          <w:szCs w:val="28"/>
        </w:rPr>
        <w:t xml:space="preserve"> обеспечивает подготовку необходимых материалов и документов по дебиторской задолженности, образовавшейся вследствие реализации</w:t>
      </w:r>
      <w:r w:rsidR="00294D3C" w:rsidRPr="00E63B14">
        <w:rPr>
          <w:sz w:val="28"/>
          <w:szCs w:val="28"/>
        </w:rPr>
        <w:t xml:space="preserve"> полномочий  администрацией</w:t>
      </w:r>
      <w:r w:rsidR="001C046F" w:rsidRPr="00E63B14">
        <w:rPr>
          <w:sz w:val="28"/>
          <w:szCs w:val="28"/>
        </w:rPr>
        <w:t xml:space="preserve"> в соответствии с Федеральным законом № 44-ФЗ, а также подачу искового заявления в суд;</w:t>
      </w:r>
    </w:p>
    <w:p w:rsidR="001C046F" w:rsidRPr="00E63B14" w:rsidRDefault="00FC6095" w:rsidP="00FC6095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обеспечивает сопровождение дела в суде первой инстанции, а при необходимости (целесообразности и наличии законных оснований) –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4.3. На стадии принудительного исполнения судебных актов службой судебн</w:t>
      </w:r>
      <w:r w:rsidR="00294D3C" w:rsidRPr="00E63B14">
        <w:rPr>
          <w:sz w:val="28"/>
          <w:szCs w:val="28"/>
        </w:rPr>
        <w:t xml:space="preserve">ых приставов  администрация </w:t>
      </w:r>
      <w:r w:rsidRPr="00E63B14">
        <w:rPr>
          <w:sz w:val="28"/>
          <w:szCs w:val="28"/>
        </w:rPr>
        <w:t>осуществля</w:t>
      </w:r>
      <w:r w:rsidR="008B7E5A" w:rsidRPr="00E63B14">
        <w:rPr>
          <w:sz w:val="28"/>
          <w:szCs w:val="28"/>
        </w:rPr>
        <w:t>е</w:t>
      </w:r>
      <w:r w:rsidRPr="00E63B14">
        <w:rPr>
          <w:sz w:val="28"/>
          <w:szCs w:val="28"/>
        </w:rPr>
        <w:t>т при необходимости взаимодействие со службой судебных приставов.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4.4. </w:t>
      </w:r>
      <w:r w:rsidR="00434022" w:rsidRPr="00E63B14">
        <w:rPr>
          <w:sz w:val="28"/>
          <w:szCs w:val="28"/>
        </w:rPr>
        <w:t xml:space="preserve">Администрация </w:t>
      </w:r>
      <w:r w:rsidRPr="00E63B14">
        <w:rPr>
          <w:sz w:val="28"/>
          <w:szCs w:val="28"/>
        </w:rPr>
        <w:t xml:space="preserve"> обеспечивает:</w:t>
      </w:r>
    </w:p>
    <w:p w:rsidR="001C046F" w:rsidRPr="00E63B14" w:rsidRDefault="00FC6095" w:rsidP="00FC6095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1C046F" w:rsidRPr="00E63B14" w:rsidRDefault="00FC6095" w:rsidP="00FC6095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 (во взаимодействии с правовым управлением).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4.5. Иные мероприятия по принудительному взысканию дебиторской задол</w:t>
      </w:r>
      <w:r w:rsidR="00294D3C" w:rsidRPr="00E63B14">
        <w:rPr>
          <w:sz w:val="28"/>
          <w:szCs w:val="28"/>
        </w:rPr>
        <w:t xml:space="preserve">женности проводятся по решению главы администрации </w:t>
      </w:r>
      <w:proofErr w:type="spellStart"/>
      <w:r w:rsidR="00294D3C" w:rsidRPr="00E63B14">
        <w:rPr>
          <w:sz w:val="28"/>
          <w:szCs w:val="28"/>
        </w:rPr>
        <w:t>Пинеровского</w:t>
      </w:r>
      <w:proofErr w:type="spellEnd"/>
      <w:r w:rsidR="00294D3C" w:rsidRPr="00E63B14">
        <w:rPr>
          <w:sz w:val="28"/>
          <w:szCs w:val="28"/>
        </w:rPr>
        <w:t xml:space="preserve"> городского поселения</w:t>
      </w:r>
      <w:r w:rsidRPr="00E63B14">
        <w:rPr>
          <w:sz w:val="28"/>
          <w:szCs w:val="28"/>
        </w:rPr>
        <w:t>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5. Мероприятия по наблюдению за платёжеспособностью должника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5.1. В целях обеспечения исполнения дебиторской задолженности по доходам </w:t>
      </w:r>
      <w:r w:rsidR="00294D3C" w:rsidRPr="00E63B14">
        <w:rPr>
          <w:sz w:val="28"/>
          <w:szCs w:val="28"/>
        </w:rPr>
        <w:t xml:space="preserve">администрация </w:t>
      </w:r>
      <w:r w:rsidRPr="00E63B14">
        <w:rPr>
          <w:sz w:val="28"/>
          <w:szCs w:val="28"/>
        </w:rPr>
        <w:t xml:space="preserve"> осуществляет наблюдение за платёжеспособностью должника, в том числе за возможностью взыскания задолженности в случае изменения имущественного положения должника.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5.2. Наблюдение проводится на основании информации, полученной из:</w:t>
      </w:r>
    </w:p>
    <w:p w:rsidR="001C046F" w:rsidRPr="00E63B14" w:rsidRDefault="001C046F" w:rsidP="001C046F">
      <w:pPr>
        <w:numPr>
          <w:ilvl w:val="0"/>
          <w:numId w:val="15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lastRenderedPageBreak/>
        <w:t>ГИС ГМП;</w:t>
      </w:r>
    </w:p>
    <w:p w:rsidR="001C046F" w:rsidRPr="00E63B14" w:rsidRDefault="001C046F" w:rsidP="001C046F">
      <w:pPr>
        <w:numPr>
          <w:ilvl w:val="0"/>
          <w:numId w:val="15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исполнительных производств;</w:t>
      </w:r>
    </w:p>
    <w:p w:rsidR="001C046F" w:rsidRPr="00E63B14" w:rsidRDefault="001C046F" w:rsidP="001C046F">
      <w:pPr>
        <w:numPr>
          <w:ilvl w:val="0"/>
          <w:numId w:val="15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данных о банкротстве;</w:t>
      </w:r>
    </w:p>
    <w:p w:rsidR="001C046F" w:rsidRPr="00E63B14" w:rsidRDefault="001C046F" w:rsidP="001C046F">
      <w:pPr>
        <w:numPr>
          <w:ilvl w:val="0"/>
          <w:numId w:val="15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сведений о реорганизации, ликвидации или исключении должника из ЕГРЮЛ/ЕГРИП;</w:t>
      </w:r>
    </w:p>
    <w:p w:rsidR="001C046F" w:rsidRPr="00E63B14" w:rsidRDefault="001C046F" w:rsidP="001C046F">
      <w:pPr>
        <w:numPr>
          <w:ilvl w:val="0"/>
          <w:numId w:val="15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ответов на запросы, направленные в соответствии с пунктом 1.3 настоящего регламента.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5.3. Периодичность наблюдения – не реже одного раза в квартал.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6. Порядок обмена информацией между структурными подразделениями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6.1. </w:t>
      </w:r>
      <w:r w:rsidR="009B4D0D" w:rsidRPr="00E63B14">
        <w:rPr>
          <w:sz w:val="28"/>
          <w:szCs w:val="28"/>
        </w:rPr>
        <w:t>Администрация</w:t>
      </w:r>
      <w:r w:rsidRPr="00E63B14">
        <w:rPr>
          <w:sz w:val="28"/>
          <w:szCs w:val="28"/>
        </w:rPr>
        <w:t xml:space="preserve"> осуществляет обмен информацией (первичными учетными документами) по вопросам дебиторской задолженности:</w:t>
      </w:r>
    </w:p>
    <w:p w:rsidR="001C046F" w:rsidRPr="00E63B14" w:rsidRDefault="008B7E5A" w:rsidP="008B7E5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 xml:space="preserve">с </w:t>
      </w:r>
      <w:r w:rsidR="00F340CF" w:rsidRPr="00E63B14">
        <w:rPr>
          <w:sz w:val="28"/>
          <w:szCs w:val="28"/>
        </w:rPr>
        <w:t xml:space="preserve">управлением </w:t>
      </w:r>
      <w:r w:rsidR="001C046F" w:rsidRPr="00E63B14">
        <w:rPr>
          <w:sz w:val="28"/>
          <w:szCs w:val="28"/>
        </w:rPr>
        <w:t>правов</w:t>
      </w:r>
      <w:r w:rsidR="00F340CF" w:rsidRPr="00E63B14">
        <w:rPr>
          <w:sz w:val="28"/>
          <w:szCs w:val="28"/>
        </w:rPr>
        <w:t>ого обеспечения</w:t>
      </w:r>
      <w:r w:rsidR="001C046F" w:rsidRPr="00E63B14">
        <w:rPr>
          <w:sz w:val="28"/>
          <w:szCs w:val="28"/>
        </w:rPr>
        <w:t xml:space="preserve"> администрации </w:t>
      </w:r>
      <w:proofErr w:type="spellStart"/>
      <w:r w:rsidR="001C046F" w:rsidRPr="00E63B14">
        <w:rPr>
          <w:sz w:val="28"/>
          <w:szCs w:val="28"/>
        </w:rPr>
        <w:t>Балашовского</w:t>
      </w:r>
      <w:proofErr w:type="spellEnd"/>
      <w:r w:rsidR="001C046F" w:rsidRPr="00E63B14">
        <w:rPr>
          <w:sz w:val="28"/>
          <w:szCs w:val="28"/>
        </w:rPr>
        <w:t xml:space="preserve"> муниципального района – по вопросам судебного взыскания и исполнительного производства;</w:t>
      </w:r>
    </w:p>
    <w:p w:rsidR="001C046F" w:rsidRPr="00E63B14" w:rsidRDefault="008B7E5A" w:rsidP="008B7E5A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-</w:t>
      </w:r>
      <w:r w:rsidRPr="00E63B14">
        <w:rPr>
          <w:sz w:val="28"/>
          <w:szCs w:val="28"/>
        </w:rPr>
        <w:tab/>
      </w:r>
      <w:r w:rsidR="001C046F" w:rsidRPr="00E63B14">
        <w:rPr>
          <w:sz w:val="28"/>
          <w:szCs w:val="28"/>
        </w:rPr>
        <w:t>с отделом бухгалтерского учёта и</w:t>
      </w:r>
      <w:r w:rsidR="009B4D0D" w:rsidRPr="00E63B14">
        <w:rPr>
          <w:sz w:val="28"/>
          <w:szCs w:val="28"/>
        </w:rPr>
        <w:t xml:space="preserve"> отчётности администрации</w:t>
      </w:r>
      <w:r w:rsidR="001C046F" w:rsidRPr="00E63B14">
        <w:rPr>
          <w:sz w:val="28"/>
          <w:szCs w:val="28"/>
        </w:rPr>
        <w:t xml:space="preserve"> (в части ведения бюджетного учёта) – для отражения операций по возникновению, изменению и погашению дебиторской задолженности.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6.2. Передача документов осуществляется в течение 3 рабочих дней с момента их составления или получения.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6.3. При не</w:t>
      </w:r>
      <w:r w:rsidR="009B4D0D" w:rsidRPr="00E63B14">
        <w:rPr>
          <w:sz w:val="28"/>
          <w:szCs w:val="28"/>
        </w:rPr>
        <w:t xml:space="preserve">обходимости администрация </w:t>
      </w:r>
      <w:r w:rsidRPr="00E63B14">
        <w:rPr>
          <w:sz w:val="28"/>
          <w:szCs w:val="28"/>
        </w:rPr>
        <w:t xml:space="preserve">взаимодействует с главным администратором доходов бюджета в порядке, установленном постановлением администрации </w:t>
      </w:r>
      <w:proofErr w:type="spellStart"/>
      <w:r w:rsidRPr="00E63B14">
        <w:rPr>
          <w:sz w:val="28"/>
          <w:szCs w:val="28"/>
        </w:rPr>
        <w:t>Балашовского</w:t>
      </w:r>
      <w:proofErr w:type="spellEnd"/>
      <w:r w:rsidRPr="00E63B14">
        <w:rPr>
          <w:sz w:val="28"/>
          <w:szCs w:val="28"/>
        </w:rPr>
        <w:t xml:space="preserve"> муниципального района от 14.09.2023 № 308-п.</w:t>
      </w:r>
    </w:p>
    <w:p w:rsidR="001C046F" w:rsidRPr="00E63B14" w:rsidRDefault="001C046F" w:rsidP="001C046F">
      <w:pPr>
        <w:spacing w:line="360" w:lineRule="atLeast"/>
        <w:jc w:val="center"/>
        <w:rPr>
          <w:b/>
          <w:bCs/>
          <w:sz w:val="28"/>
          <w:szCs w:val="28"/>
        </w:rPr>
      </w:pPr>
      <w:r w:rsidRPr="00E63B14">
        <w:rPr>
          <w:b/>
          <w:bCs/>
          <w:sz w:val="28"/>
          <w:szCs w:val="28"/>
        </w:rPr>
        <w:t>7. Ответственные структурные подразделения и сотрудники</w:t>
      </w:r>
    </w:p>
    <w:p w:rsidR="009B4D0D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7.1. Ответственным за работу с дебиторской задолженностью по доходам является </w:t>
      </w:r>
      <w:r w:rsidR="00294D3C" w:rsidRPr="00E63B14">
        <w:rPr>
          <w:sz w:val="28"/>
          <w:szCs w:val="28"/>
        </w:rPr>
        <w:t>отдел бухгалтерского учета и отчетности</w:t>
      </w:r>
      <w:r w:rsidR="009B4D0D" w:rsidRPr="00E63B14">
        <w:rPr>
          <w:sz w:val="28"/>
          <w:szCs w:val="28"/>
        </w:rPr>
        <w:t xml:space="preserve"> и специалист администрации 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7.2. </w:t>
      </w:r>
      <w:r w:rsidR="00294D3C" w:rsidRPr="00E63B14">
        <w:rPr>
          <w:sz w:val="28"/>
          <w:szCs w:val="28"/>
        </w:rPr>
        <w:t>Специалист</w:t>
      </w:r>
      <w:r w:rsidR="009B4D0D" w:rsidRPr="00E63B14">
        <w:rPr>
          <w:sz w:val="28"/>
          <w:szCs w:val="28"/>
        </w:rPr>
        <w:t xml:space="preserve"> администрации</w:t>
      </w:r>
      <w:r w:rsidRPr="00E63B14">
        <w:rPr>
          <w:sz w:val="28"/>
          <w:szCs w:val="28"/>
        </w:rPr>
        <w:t>:</w:t>
      </w:r>
    </w:p>
    <w:p w:rsidR="001C046F" w:rsidRPr="00E63B14" w:rsidRDefault="001C046F" w:rsidP="001C046F">
      <w:pPr>
        <w:numPr>
          <w:ilvl w:val="0"/>
          <w:numId w:val="17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организу</w:t>
      </w:r>
      <w:r w:rsidR="00942162" w:rsidRPr="00E63B14">
        <w:rPr>
          <w:sz w:val="28"/>
          <w:szCs w:val="28"/>
        </w:rPr>
        <w:t>ю</w:t>
      </w:r>
      <w:r w:rsidRPr="00E63B14">
        <w:rPr>
          <w:sz w:val="28"/>
          <w:szCs w:val="28"/>
        </w:rPr>
        <w:t>т реализацию мероприятий, предусмотренных настоящим регламентом;</w:t>
      </w:r>
    </w:p>
    <w:p w:rsidR="001C046F" w:rsidRPr="00E63B14" w:rsidRDefault="001C046F" w:rsidP="001C046F">
      <w:pPr>
        <w:numPr>
          <w:ilvl w:val="0"/>
          <w:numId w:val="17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контролиру</w:t>
      </w:r>
      <w:r w:rsidR="00942162" w:rsidRPr="00E63B14">
        <w:rPr>
          <w:sz w:val="28"/>
          <w:szCs w:val="28"/>
        </w:rPr>
        <w:t>ю</w:t>
      </w:r>
      <w:r w:rsidRPr="00E63B14">
        <w:rPr>
          <w:sz w:val="28"/>
          <w:szCs w:val="28"/>
        </w:rPr>
        <w:t>т соблюдение сроков, установленных регламентом;</w:t>
      </w:r>
    </w:p>
    <w:p w:rsidR="001C046F" w:rsidRPr="00E63B14" w:rsidRDefault="001C046F" w:rsidP="001C046F">
      <w:pPr>
        <w:numPr>
          <w:ilvl w:val="0"/>
          <w:numId w:val="17"/>
        </w:num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>представля</w:t>
      </w:r>
      <w:r w:rsidR="00942162" w:rsidRPr="00E63B14">
        <w:rPr>
          <w:sz w:val="28"/>
          <w:szCs w:val="28"/>
        </w:rPr>
        <w:t>ю</w:t>
      </w:r>
      <w:r w:rsidR="009B4D0D" w:rsidRPr="00E63B14">
        <w:rPr>
          <w:sz w:val="28"/>
          <w:szCs w:val="28"/>
        </w:rPr>
        <w:t xml:space="preserve">т доклад главе администрации </w:t>
      </w:r>
      <w:r w:rsidRPr="00E63B14">
        <w:rPr>
          <w:sz w:val="28"/>
          <w:szCs w:val="28"/>
        </w:rPr>
        <w:t xml:space="preserve"> о результатах работы с дебиторской задолженностью ежеквартально.</w:t>
      </w:r>
    </w:p>
    <w:p w:rsidR="001C046F" w:rsidRPr="00E63B14" w:rsidRDefault="001C046F" w:rsidP="001C046F">
      <w:pPr>
        <w:spacing w:line="360" w:lineRule="atLeast"/>
        <w:jc w:val="both"/>
        <w:rPr>
          <w:sz w:val="28"/>
          <w:szCs w:val="28"/>
        </w:rPr>
      </w:pPr>
      <w:r w:rsidRPr="00E63B14">
        <w:rPr>
          <w:sz w:val="28"/>
          <w:szCs w:val="28"/>
        </w:rPr>
        <w:t xml:space="preserve">7.3. В судебной работе и при взаимодействии со службой судебных приставов участвует </w:t>
      </w:r>
      <w:r w:rsidR="009B4D0D" w:rsidRPr="00E63B14">
        <w:rPr>
          <w:sz w:val="28"/>
          <w:szCs w:val="28"/>
        </w:rPr>
        <w:t xml:space="preserve"> специалист  администрации </w:t>
      </w:r>
      <w:r w:rsidR="00801A4B" w:rsidRPr="00E63B14">
        <w:rPr>
          <w:sz w:val="28"/>
          <w:szCs w:val="28"/>
        </w:rPr>
        <w:t>по доверенности</w:t>
      </w:r>
      <w:r w:rsidRPr="00E63B14">
        <w:rPr>
          <w:sz w:val="28"/>
          <w:szCs w:val="28"/>
        </w:rPr>
        <w:t xml:space="preserve"> на основании отдельного поручения.</w:t>
      </w:r>
    </w:p>
    <w:sectPr w:rsidR="001C046F" w:rsidRPr="00E63B14" w:rsidSect="00E63B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311"/>
    <w:multiLevelType w:val="multilevel"/>
    <w:tmpl w:val="D734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B7E10"/>
    <w:multiLevelType w:val="multilevel"/>
    <w:tmpl w:val="F2F6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1367FCD"/>
    <w:multiLevelType w:val="multilevel"/>
    <w:tmpl w:val="5390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6D0C61"/>
    <w:multiLevelType w:val="multilevel"/>
    <w:tmpl w:val="18E8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A068D"/>
    <w:multiLevelType w:val="multilevel"/>
    <w:tmpl w:val="DCBC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63398"/>
    <w:multiLevelType w:val="multilevel"/>
    <w:tmpl w:val="2C30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61A4C"/>
    <w:multiLevelType w:val="multilevel"/>
    <w:tmpl w:val="0B22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A190F"/>
    <w:multiLevelType w:val="multilevel"/>
    <w:tmpl w:val="2F7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F84F13"/>
    <w:multiLevelType w:val="multilevel"/>
    <w:tmpl w:val="76EEE3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483853A3"/>
    <w:multiLevelType w:val="hybridMultilevel"/>
    <w:tmpl w:val="D3341FBE"/>
    <w:lvl w:ilvl="0" w:tplc="35345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13106FE"/>
    <w:multiLevelType w:val="multilevel"/>
    <w:tmpl w:val="D05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037115"/>
    <w:multiLevelType w:val="multilevel"/>
    <w:tmpl w:val="1D1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410FF9"/>
    <w:multiLevelType w:val="multilevel"/>
    <w:tmpl w:val="98268C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3">
    <w:nsid w:val="6B3071EF"/>
    <w:multiLevelType w:val="multilevel"/>
    <w:tmpl w:val="4E44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C41BEB"/>
    <w:multiLevelType w:val="hybridMultilevel"/>
    <w:tmpl w:val="44BC6F1A"/>
    <w:lvl w:ilvl="0" w:tplc="BE5C4800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>
    <w:nsid w:val="751158A4"/>
    <w:multiLevelType w:val="multilevel"/>
    <w:tmpl w:val="C68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B4D22"/>
    <w:multiLevelType w:val="multilevel"/>
    <w:tmpl w:val="9B3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4"/>
  </w:num>
  <w:num w:numId="5">
    <w:abstractNumId w:val="8"/>
  </w:num>
  <w:num w:numId="6">
    <w:abstractNumId w:val="13"/>
  </w:num>
  <w:num w:numId="7">
    <w:abstractNumId w:val="5"/>
  </w:num>
  <w:num w:numId="8">
    <w:abstractNumId w:val="15"/>
  </w:num>
  <w:num w:numId="9">
    <w:abstractNumId w:val="7"/>
  </w:num>
  <w:num w:numId="10">
    <w:abstractNumId w:val="0"/>
  </w:num>
  <w:num w:numId="11">
    <w:abstractNumId w:val="6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characterSpacingControl w:val="doNotCompress"/>
  <w:compat/>
  <w:rsids>
    <w:rsidRoot w:val="008D685F"/>
    <w:rsid w:val="0006438B"/>
    <w:rsid w:val="0009350D"/>
    <w:rsid w:val="000D6CDA"/>
    <w:rsid w:val="000F74CF"/>
    <w:rsid w:val="001019A9"/>
    <w:rsid w:val="001B0E61"/>
    <w:rsid w:val="001B337B"/>
    <w:rsid w:val="001C046F"/>
    <w:rsid w:val="00200930"/>
    <w:rsid w:val="00294D3C"/>
    <w:rsid w:val="002F30B4"/>
    <w:rsid w:val="00341207"/>
    <w:rsid w:val="003A4A06"/>
    <w:rsid w:val="00434022"/>
    <w:rsid w:val="004D51DB"/>
    <w:rsid w:val="0052367E"/>
    <w:rsid w:val="0052388E"/>
    <w:rsid w:val="005545E7"/>
    <w:rsid w:val="00556DD2"/>
    <w:rsid w:val="00580D11"/>
    <w:rsid w:val="005F625D"/>
    <w:rsid w:val="006276FD"/>
    <w:rsid w:val="006621D3"/>
    <w:rsid w:val="006F4DA4"/>
    <w:rsid w:val="00715504"/>
    <w:rsid w:val="007651F9"/>
    <w:rsid w:val="00787F8D"/>
    <w:rsid w:val="00795F83"/>
    <w:rsid w:val="007F6406"/>
    <w:rsid w:val="007F798C"/>
    <w:rsid w:val="00801A4B"/>
    <w:rsid w:val="00885439"/>
    <w:rsid w:val="00896417"/>
    <w:rsid w:val="008B7E5A"/>
    <w:rsid w:val="008D685F"/>
    <w:rsid w:val="00942162"/>
    <w:rsid w:val="0096703C"/>
    <w:rsid w:val="009B4D0D"/>
    <w:rsid w:val="009B6F4A"/>
    <w:rsid w:val="009C0DC2"/>
    <w:rsid w:val="009D767A"/>
    <w:rsid w:val="00A501D6"/>
    <w:rsid w:val="00A957DA"/>
    <w:rsid w:val="00B73915"/>
    <w:rsid w:val="00B7792F"/>
    <w:rsid w:val="00BE07A0"/>
    <w:rsid w:val="00CF15DE"/>
    <w:rsid w:val="00D72A83"/>
    <w:rsid w:val="00D930A0"/>
    <w:rsid w:val="00DD140A"/>
    <w:rsid w:val="00E00E19"/>
    <w:rsid w:val="00E11877"/>
    <w:rsid w:val="00E63B14"/>
    <w:rsid w:val="00E80A20"/>
    <w:rsid w:val="00E91B0F"/>
    <w:rsid w:val="00EA57FC"/>
    <w:rsid w:val="00EB0809"/>
    <w:rsid w:val="00F340CF"/>
    <w:rsid w:val="00FB0A05"/>
    <w:rsid w:val="00FB1C9A"/>
    <w:rsid w:val="00FC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9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semiHidden/>
    <w:unhideWhenUsed/>
    <w:rsid w:val="007F798C"/>
    <w:rPr>
      <w:color w:val="0000FF"/>
      <w:u w:val="single"/>
    </w:rPr>
  </w:style>
  <w:style w:type="paragraph" w:customStyle="1" w:styleId="ConsPlusTitle">
    <w:name w:val="ConsPlusTitle"/>
    <w:uiPriority w:val="99"/>
    <w:rsid w:val="007F6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E4E1-59DB-4240-9962-6037DE71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2274</Words>
  <Characters>12967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2026-07-08T04:53:00Z</cp:lastPrinted>
  <dcterms:created xsi:type="dcterms:W3CDTF">2026-06-05T10:47:00Z</dcterms:created>
  <dcterms:modified xsi:type="dcterms:W3CDTF">2026-08-03T10:16:00Z</dcterms:modified>
</cp:coreProperties>
</file>