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bookmarkStart w:id="0" w:name="_GoBack"/>
      <w:bookmarkEnd w:id="0"/>
      <w:r w:rsidRPr="00457B9F">
        <w:rPr>
          <w:rFonts w:ascii="PT Astra Serif" w:eastAsia="Times New Roman" w:hAnsi="PT Astra Serif" w:cs="Mangal"/>
          <w:b/>
          <w:sz w:val="26"/>
          <w:szCs w:val="26"/>
          <w:lang w:eastAsia="ru-RU"/>
        </w:rPr>
        <w:t xml:space="preserve">   </w:t>
      </w: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СОВЕТ </w:t>
      </w:r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vertAlign w:val="superscript"/>
          <w:lang w:eastAsia="ru-RU"/>
        </w:rPr>
      </w:pP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ЛЕСНОВСКОГО МУНИЦИПАЛЬНОГО ОБРАЗОВАНИЯ</w:t>
      </w:r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БАЛАШОВСКОГО МУНИЦИПАЛЬНОГО РАЙОНА</w:t>
      </w:r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САРАТОВСКОЙ ОБЛАСТИ</w:t>
      </w:r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РЕШЕНИЕ</w:t>
      </w: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  <w:r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br/>
      </w:r>
    </w:p>
    <w:p w:rsidR="008E3058" w:rsidRPr="00893F4D" w:rsidRDefault="008F4E5E" w:rsidP="008E30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</w:rPr>
        <w:t>от  27.07.2026 г.  № 02/</w:t>
      </w:r>
      <w:r w:rsidR="00893F4D" w:rsidRPr="00893F4D">
        <w:rPr>
          <w:rFonts w:ascii="PT Astra Serif" w:eastAsia="Times New Roman" w:hAnsi="PT Astra Serif" w:cs="Times New Roman"/>
          <w:b/>
          <w:bCs/>
          <w:sz w:val="28"/>
          <w:szCs w:val="28"/>
        </w:rPr>
        <w:t>13</w:t>
      </w:r>
      <w:r w:rsidR="008E3058" w:rsidRPr="00893F4D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                                                                     </w:t>
      </w:r>
      <w:r w:rsidR="008E3058"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 xml:space="preserve"> с. </w:t>
      </w:r>
      <w:proofErr w:type="gramStart"/>
      <w:r w:rsidR="008E3058" w:rsidRPr="00893F4D">
        <w:rPr>
          <w:rFonts w:ascii="PT Astra Serif" w:eastAsia="Times New Roman" w:hAnsi="PT Astra Serif" w:cs="Mangal"/>
          <w:b/>
          <w:sz w:val="28"/>
          <w:szCs w:val="28"/>
          <w:lang w:eastAsia="ru-RU"/>
        </w:rPr>
        <w:t>Лесное</w:t>
      </w:r>
      <w:proofErr w:type="gramEnd"/>
    </w:p>
    <w:p w:rsidR="008E3058" w:rsidRPr="00893F4D" w:rsidRDefault="008E3058" w:rsidP="008E30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PT Astra Serif" w:eastAsia="Times New Roman" w:hAnsi="PT Astra Serif" w:cs="Mangal"/>
          <w:b/>
          <w:sz w:val="28"/>
          <w:szCs w:val="28"/>
          <w:lang w:eastAsia="ru-RU"/>
        </w:rPr>
      </w:pPr>
    </w:p>
    <w:p w:rsidR="008F4E5E" w:rsidRDefault="008F4E5E" w:rsidP="003B404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3"/>
          <w:rFonts w:ascii="PT Astra Serif" w:hAnsi="PT Astra Serif" w:cs="Segoe UI"/>
          <w:color w:val="0F1115"/>
          <w:sz w:val="28"/>
          <w:szCs w:val="28"/>
        </w:rPr>
      </w:pPr>
      <w:r w:rsidRPr="008F4E5E">
        <w:rPr>
          <w:rStyle w:val="a3"/>
          <w:rFonts w:ascii="PT Astra Serif" w:hAnsi="PT Astra Serif" w:cs="Segoe UI"/>
          <w:color w:val="0F1115"/>
          <w:sz w:val="28"/>
          <w:szCs w:val="28"/>
        </w:rPr>
        <w:t>О передаче движимого имущества из муниципальной собственности Лесновского муниципального образования в собственность Балашовского муниципального района Саратовской области</w:t>
      </w:r>
    </w:p>
    <w:p w:rsidR="008F4E5E" w:rsidRDefault="008F4E5E" w:rsidP="003B404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Style w:val="a3"/>
          <w:rFonts w:ascii="PT Astra Serif" w:hAnsi="PT Astra Serif" w:cs="Segoe UI"/>
          <w:color w:val="0F1115"/>
          <w:sz w:val="28"/>
          <w:szCs w:val="28"/>
        </w:rPr>
      </w:pPr>
    </w:p>
    <w:p w:rsidR="00893F4D" w:rsidRPr="00893F4D" w:rsidRDefault="00E82531" w:rsidP="003B4049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rFonts w:ascii="PT Astra Serif" w:hAnsi="PT Astra Serif" w:cs="Segoe UI"/>
          <w:color w:val="0F1115"/>
          <w:sz w:val="28"/>
          <w:szCs w:val="28"/>
        </w:rPr>
      </w:pPr>
      <w:r w:rsidRPr="00E82531">
        <w:rPr>
          <w:rFonts w:ascii="PT Astra Serif" w:hAnsi="PT Astra Serif" w:cs="Segoe UI"/>
          <w:color w:val="0F1115"/>
          <w:sz w:val="28"/>
          <w:szCs w:val="28"/>
        </w:rPr>
        <w:t>На основании Федерального закона от 20 марта 2025 г. N 33-ФЗ "Об общих принципах организации местного самоуправления в единой системе публичной власти"</w:t>
      </w:r>
      <w:r w:rsidR="00893F4D" w:rsidRPr="00893F4D">
        <w:rPr>
          <w:rFonts w:ascii="PT Astra Serif" w:hAnsi="PT Astra Serif" w:cs="Segoe UI"/>
          <w:color w:val="0F1115"/>
          <w:sz w:val="28"/>
          <w:szCs w:val="28"/>
        </w:rPr>
        <w:t xml:space="preserve">, Уставом Лесновского </w:t>
      </w:r>
      <w:r w:rsidR="008F4E5E">
        <w:rPr>
          <w:rFonts w:ascii="PT Astra Serif" w:hAnsi="PT Astra Serif" w:cs="Segoe UI"/>
          <w:color w:val="0F1115"/>
          <w:sz w:val="28"/>
          <w:szCs w:val="28"/>
        </w:rPr>
        <w:t>сельского поселения</w:t>
      </w:r>
      <w:r w:rsidR="00893F4D" w:rsidRPr="00893F4D">
        <w:rPr>
          <w:rFonts w:ascii="PT Astra Serif" w:hAnsi="PT Astra Serif" w:cs="Segoe UI"/>
          <w:color w:val="0F1115"/>
          <w:sz w:val="28"/>
          <w:szCs w:val="28"/>
        </w:rPr>
        <w:t xml:space="preserve"> Балашовского муниципального района Саратовской области, Совет Лесновского муниципального образования</w:t>
      </w:r>
    </w:p>
    <w:p w:rsidR="00893F4D" w:rsidRPr="00893F4D" w:rsidRDefault="00893F4D" w:rsidP="009965D1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Fonts w:ascii="PT Astra Serif" w:hAnsi="PT Astra Serif" w:cs="Segoe UI"/>
          <w:color w:val="0F1115"/>
          <w:sz w:val="28"/>
          <w:szCs w:val="28"/>
        </w:rPr>
      </w:pPr>
      <w:r w:rsidRPr="00893F4D">
        <w:rPr>
          <w:rStyle w:val="a3"/>
          <w:rFonts w:ascii="PT Astra Serif" w:hAnsi="PT Astra Serif" w:cs="Segoe UI"/>
          <w:color w:val="0F1115"/>
          <w:sz w:val="28"/>
          <w:szCs w:val="28"/>
        </w:rPr>
        <w:t>РЕШИЛ:</w:t>
      </w:r>
    </w:p>
    <w:p w:rsidR="008F4E5E" w:rsidRPr="008F4E5E" w:rsidRDefault="008F4E5E" w:rsidP="009D7B1E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 w:line="276" w:lineRule="auto"/>
        <w:jc w:val="both"/>
        <w:rPr>
          <w:rFonts w:ascii="PT Astra Serif" w:hAnsi="PT Astra Serif" w:cs="Segoe UI"/>
          <w:color w:val="0F1115"/>
          <w:sz w:val="28"/>
          <w:szCs w:val="28"/>
        </w:rPr>
      </w:pPr>
      <w:r w:rsidRPr="008F4E5E">
        <w:rPr>
          <w:rFonts w:ascii="PT Astra Serif" w:hAnsi="PT Astra Serif" w:cs="Segoe UI"/>
          <w:color w:val="0F1115"/>
          <w:sz w:val="28"/>
          <w:szCs w:val="28"/>
        </w:rPr>
        <w:t xml:space="preserve">Передать безвозмездно из муниципальной собственности Лесновского муниципального образования в муниципальную собственность Балашовского муниципального района Саратовской области движимое имущество </w:t>
      </w:r>
      <w:r w:rsidR="00E82531" w:rsidRPr="00E82531">
        <w:rPr>
          <w:rFonts w:ascii="PT Astra Serif" w:hAnsi="PT Astra Serif" w:cs="Segoe UI"/>
          <w:color w:val="0F1115"/>
          <w:sz w:val="28"/>
          <w:szCs w:val="28"/>
        </w:rPr>
        <w:t>согласно Приложению</w:t>
      </w:r>
      <w:r w:rsidRPr="008F4E5E">
        <w:rPr>
          <w:rFonts w:ascii="PT Astra Serif" w:hAnsi="PT Astra Serif" w:cs="Segoe UI"/>
          <w:color w:val="0F1115"/>
          <w:sz w:val="28"/>
          <w:szCs w:val="28"/>
        </w:rPr>
        <w:t>.</w:t>
      </w:r>
    </w:p>
    <w:p w:rsidR="008F4E5E" w:rsidRPr="008F4E5E" w:rsidRDefault="008F4E5E" w:rsidP="009D7B1E">
      <w:pPr>
        <w:pStyle w:val="ds-markdown-paragraph"/>
        <w:numPr>
          <w:ilvl w:val="0"/>
          <w:numId w:val="5"/>
        </w:numPr>
        <w:shd w:val="clear" w:color="auto" w:fill="FFFFFF"/>
        <w:spacing w:after="0" w:afterAutospacing="0" w:line="276" w:lineRule="auto"/>
        <w:jc w:val="both"/>
        <w:rPr>
          <w:rFonts w:ascii="PT Astra Serif" w:hAnsi="PT Astra Serif" w:cs="Segoe UI"/>
          <w:color w:val="0F1115"/>
          <w:sz w:val="28"/>
          <w:szCs w:val="28"/>
        </w:rPr>
      </w:pPr>
      <w:r w:rsidRPr="008F4E5E">
        <w:rPr>
          <w:rFonts w:ascii="PT Astra Serif" w:hAnsi="PT Astra Serif" w:cs="Segoe UI"/>
          <w:color w:val="0F1115"/>
          <w:sz w:val="28"/>
          <w:szCs w:val="28"/>
        </w:rPr>
        <w:t>Настоящее решение вступает в силу со дня его официального опубликования</w:t>
      </w:r>
    </w:p>
    <w:p w:rsidR="00893F4D" w:rsidRDefault="00893F4D" w:rsidP="00893F4D">
      <w:pPr>
        <w:pStyle w:val="ds-markdown-paragraph"/>
        <w:shd w:val="clear" w:color="auto" w:fill="FFFFFF"/>
        <w:spacing w:before="240" w:after="0" w:afterAutospacing="0"/>
        <w:rPr>
          <w:rFonts w:ascii="PT Astra Serif" w:hAnsi="PT Astra Serif" w:cs="Segoe UI"/>
          <w:color w:val="0F1115"/>
          <w:sz w:val="28"/>
          <w:szCs w:val="28"/>
        </w:rPr>
      </w:pPr>
    </w:p>
    <w:p w:rsidR="00893F4D" w:rsidRDefault="00893F4D" w:rsidP="00893F4D">
      <w:pPr>
        <w:pStyle w:val="ds-markdown-paragraph"/>
        <w:shd w:val="clear" w:color="auto" w:fill="FFFFFF"/>
        <w:spacing w:before="240" w:after="0" w:afterAutospacing="0"/>
        <w:rPr>
          <w:rFonts w:ascii="PT Astra Serif" w:hAnsi="PT Astra Serif" w:cs="Segoe UI"/>
          <w:color w:val="0F1115"/>
          <w:sz w:val="28"/>
          <w:szCs w:val="28"/>
        </w:rPr>
      </w:pPr>
    </w:p>
    <w:p w:rsidR="00893F4D" w:rsidRPr="00893F4D" w:rsidRDefault="00893F4D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  <w:r w:rsidRPr="00893F4D">
        <w:rPr>
          <w:rFonts w:ascii="PT Astra Serif" w:hAnsi="PT Astra Serif" w:cs="Segoe UI"/>
          <w:b/>
          <w:color w:val="0F1115"/>
          <w:sz w:val="28"/>
          <w:szCs w:val="28"/>
        </w:rPr>
        <w:t>Глава Лесновского</w:t>
      </w:r>
    </w:p>
    <w:p w:rsidR="00893F4D" w:rsidRDefault="00893F4D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  <w:r w:rsidRPr="00893F4D">
        <w:rPr>
          <w:rFonts w:ascii="PT Astra Serif" w:hAnsi="PT Astra Serif" w:cs="Segoe UI"/>
          <w:b/>
          <w:color w:val="0F1115"/>
          <w:sz w:val="28"/>
          <w:szCs w:val="28"/>
        </w:rPr>
        <w:t>муниципального образования                                                 Е.Г.</w:t>
      </w:r>
      <w:r w:rsidR="00CD5143">
        <w:rPr>
          <w:rFonts w:ascii="PT Astra Serif" w:hAnsi="PT Astra Serif" w:cs="Segoe UI"/>
          <w:b/>
          <w:color w:val="0F1115"/>
          <w:sz w:val="28"/>
          <w:szCs w:val="28"/>
        </w:rPr>
        <w:t xml:space="preserve"> </w:t>
      </w:r>
      <w:r w:rsidRPr="00893F4D">
        <w:rPr>
          <w:rFonts w:ascii="PT Astra Serif" w:hAnsi="PT Astra Serif" w:cs="Segoe UI"/>
          <w:b/>
          <w:color w:val="0F1115"/>
          <w:sz w:val="28"/>
          <w:szCs w:val="28"/>
        </w:rPr>
        <w:t>Попова</w:t>
      </w: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8F4E5E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E82531" w:rsidRDefault="00E82531" w:rsidP="00893F4D">
      <w:pPr>
        <w:pStyle w:val="ds-markdown-paragraph"/>
        <w:shd w:val="clear" w:color="auto" w:fill="FFFFFF"/>
        <w:spacing w:before="0" w:beforeAutospacing="0" w:after="0" w:afterAutospacing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E82531" w:rsidP="008F4E5E">
      <w:pPr>
        <w:pStyle w:val="ds-markdown-paragraph"/>
        <w:shd w:val="clear" w:color="auto" w:fill="FFFFFF"/>
        <w:spacing w:after="0"/>
        <w:rPr>
          <w:rFonts w:ascii="PT Astra Serif" w:hAnsi="PT Astra Serif" w:cs="Segoe UI"/>
          <w:b/>
          <w:color w:val="0F1115"/>
          <w:sz w:val="28"/>
          <w:szCs w:val="28"/>
        </w:rPr>
      </w:pPr>
      <w:r w:rsidRPr="00E82531">
        <w:rPr>
          <w:rFonts w:ascii="PT Astra Serif" w:hAnsi="PT Astra Serif" w:cs="Segoe UI"/>
          <w:b/>
          <w:noProof/>
          <w:color w:val="0F1115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61CF63" wp14:editId="6E5DDCF5">
                <wp:simplePos x="0" y="0"/>
                <wp:positionH relativeFrom="column">
                  <wp:posOffset>2821305</wp:posOffset>
                </wp:positionH>
                <wp:positionV relativeFrom="paragraph">
                  <wp:posOffset>-232410</wp:posOffset>
                </wp:positionV>
                <wp:extent cx="3563620" cy="14478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362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Приложение к решению Совета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>Лесновского муниципального образования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Балашовского муниципального района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>Саратовской области от 27.07.2026 г.  № 02/13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«О передаче движимого имущества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из муниципальной собственности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Лесновского муниципального образования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 xml:space="preserve">в собственность Балашовского муниципального района </w:t>
                            </w:r>
                          </w:p>
                          <w:p w:rsidR="00E82531" w:rsidRPr="00E82531" w:rsidRDefault="00E82531" w:rsidP="00E82531">
                            <w:pPr>
                              <w:pStyle w:val="ds-markdown-paragraph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</w:pPr>
                            <w:r w:rsidRPr="00E82531">
                              <w:rPr>
                                <w:rFonts w:ascii="PT Astra Serif" w:hAnsi="PT Astra Serif" w:cs="Segoe UI"/>
                                <w:b/>
                                <w:color w:val="0F1115"/>
                                <w:sz w:val="20"/>
                                <w:szCs w:val="20"/>
                              </w:rPr>
                              <w:t>Саратовской области»</w:t>
                            </w:r>
                          </w:p>
                          <w:p w:rsidR="00E82531" w:rsidRDefault="00E82531" w:rsidP="00E825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2.15pt;margin-top:-18.3pt;width:280.6pt;height:1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" stroked="f">
                <v:textbox>
                  <w:txbxContent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Приложение к решению Совета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proofErr w:type="spellStart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Лесновского</w:t>
                      </w:r>
                      <w:proofErr w:type="spellEnd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 муниципального 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о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бразования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proofErr w:type="spellStart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Балашовского</w:t>
                      </w:r>
                      <w:proofErr w:type="spellEnd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 муниципального района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Саратовской области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 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от 27.07.2026 г.  № 02/13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«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О передаче движимого имущества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из муниципальной собственности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proofErr w:type="spellStart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Лесновского</w:t>
                      </w:r>
                      <w:proofErr w:type="spellEnd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 муниципального образования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в собственность </w:t>
                      </w:r>
                      <w:proofErr w:type="spellStart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Балашовского</w:t>
                      </w:r>
                      <w:proofErr w:type="spellEnd"/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 xml:space="preserve"> муниципального района </w:t>
                      </w:r>
                    </w:p>
                    <w:p w:rsidR="00E82531" w:rsidRPr="00E82531" w:rsidRDefault="00E82531" w:rsidP="00E82531">
                      <w:pPr>
                        <w:pStyle w:val="ds-markdown-paragraph"/>
                        <w:shd w:val="clear" w:color="auto" w:fill="FFFFFF"/>
                        <w:spacing w:before="0" w:beforeAutospacing="0" w:after="0" w:afterAutospacing="0"/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</w:pP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Саратовской области</w:t>
                      </w:r>
                      <w:r w:rsidRPr="00E82531">
                        <w:rPr>
                          <w:rFonts w:ascii="PT Astra Serif" w:hAnsi="PT Astra Serif" w:cs="Segoe UI"/>
                          <w:b/>
                          <w:color w:val="0F1115"/>
                          <w:sz w:val="20"/>
                          <w:szCs w:val="20"/>
                        </w:rPr>
                        <w:t>»</w:t>
                      </w:r>
                    </w:p>
                    <w:p w:rsidR="00E82531" w:rsidRDefault="00E82531" w:rsidP="00E82531"/>
                  </w:txbxContent>
                </v:textbox>
              </v:shape>
            </w:pict>
          </mc:Fallback>
        </mc:AlternateContent>
      </w:r>
    </w:p>
    <w:p w:rsidR="00E82531" w:rsidRDefault="00E82531" w:rsidP="008F4E5E">
      <w:pPr>
        <w:pStyle w:val="ds-markdown-paragraph"/>
        <w:shd w:val="clear" w:color="auto" w:fill="FFFFFF"/>
        <w:spacing w:after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E82531" w:rsidRDefault="00E82531" w:rsidP="008F4E5E">
      <w:pPr>
        <w:pStyle w:val="ds-markdown-paragraph"/>
        <w:shd w:val="clear" w:color="auto" w:fill="FFFFFF"/>
        <w:spacing w:after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E82531" w:rsidRDefault="00E82531" w:rsidP="008F4E5E">
      <w:pPr>
        <w:pStyle w:val="ds-markdown-paragraph"/>
        <w:shd w:val="clear" w:color="auto" w:fill="FFFFFF"/>
        <w:spacing w:after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B8383F" w:rsidRPr="008F4E5E" w:rsidRDefault="00B8383F" w:rsidP="008F4E5E">
      <w:pPr>
        <w:pStyle w:val="ds-markdown-paragraph"/>
        <w:shd w:val="clear" w:color="auto" w:fill="FFFFFF"/>
        <w:spacing w:after="0"/>
        <w:rPr>
          <w:rFonts w:ascii="PT Astra Serif" w:hAnsi="PT Astra Serif" w:cs="Segoe UI"/>
          <w:b/>
          <w:color w:val="0F1115"/>
          <w:sz w:val="28"/>
          <w:szCs w:val="28"/>
        </w:rPr>
      </w:pPr>
    </w:p>
    <w:p w:rsidR="008F4E5E" w:rsidRDefault="00E82531" w:rsidP="00B8383F">
      <w:pPr>
        <w:pStyle w:val="ds-markdown-paragraph"/>
        <w:shd w:val="clear" w:color="auto" w:fill="FFFFFF"/>
        <w:spacing w:before="0" w:beforeAutospacing="0" w:after="0"/>
        <w:jc w:val="center"/>
        <w:rPr>
          <w:rFonts w:ascii="PT Astra Serif" w:hAnsi="PT Astra Serif" w:cs="Segoe UI"/>
          <w:b/>
          <w:color w:val="0F1115"/>
          <w:sz w:val="28"/>
          <w:szCs w:val="28"/>
        </w:rPr>
      </w:pPr>
      <w:r>
        <w:rPr>
          <w:rFonts w:ascii="PT Astra Serif" w:hAnsi="PT Astra Serif" w:cs="Segoe UI"/>
          <w:b/>
          <w:color w:val="0F1115"/>
          <w:sz w:val="28"/>
          <w:szCs w:val="28"/>
        </w:rPr>
        <w:t xml:space="preserve">Перечень </w:t>
      </w:r>
      <w:r w:rsidR="008F4E5E" w:rsidRPr="008F4E5E">
        <w:rPr>
          <w:rFonts w:ascii="PT Astra Serif" w:hAnsi="PT Astra Serif" w:cs="Segoe UI"/>
          <w:b/>
          <w:color w:val="0F1115"/>
          <w:sz w:val="28"/>
          <w:szCs w:val="28"/>
        </w:rPr>
        <w:t>движимого имущества, передаваемого из муниципальной собственности Лесновского муниципального образования в собственность Балашовского муниципального района Саратовской области</w:t>
      </w:r>
    </w:p>
    <w:p w:rsidR="00F7509B" w:rsidRDefault="00F7509B" w:rsidP="00F7509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Segoe UI"/>
          <w:b/>
          <w:color w:val="0F1115"/>
          <w:sz w:val="28"/>
          <w:szCs w:val="28"/>
        </w:rPr>
      </w:pPr>
    </w:p>
    <w:tbl>
      <w:tblPr>
        <w:tblW w:w="10349" w:type="dxa"/>
        <w:tblInd w:w="-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"/>
        <w:gridCol w:w="1675"/>
        <w:gridCol w:w="1843"/>
        <w:gridCol w:w="1701"/>
        <w:gridCol w:w="1843"/>
        <w:gridCol w:w="1559"/>
        <w:gridCol w:w="1276"/>
      </w:tblGrid>
      <w:tr w:rsidR="00F7509B" w:rsidRPr="00F7509B" w:rsidTr="00B8383F">
        <w:tc>
          <w:tcPr>
            <w:tcW w:w="452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 xml:space="preserve">№ </w:t>
            </w:r>
            <w:proofErr w:type="gramStart"/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п</w:t>
            </w:r>
            <w:proofErr w:type="gramEnd"/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/п</w:t>
            </w:r>
          </w:p>
        </w:tc>
        <w:tc>
          <w:tcPr>
            <w:tcW w:w="1675" w:type="dxa"/>
            <w:tcBorders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</w:p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Наименование движимого имущества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</w:p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Балансовая стоимость (руб.), амортизация (износ)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</w:p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Дата возникновения и прекращения права</w:t>
            </w:r>
          </w:p>
        </w:tc>
        <w:tc>
          <w:tcPr>
            <w:tcW w:w="1843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proofErr w:type="gramStart"/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Реквизиты документа (оснований возникновения (прекращения) права</w:t>
            </w:r>
            <w:proofErr w:type="gramEnd"/>
          </w:p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 xml:space="preserve">собственности </w:t>
            </w:r>
          </w:p>
        </w:tc>
        <w:tc>
          <w:tcPr>
            <w:tcW w:w="1559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Сведения о правообладателе</w:t>
            </w:r>
          </w:p>
        </w:tc>
        <w:tc>
          <w:tcPr>
            <w:tcW w:w="1276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18"/>
                <w:szCs w:val="24"/>
                <w:lang w:eastAsia="ru-RU"/>
              </w:rPr>
              <w:t>Сведения об ограничениях (обременениях), основания и дата их возникновения и прекращения</w:t>
            </w:r>
          </w:p>
        </w:tc>
      </w:tr>
      <w:tr w:rsidR="00F7509B" w:rsidRPr="00F7509B" w:rsidTr="00B8383F">
        <w:tc>
          <w:tcPr>
            <w:tcW w:w="452" w:type="dxa"/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75" w:type="dxa"/>
            <w:tcBorders>
              <w:right w:val="single" w:sz="4" w:space="0" w:color="auto"/>
            </w:tcBorders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vAlign w:val="center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b/>
                <w:color w:val="00000A"/>
                <w:sz w:val="20"/>
                <w:szCs w:val="20"/>
                <w:lang w:eastAsia="ru-RU"/>
              </w:rPr>
              <w:t>10</w:t>
            </w:r>
          </w:p>
        </w:tc>
      </w:tr>
      <w:tr w:rsidR="00F7509B" w:rsidRPr="00F7509B" w:rsidTr="00B8383F">
        <w:tc>
          <w:tcPr>
            <w:tcW w:w="452" w:type="dxa"/>
          </w:tcPr>
          <w:p w:rsidR="00F7509B" w:rsidRPr="00F7509B" w:rsidRDefault="00F7509B" w:rsidP="00F7509B">
            <w:pPr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</w:p>
        </w:tc>
        <w:tc>
          <w:tcPr>
            <w:tcW w:w="1675" w:type="dxa"/>
            <w:tcBorders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Газорегуляторный пункт шкафной (ГРПШ-400-01)</w:t>
            </w:r>
            <w:r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 xml:space="preserve">, </w:t>
            </w: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 xml:space="preserve">расположенный по адресу: Российская Федерация, Саратовская область, Балашовский район, с. </w:t>
            </w:r>
            <w:proofErr w:type="gramStart"/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Лесное</w:t>
            </w:r>
            <w:proofErr w:type="gramEnd"/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, вблизи дома № 1 по улице Ленина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27.07.2026</w:t>
            </w:r>
          </w:p>
        </w:tc>
        <w:tc>
          <w:tcPr>
            <w:tcW w:w="1843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Постановление от 01.07.2026г № 42-п</w:t>
            </w:r>
          </w:p>
        </w:tc>
        <w:tc>
          <w:tcPr>
            <w:tcW w:w="1559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Администрация Лесновского муниципального образования</w:t>
            </w:r>
          </w:p>
        </w:tc>
        <w:tc>
          <w:tcPr>
            <w:tcW w:w="1276" w:type="dxa"/>
          </w:tcPr>
          <w:p w:rsidR="00F7509B" w:rsidRPr="00F7509B" w:rsidRDefault="00F7509B" w:rsidP="00F7509B">
            <w:pPr>
              <w:tabs>
                <w:tab w:val="left" w:pos="709"/>
              </w:tabs>
              <w:suppressAutoHyphens/>
              <w:spacing w:after="0" w:line="200" w:lineRule="atLeast"/>
              <w:jc w:val="center"/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</w:pPr>
            <w:r w:rsidRPr="00F7509B">
              <w:rPr>
                <w:rFonts w:ascii="PT Astra Serif" w:eastAsia="Arial" w:hAnsi="PT Astra Serif" w:cs="Times New Roman"/>
                <w:color w:val="00000A"/>
                <w:sz w:val="20"/>
                <w:szCs w:val="20"/>
                <w:lang w:eastAsia="ru-RU"/>
              </w:rPr>
              <w:t>-</w:t>
            </w:r>
          </w:p>
        </w:tc>
      </w:tr>
    </w:tbl>
    <w:p w:rsidR="00F7509B" w:rsidRPr="00893F4D" w:rsidRDefault="00F7509B" w:rsidP="00F7509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Fonts w:ascii="PT Astra Serif" w:hAnsi="PT Astra Serif" w:cs="Segoe UI"/>
          <w:b/>
          <w:color w:val="0F1115"/>
          <w:sz w:val="28"/>
          <w:szCs w:val="28"/>
        </w:rPr>
      </w:pPr>
    </w:p>
    <w:sectPr w:rsidR="00F7509B" w:rsidRPr="00893F4D" w:rsidSect="00B8383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062F1"/>
    <w:multiLevelType w:val="hybridMultilevel"/>
    <w:tmpl w:val="9168C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E59BA"/>
    <w:multiLevelType w:val="multilevel"/>
    <w:tmpl w:val="E98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E61272"/>
    <w:multiLevelType w:val="multilevel"/>
    <w:tmpl w:val="9386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2A23F5"/>
    <w:multiLevelType w:val="multilevel"/>
    <w:tmpl w:val="6B982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3CE3BF2"/>
    <w:multiLevelType w:val="multilevel"/>
    <w:tmpl w:val="86E6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Times New Roman" w:hAnsi="PT Astra Serif" w:cs="Segoe U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995801"/>
    <w:multiLevelType w:val="hybridMultilevel"/>
    <w:tmpl w:val="AB1A8440"/>
    <w:lvl w:ilvl="0" w:tplc="567672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A2"/>
    <w:rsid w:val="00057C77"/>
    <w:rsid w:val="00153D3C"/>
    <w:rsid w:val="00165949"/>
    <w:rsid w:val="002E6C65"/>
    <w:rsid w:val="003B4049"/>
    <w:rsid w:val="004A0FF2"/>
    <w:rsid w:val="0051366C"/>
    <w:rsid w:val="00634496"/>
    <w:rsid w:val="007D219E"/>
    <w:rsid w:val="00893F4D"/>
    <w:rsid w:val="008A48A2"/>
    <w:rsid w:val="008E3058"/>
    <w:rsid w:val="008F4E5E"/>
    <w:rsid w:val="009250B8"/>
    <w:rsid w:val="009965D1"/>
    <w:rsid w:val="009D7B1E"/>
    <w:rsid w:val="00A85631"/>
    <w:rsid w:val="00B00C35"/>
    <w:rsid w:val="00B8383F"/>
    <w:rsid w:val="00C62AA8"/>
    <w:rsid w:val="00CD5143"/>
    <w:rsid w:val="00D8245C"/>
    <w:rsid w:val="00E82531"/>
    <w:rsid w:val="00E85C1F"/>
    <w:rsid w:val="00F7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9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3F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893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93F4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82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5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CC96-AF97-4A35-B6FA-09F931BE9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User</cp:lastModifiedBy>
  <cp:revision>18</cp:revision>
  <cp:lastPrinted>2026-07-28T12:19:00Z</cp:lastPrinted>
  <dcterms:created xsi:type="dcterms:W3CDTF">2026-07-24T10:33:00Z</dcterms:created>
  <dcterms:modified xsi:type="dcterms:W3CDTF">2026-07-30T09:44:00Z</dcterms:modified>
</cp:coreProperties>
</file>