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7C2C5B" w:rsidRDefault="001B5F95" w:rsidP="00A254A7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25.06.2026</w:t>
      </w: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</w:r>
      <w:r>
        <w:rPr>
          <w:rFonts w:ascii="PT Astra Serif" w:hAnsi="PT Astra Serif"/>
          <w:b/>
          <w:bCs/>
          <w:sz w:val="28"/>
          <w:szCs w:val="28"/>
        </w:rPr>
        <w:tab/>
        <w:t>219-п</w:t>
      </w:r>
    </w:p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3D566E" w:rsidRDefault="003D566E" w:rsidP="00A254A7">
      <w:pPr>
        <w:rPr>
          <w:rFonts w:ascii="PT Astra Serif" w:hAnsi="PT Astra Serif"/>
          <w:b/>
          <w:bCs/>
          <w:sz w:val="28"/>
          <w:szCs w:val="28"/>
        </w:rPr>
      </w:pPr>
    </w:p>
    <w:p w:rsidR="007C2C5B" w:rsidRDefault="007C2C5B" w:rsidP="00A254A7">
      <w:pPr>
        <w:rPr>
          <w:rFonts w:ascii="PT Astra Serif" w:hAnsi="PT Astra Serif"/>
          <w:b/>
          <w:bCs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3D566E" w:rsidTr="003D566E">
        <w:tc>
          <w:tcPr>
            <w:tcW w:w="4644" w:type="dxa"/>
          </w:tcPr>
          <w:p w:rsidR="003D566E" w:rsidRPr="00A254A7" w:rsidRDefault="003D566E" w:rsidP="003D566E">
            <w:pPr>
              <w:spacing w:after="200" w:line="276" w:lineRule="auto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b/>
                <w:bCs/>
                <w:sz w:val="28"/>
                <w:szCs w:val="28"/>
              </w:rPr>
              <w:t>Об утверждении Положения о порядке</w:t>
            </w: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  <w:r w:rsidRPr="00A254A7">
              <w:rPr>
                <w:rFonts w:ascii="PT Astra Serif" w:hAnsi="PT Astra Serif"/>
                <w:b/>
                <w:bCs/>
                <w:sz w:val="28"/>
                <w:szCs w:val="28"/>
              </w:rPr>
              <w:t>ведения цифрового паспорта территории</w:t>
            </w: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Балашовского</w:t>
            </w:r>
            <w:r w:rsidRPr="00A254A7"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муниципального района</w:t>
            </w: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 xml:space="preserve"> </w:t>
            </w:r>
            <w:r w:rsidRPr="00A254A7">
              <w:rPr>
                <w:rFonts w:ascii="PT Astra Serif" w:hAnsi="PT Astra Serif"/>
                <w:b/>
                <w:bCs/>
                <w:sz w:val="28"/>
                <w:szCs w:val="28"/>
              </w:rPr>
              <w:t>Саратовской области и состава рабочей группы</w:t>
            </w:r>
          </w:p>
          <w:p w:rsidR="003D566E" w:rsidRDefault="003D566E" w:rsidP="00A254A7">
            <w:pPr>
              <w:rPr>
                <w:rFonts w:ascii="PT Astra Serif" w:hAnsi="PT Astra Serif"/>
                <w:b/>
                <w:bCs/>
                <w:sz w:val="28"/>
                <w:szCs w:val="28"/>
              </w:rPr>
            </w:pPr>
          </w:p>
        </w:tc>
      </w:tr>
    </w:tbl>
    <w:p w:rsidR="00B53D9F" w:rsidRDefault="00435EC2" w:rsidP="00A254A7">
      <w:pPr>
        <w:ind w:firstLine="567"/>
        <w:jc w:val="both"/>
        <w:rPr>
          <w:rFonts w:ascii="PT Astra Serif" w:hAnsi="PT Astra Serif"/>
          <w:bCs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В соответствии с Федеральными законами </w:t>
      </w:r>
      <w:r w:rsidR="003D566E" w:rsidRPr="003D566E">
        <w:rPr>
          <w:rFonts w:ascii="PT Astra Serif" w:hAnsi="PT Astra Serif"/>
          <w:sz w:val="28"/>
          <w:szCs w:val="28"/>
        </w:rPr>
        <w:t>от 20.03.2025 г. № 33-ФЗ «</w:t>
      </w:r>
      <w:proofErr w:type="gramStart"/>
      <w:r w:rsidR="003D566E" w:rsidRPr="003D566E">
        <w:rPr>
          <w:rFonts w:ascii="PT Astra Serif" w:hAnsi="PT Astra Serif"/>
          <w:sz w:val="28"/>
          <w:szCs w:val="28"/>
        </w:rPr>
        <w:t>Об</w:t>
      </w:r>
      <w:proofErr w:type="gramEnd"/>
      <w:r w:rsidR="003D566E" w:rsidRPr="003D566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3D566E" w:rsidRPr="003D566E">
        <w:rPr>
          <w:rFonts w:ascii="PT Astra Serif" w:hAnsi="PT Astra Serif"/>
          <w:sz w:val="28"/>
          <w:szCs w:val="28"/>
        </w:rPr>
        <w:t>общих принципах организации местного самоуправления в единой системе публичной власти»</w:t>
      </w:r>
      <w:r w:rsidRPr="00A254A7">
        <w:rPr>
          <w:rFonts w:ascii="PT Astra Serif" w:hAnsi="PT Astra Serif"/>
          <w:sz w:val="28"/>
          <w:szCs w:val="28"/>
        </w:rPr>
        <w:t>, от 21.12.1994 года № 68-ФЗ «О защите населения и территорий от чрезвычайных ситуаций природного и техногенного характера», постановлениями Правительства РФ от 24.03.1997 года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от 24.01.2024 года № 57 «О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254A7">
        <w:rPr>
          <w:rFonts w:ascii="PT Astra Serif" w:hAnsi="PT Astra Serif"/>
          <w:sz w:val="28"/>
          <w:szCs w:val="28"/>
        </w:rPr>
        <w:t>государственной информационной системе «Автоматизированная информационно - управляющая система единой государственной системы предупреждения и ликвидации чрезвычайных ситуаций», приказом Министерства Российской Федерации по делам гражданской обороны, чрезвычайным ситуациям и ликвидации последствий стихийных бедствий от 26.08.2009 года № 496 «Об утверждении Положения о системе и порядке информационного обмена в рамках единой государственной системы предупреждения и ликвидации чрезвычайных ситуаций», методическими рекомендациями Министерства Российской Федерации по делам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254A7">
        <w:rPr>
          <w:rFonts w:ascii="PT Astra Serif" w:hAnsi="PT Astra Serif"/>
          <w:sz w:val="28"/>
          <w:szCs w:val="28"/>
        </w:rPr>
        <w:t xml:space="preserve">гражданской обороны, чрезвычайным ситуациям и ликвидации последствий стихийных бедствий России от 23.11.2022 года № 2-4-48-24-9 «По порядку работы в «личном кабинете </w:t>
      </w:r>
      <w:r w:rsidRPr="00A254A7">
        <w:rPr>
          <w:rFonts w:ascii="PT Astra Serif" w:hAnsi="PT Astra Serif"/>
          <w:sz w:val="28"/>
          <w:szCs w:val="28"/>
        </w:rPr>
        <w:lastRenderedPageBreak/>
        <w:t xml:space="preserve">ЕДДС», постановлением Правительства Саратовской области от 16.08.2012 года № 490-П «О порядке сбора и обмена информацией в области защиты населения и территорий от чрезвычайных ситуаций природного и техногенного характера в Саратовской области», постановлением администрации </w:t>
      </w:r>
      <w:r w:rsidR="004A42EA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от </w:t>
      </w:r>
      <w:r w:rsidR="004A42EA">
        <w:rPr>
          <w:rFonts w:ascii="PT Astra Serif" w:hAnsi="PT Astra Serif"/>
          <w:sz w:val="28"/>
          <w:szCs w:val="28"/>
        </w:rPr>
        <w:t>20.11.2023</w:t>
      </w:r>
      <w:r w:rsidRPr="00A254A7">
        <w:rPr>
          <w:rFonts w:ascii="PT Astra Serif" w:hAnsi="PT Astra Serif"/>
          <w:sz w:val="28"/>
          <w:szCs w:val="28"/>
        </w:rPr>
        <w:t xml:space="preserve"> года № </w:t>
      </w:r>
      <w:r w:rsidR="004A42EA">
        <w:rPr>
          <w:rFonts w:ascii="PT Astra Serif" w:hAnsi="PT Astra Serif"/>
          <w:sz w:val="28"/>
          <w:szCs w:val="28"/>
        </w:rPr>
        <w:t>460-п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«</w:t>
      </w:r>
      <w:proofErr w:type="gramStart"/>
      <w:r w:rsidR="004A42EA" w:rsidRPr="004A42EA">
        <w:rPr>
          <w:rFonts w:ascii="PT Astra Serif" w:hAnsi="PT Astra Serif"/>
          <w:sz w:val="28"/>
          <w:szCs w:val="28"/>
        </w:rPr>
        <w:t>О</w:t>
      </w:r>
      <w:r w:rsidRPr="004A42EA">
        <w:rPr>
          <w:rFonts w:ascii="PT Astra Serif" w:hAnsi="PT Astra Serif"/>
          <w:sz w:val="28"/>
          <w:szCs w:val="28"/>
        </w:rPr>
        <w:t xml:space="preserve"> порядке сбора и обмена информацией в </w:t>
      </w:r>
      <w:r w:rsidR="004A42EA" w:rsidRPr="004A42EA">
        <w:rPr>
          <w:rFonts w:ascii="PT Astra Serif" w:hAnsi="PT Astra Serif"/>
          <w:sz w:val="28"/>
          <w:szCs w:val="28"/>
        </w:rPr>
        <w:t>сфере</w:t>
      </w:r>
      <w:r w:rsidRPr="004A42EA">
        <w:rPr>
          <w:rFonts w:ascii="PT Astra Serif" w:hAnsi="PT Astra Serif"/>
          <w:sz w:val="28"/>
          <w:szCs w:val="28"/>
        </w:rPr>
        <w:t xml:space="preserve"> защиты населения и территорий </w:t>
      </w:r>
      <w:r w:rsidR="004A42EA" w:rsidRPr="004A42EA">
        <w:rPr>
          <w:rFonts w:ascii="PT Astra Serif" w:hAnsi="PT Astra Serif"/>
          <w:sz w:val="28"/>
          <w:szCs w:val="28"/>
        </w:rPr>
        <w:t xml:space="preserve">Балашовского муниципального района </w:t>
      </w:r>
      <w:r w:rsidRPr="004A42EA">
        <w:rPr>
          <w:rFonts w:ascii="PT Astra Serif" w:hAnsi="PT Astra Serif"/>
          <w:sz w:val="28"/>
          <w:szCs w:val="28"/>
        </w:rPr>
        <w:t>от чрезвычайных ситуаций природного и техногенного характера</w:t>
      </w:r>
      <w:r w:rsidRPr="00A254A7">
        <w:rPr>
          <w:rFonts w:ascii="PT Astra Serif" w:hAnsi="PT Astra Serif"/>
          <w:sz w:val="28"/>
          <w:szCs w:val="28"/>
        </w:rPr>
        <w:t xml:space="preserve">», в целях создания и применения единого цифрового документа – паспорта территории </w:t>
      </w:r>
      <w:r w:rsidR="004A42EA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предназначенного для информационной поддержки органов государственной власти, местного управления и организаций всех уровней при угрозах и фактах возникновения чрезвычайных ситуаций, решения вопросов их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254A7">
        <w:rPr>
          <w:rFonts w:ascii="PT Astra Serif" w:hAnsi="PT Astra Serif"/>
          <w:sz w:val="28"/>
          <w:szCs w:val="28"/>
        </w:rPr>
        <w:t>предупреждения, в том числе предотвращения и уменьшения вероятности крупных производственных аварий, катастроф и стихийных бедствий, снижения возможных потерь и разрушений в случае их возникновения, а также действия вторичных поражающих факторов, создания информационной базы, обеспечивающей оперативное принятие решений при выполнении мероприятий в области защиты населения и территорий от чрезвычайных ситуаций</w:t>
      </w:r>
      <w:r w:rsidR="00776E5B">
        <w:rPr>
          <w:rFonts w:ascii="PT Astra Serif" w:hAnsi="PT Astra Serif"/>
          <w:sz w:val="28"/>
          <w:szCs w:val="28"/>
        </w:rPr>
        <w:t>, руководствуясь Уставом</w:t>
      </w:r>
      <w:r w:rsidRPr="00A254A7">
        <w:rPr>
          <w:rFonts w:ascii="PT Astra Serif" w:hAnsi="PT Astra Serif"/>
          <w:sz w:val="28"/>
          <w:szCs w:val="28"/>
        </w:rPr>
        <w:t xml:space="preserve"> администрация </w:t>
      </w:r>
      <w:r w:rsidR="00776E5B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="00776E5B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gramEnd"/>
    </w:p>
    <w:p w:rsidR="00435EC2" w:rsidRPr="00776E5B" w:rsidRDefault="00435EC2" w:rsidP="00B53D9F">
      <w:pPr>
        <w:ind w:firstLine="567"/>
        <w:jc w:val="center"/>
        <w:rPr>
          <w:rFonts w:ascii="PT Astra Serif" w:hAnsi="PT Astra Serif"/>
          <w:sz w:val="28"/>
          <w:szCs w:val="28"/>
        </w:rPr>
      </w:pPr>
      <w:r w:rsidRPr="00776E5B">
        <w:rPr>
          <w:rFonts w:ascii="PT Astra Serif" w:hAnsi="PT Astra Serif"/>
          <w:bCs/>
          <w:sz w:val="28"/>
          <w:szCs w:val="28"/>
        </w:rPr>
        <w:t>ПОСТАНОВЛЯЕТ:</w:t>
      </w:r>
    </w:p>
    <w:p w:rsidR="00776E5B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1. Утвердить Положение о порядке ведения цифрового паспорта территории </w:t>
      </w:r>
      <w:r w:rsidR="00776E5B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(приложение</w:t>
      </w:r>
      <w:r w:rsidR="00776E5B">
        <w:rPr>
          <w:rFonts w:ascii="PT Astra Serif" w:hAnsi="PT Astra Serif"/>
          <w:sz w:val="28"/>
          <w:szCs w:val="28"/>
        </w:rPr>
        <w:t xml:space="preserve"> № </w:t>
      </w:r>
      <w:r w:rsidRPr="00A254A7">
        <w:rPr>
          <w:rFonts w:ascii="PT Astra Serif" w:hAnsi="PT Astra Serif"/>
          <w:sz w:val="28"/>
          <w:szCs w:val="28"/>
        </w:rPr>
        <w:t>1).</w:t>
      </w:r>
    </w:p>
    <w:p w:rsidR="00776E5B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2. Утвердить состав рабочей группы по ведению цифрового паспорта территории </w:t>
      </w:r>
      <w:r w:rsidR="00776E5B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(приложение 2).</w:t>
      </w:r>
    </w:p>
    <w:p w:rsidR="00FA3E65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3. Назначить ответственным за координацию деятельности по ведению цифрового паспорта территории </w:t>
      </w:r>
      <w:r w:rsidR="00776E5B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</w:t>
      </w:r>
      <w:r w:rsidR="00776E5B">
        <w:rPr>
          <w:rFonts w:ascii="PT Astra Serif" w:hAnsi="PT Astra Serif"/>
          <w:sz w:val="28"/>
          <w:szCs w:val="28"/>
        </w:rPr>
        <w:t>руководителя МКУ «Управление ГО и ЧС» (Попов С.В.)</w:t>
      </w:r>
      <w:r w:rsidRPr="00A254A7">
        <w:rPr>
          <w:rFonts w:ascii="PT Astra Serif" w:hAnsi="PT Astra Serif"/>
          <w:sz w:val="28"/>
          <w:szCs w:val="28"/>
        </w:rPr>
        <w:t>.</w:t>
      </w:r>
      <w:r w:rsidR="00FA3E65">
        <w:rPr>
          <w:rFonts w:ascii="PT Astra Serif" w:hAnsi="PT Astra Serif"/>
          <w:sz w:val="28"/>
          <w:szCs w:val="28"/>
        </w:rPr>
        <w:t xml:space="preserve"> </w:t>
      </w:r>
    </w:p>
    <w:p w:rsidR="00FA3E65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4. Назначить ответственным за организацию ведения цифрового паспорта территории </w:t>
      </w:r>
      <w:r w:rsidR="00776E5B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начальника единой дежурно-диспетчерской службы </w:t>
      </w:r>
      <w:r w:rsidR="00776E5B">
        <w:rPr>
          <w:rFonts w:ascii="PT Astra Serif" w:hAnsi="PT Astra Serif"/>
          <w:sz w:val="28"/>
          <w:szCs w:val="28"/>
        </w:rPr>
        <w:t>МКУ «Управление ГО и ЧС»</w:t>
      </w:r>
      <w:r w:rsidRPr="00A254A7">
        <w:rPr>
          <w:rFonts w:ascii="PT Astra Serif" w:hAnsi="PT Astra Serif"/>
          <w:sz w:val="28"/>
          <w:szCs w:val="28"/>
        </w:rPr>
        <w:t>.</w:t>
      </w:r>
      <w:r w:rsidR="00FA3E65">
        <w:rPr>
          <w:rFonts w:ascii="PT Astra Serif" w:hAnsi="PT Astra Serif"/>
          <w:sz w:val="28"/>
          <w:szCs w:val="28"/>
        </w:rPr>
        <w:t xml:space="preserve"> </w:t>
      </w:r>
    </w:p>
    <w:p w:rsidR="00FA3E65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5. Рекомендовать руководителям организаций, независимо от организационно-правовой формы, осуществляющих свою деятельность на </w:t>
      </w:r>
      <w:r w:rsidRPr="00A254A7">
        <w:rPr>
          <w:rFonts w:ascii="PT Astra Serif" w:hAnsi="PT Astra Serif"/>
          <w:sz w:val="28"/>
          <w:szCs w:val="28"/>
        </w:rPr>
        <w:lastRenderedPageBreak/>
        <w:t xml:space="preserve">территории </w:t>
      </w:r>
      <w:r w:rsidR="00776E5B">
        <w:rPr>
          <w:rFonts w:ascii="PT Astra Serif" w:hAnsi="PT Astra Serif"/>
          <w:sz w:val="28"/>
          <w:szCs w:val="28"/>
        </w:rPr>
        <w:t xml:space="preserve">Балашовского 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района, </w:t>
      </w:r>
      <w:r w:rsidR="00776E5B">
        <w:rPr>
          <w:rFonts w:ascii="PT Astra Serif" w:hAnsi="PT Astra Serif"/>
          <w:sz w:val="28"/>
          <w:szCs w:val="28"/>
        </w:rPr>
        <w:t xml:space="preserve">главам </w:t>
      </w:r>
      <w:r w:rsidRPr="00A254A7">
        <w:rPr>
          <w:rFonts w:ascii="PT Astra Serif" w:hAnsi="PT Astra Serif"/>
          <w:sz w:val="28"/>
          <w:szCs w:val="28"/>
        </w:rPr>
        <w:t>администраци</w:t>
      </w:r>
      <w:r w:rsidR="00776E5B">
        <w:rPr>
          <w:rFonts w:ascii="PT Astra Serif" w:hAnsi="PT Astra Serif"/>
          <w:sz w:val="28"/>
          <w:szCs w:val="28"/>
        </w:rPr>
        <w:t>й</w:t>
      </w:r>
      <w:r w:rsidR="0031635E">
        <w:rPr>
          <w:rFonts w:ascii="PT Astra Serif" w:hAnsi="PT Astra Serif"/>
          <w:sz w:val="28"/>
          <w:szCs w:val="28"/>
        </w:rPr>
        <w:t xml:space="preserve"> и главам муниципальных образований</w:t>
      </w:r>
      <w:r w:rsidRPr="00A254A7">
        <w:rPr>
          <w:rFonts w:ascii="PT Astra Serif" w:hAnsi="PT Astra Serif"/>
          <w:sz w:val="28"/>
          <w:szCs w:val="28"/>
        </w:rPr>
        <w:t xml:space="preserve"> </w:t>
      </w:r>
      <w:r w:rsidR="0031635E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района, обеспечить полноту, достоверность, своевременность и качество информации, содержащейся в цифровом паспорте территории </w:t>
      </w:r>
      <w:r w:rsidR="0031635E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района, по своим направлениям деятельности в соответствии с рисками возникновения чрезвычайной ситуации.</w:t>
      </w:r>
    </w:p>
    <w:p w:rsidR="00FA3E65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6. </w:t>
      </w:r>
      <w:r w:rsidR="0031635E" w:rsidRPr="0031635E">
        <w:rPr>
          <w:rFonts w:ascii="PT Astra Serif" w:hAnsi="PT Astra Serif"/>
          <w:sz w:val="28"/>
          <w:szCs w:val="28"/>
        </w:rPr>
        <w:t xml:space="preserve">Отделу информации и общественных отношений администрации Балашовского муниципального района </w:t>
      </w:r>
      <w:r w:rsidR="0031635E">
        <w:rPr>
          <w:rFonts w:ascii="PT Astra Serif" w:hAnsi="PT Astra Serif"/>
          <w:sz w:val="28"/>
          <w:szCs w:val="28"/>
        </w:rPr>
        <w:t>(</w:t>
      </w:r>
      <w:proofErr w:type="spellStart"/>
      <w:r w:rsidR="0031635E">
        <w:rPr>
          <w:rFonts w:ascii="PT Astra Serif" w:hAnsi="PT Astra Serif"/>
          <w:sz w:val="28"/>
          <w:szCs w:val="28"/>
        </w:rPr>
        <w:t>Пузанова</w:t>
      </w:r>
      <w:proofErr w:type="spellEnd"/>
      <w:r w:rsidR="0031635E">
        <w:rPr>
          <w:rFonts w:ascii="PT Astra Serif" w:hAnsi="PT Astra Serif"/>
          <w:sz w:val="28"/>
          <w:szCs w:val="28"/>
        </w:rPr>
        <w:t xml:space="preserve"> А.С.) </w:t>
      </w:r>
      <w:r w:rsidR="0031635E" w:rsidRPr="0031635E">
        <w:rPr>
          <w:rFonts w:ascii="PT Astra Serif" w:hAnsi="PT Astra Serif"/>
          <w:sz w:val="28"/>
          <w:szCs w:val="28"/>
        </w:rPr>
        <w:t>направить на опубликование настоящее постановление в газету «</w:t>
      </w:r>
      <w:proofErr w:type="gramStart"/>
      <w:r w:rsidR="0031635E" w:rsidRPr="0031635E">
        <w:rPr>
          <w:rFonts w:ascii="PT Astra Serif" w:hAnsi="PT Astra Serif"/>
          <w:sz w:val="28"/>
          <w:szCs w:val="28"/>
        </w:rPr>
        <w:t>Балашовская</w:t>
      </w:r>
      <w:proofErr w:type="gramEnd"/>
      <w:r w:rsidR="0031635E" w:rsidRPr="0031635E">
        <w:rPr>
          <w:rFonts w:ascii="PT Astra Serif" w:hAnsi="PT Astra Serif"/>
          <w:sz w:val="28"/>
          <w:szCs w:val="28"/>
        </w:rPr>
        <w:t xml:space="preserve"> правда», разместить на официальном сайте МАУ «Информационное агентство «Балашов» www.balashov-tv.ru, разместить на официальном сайте администрации Балашовского муниципального района balashovskij-r64.gosweb.gosuslugi.ru.</w:t>
      </w:r>
    </w:p>
    <w:p w:rsidR="00435EC2" w:rsidRDefault="00435EC2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A254A7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исполнением настоящего постановления возложить на </w:t>
      </w:r>
      <w:r w:rsidR="0031635E">
        <w:rPr>
          <w:rFonts w:ascii="PT Astra Serif" w:hAnsi="PT Astra Serif"/>
          <w:sz w:val="28"/>
          <w:szCs w:val="28"/>
        </w:rPr>
        <w:t>первого заместителя главы администрации Балашовского муниципального района</w:t>
      </w:r>
      <w:r w:rsidRPr="00A254A7">
        <w:rPr>
          <w:rFonts w:ascii="PT Astra Serif" w:hAnsi="PT Astra Serif"/>
          <w:sz w:val="28"/>
          <w:szCs w:val="28"/>
        </w:rPr>
        <w:t>.</w:t>
      </w:r>
    </w:p>
    <w:p w:rsidR="0031635E" w:rsidRDefault="0031635E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31635E" w:rsidRDefault="0031635E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31635E" w:rsidRPr="00A254A7" w:rsidRDefault="0031635E" w:rsidP="00776E5B">
      <w:pPr>
        <w:spacing w:after="0"/>
        <w:ind w:firstLine="567"/>
        <w:jc w:val="both"/>
        <w:rPr>
          <w:rFonts w:ascii="PT Astra Serif" w:hAnsi="PT Astra Serif"/>
          <w:sz w:val="28"/>
          <w:szCs w:val="28"/>
        </w:rPr>
      </w:pPr>
    </w:p>
    <w:p w:rsidR="0031635E" w:rsidRPr="0031635E" w:rsidRDefault="0031635E" w:rsidP="0031635E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1635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Глава Балашовского</w:t>
      </w:r>
    </w:p>
    <w:p w:rsidR="0031635E" w:rsidRPr="0031635E" w:rsidRDefault="0031635E" w:rsidP="0031635E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муниципального района</w:t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</w:t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   </w:t>
      </w:r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О.А. </w:t>
      </w:r>
      <w:proofErr w:type="spellStart"/>
      <w:r w:rsidRPr="003163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Дубовенко</w:t>
      </w:r>
      <w:proofErr w:type="spellEnd"/>
    </w:p>
    <w:p w:rsidR="00A254A7" w:rsidRDefault="00A254A7" w:rsidP="00A254A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A3E65" w:rsidRDefault="00FA3E65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br w:type="page"/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36"/>
      </w:tblGrid>
      <w:tr w:rsidR="00804F34" w:rsidTr="00804F34">
        <w:tc>
          <w:tcPr>
            <w:tcW w:w="5070" w:type="dxa"/>
          </w:tcPr>
          <w:p w:rsidR="00804F34" w:rsidRDefault="00804F34" w:rsidP="00A254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</w:tcPr>
          <w:p w:rsidR="00804F34" w:rsidRPr="00A254A7" w:rsidRDefault="00804F34" w:rsidP="00804F3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54A7">
              <w:rPr>
                <w:rFonts w:ascii="PT Astra Serif" w:hAnsi="PT Astra Serif"/>
                <w:sz w:val="24"/>
                <w:szCs w:val="24"/>
              </w:rPr>
              <w:t>Приложение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№</w:t>
            </w:r>
            <w:r w:rsidRPr="00A254A7">
              <w:rPr>
                <w:rFonts w:ascii="PT Astra Serif" w:hAnsi="PT Astra Serif"/>
                <w:sz w:val="24"/>
                <w:szCs w:val="24"/>
              </w:rPr>
              <w:t xml:space="preserve"> 1</w:t>
            </w:r>
          </w:p>
          <w:p w:rsidR="00804F34" w:rsidRPr="00A254A7" w:rsidRDefault="00804F34" w:rsidP="00804F3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254A7">
              <w:rPr>
                <w:rFonts w:ascii="PT Astra Serif" w:hAnsi="PT Astra Serif"/>
                <w:sz w:val="24"/>
                <w:szCs w:val="24"/>
              </w:rPr>
              <w:t>к постановлению администрации</w:t>
            </w:r>
          </w:p>
          <w:p w:rsidR="00804F34" w:rsidRPr="00A254A7" w:rsidRDefault="00804F34" w:rsidP="00804F3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Балашовского</w:t>
            </w:r>
            <w:r w:rsidRPr="00A254A7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</w:t>
            </w:r>
          </w:p>
          <w:p w:rsidR="00804F34" w:rsidRDefault="00804F34" w:rsidP="001B5F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 xml:space="preserve">от </w:t>
            </w:r>
            <w:r w:rsidR="001B5F95">
              <w:rPr>
                <w:rFonts w:ascii="PT Astra Serif" w:hAnsi="PT Astra Serif"/>
                <w:bCs/>
                <w:sz w:val="24"/>
                <w:szCs w:val="24"/>
              </w:rPr>
              <w:t xml:space="preserve"> 25.06.2026 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t>г. №</w:t>
            </w:r>
            <w:r w:rsidR="001B5F95">
              <w:rPr>
                <w:rFonts w:ascii="PT Astra Serif" w:hAnsi="PT Astra Serif"/>
                <w:bCs/>
                <w:sz w:val="24"/>
                <w:szCs w:val="24"/>
              </w:rPr>
              <w:t xml:space="preserve"> 219-п</w:t>
            </w:r>
          </w:p>
        </w:tc>
      </w:tr>
    </w:tbl>
    <w:p w:rsidR="00A254A7" w:rsidRDefault="00A254A7" w:rsidP="00A254A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A254A7" w:rsidRDefault="00A254A7" w:rsidP="00435EC2">
      <w:pPr>
        <w:rPr>
          <w:rFonts w:ascii="PT Astra Serif" w:hAnsi="PT Astra Serif"/>
          <w:b/>
          <w:bCs/>
          <w:sz w:val="28"/>
          <w:szCs w:val="28"/>
        </w:rPr>
      </w:pPr>
    </w:p>
    <w:p w:rsidR="00435EC2" w:rsidRPr="00A254A7" w:rsidRDefault="00435EC2" w:rsidP="00A254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ПОЛОЖЕНИЕ</w:t>
      </w:r>
    </w:p>
    <w:p w:rsidR="00435EC2" w:rsidRPr="00A254A7" w:rsidRDefault="00435EC2" w:rsidP="00A254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о порядке ведения цифрового паспорта территории</w:t>
      </w:r>
    </w:p>
    <w:p w:rsidR="00804F34" w:rsidRDefault="00804F34" w:rsidP="00A254A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Балашовского</w:t>
      </w:r>
      <w:r w:rsidR="00435EC2" w:rsidRPr="00A254A7">
        <w:rPr>
          <w:rFonts w:ascii="PT Astra Serif" w:hAnsi="PT Astra Serif"/>
          <w:b/>
          <w:bCs/>
          <w:sz w:val="28"/>
          <w:szCs w:val="28"/>
        </w:rPr>
        <w:t xml:space="preserve"> муниципального района </w:t>
      </w:r>
    </w:p>
    <w:p w:rsidR="00435EC2" w:rsidRDefault="00435EC2" w:rsidP="00A254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Саратовской области</w:t>
      </w:r>
    </w:p>
    <w:p w:rsidR="00A254A7" w:rsidRDefault="00A254A7" w:rsidP="00A254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A254A7" w:rsidRPr="00A254A7" w:rsidRDefault="00A254A7" w:rsidP="00A254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35EC2" w:rsidRPr="00A254A7" w:rsidRDefault="00435EC2" w:rsidP="00A254A7">
      <w:pPr>
        <w:jc w:val="center"/>
        <w:rPr>
          <w:rFonts w:ascii="PT Astra Serif" w:hAnsi="PT Astra Serif"/>
          <w:sz w:val="28"/>
          <w:szCs w:val="28"/>
        </w:rPr>
      </w:pPr>
      <w:r w:rsidRPr="0050627C">
        <w:rPr>
          <w:rFonts w:ascii="PT Astra Serif" w:hAnsi="PT Astra Serif"/>
          <w:sz w:val="28"/>
          <w:szCs w:val="28"/>
        </w:rPr>
        <w:t>1. Общие положения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254A7">
        <w:rPr>
          <w:rFonts w:ascii="PT Astra Serif" w:hAnsi="PT Astra Serif"/>
          <w:sz w:val="28"/>
          <w:szCs w:val="28"/>
        </w:rPr>
        <w:t xml:space="preserve">Настоящее Положение о порядке ведения цифрового паспорта территории </w:t>
      </w:r>
      <w:r w:rsidR="00997362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(далее – </w:t>
      </w:r>
      <w:r w:rsidR="00997362">
        <w:rPr>
          <w:rFonts w:ascii="PT Astra Serif" w:hAnsi="PT Astra Serif"/>
          <w:sz w:val="28"/>
          <w:szCs w:val="28"/>
        </w:rPr>
        <w:t>П</w:t>
      </w:r>
      <w:r w:rsidRPr="00A254A7">
        <w:rPr>
          <w:rFonts w:ascii="PT Astra Serif" w:hAnsi="PT Astra Serif"/>
          <w:sz w:val="28"/>
          <w:szCs w:val="28"/>
        </w:rPr>
        <w:t xml:space="preserve">оложение) определяет задачи и функции участников работы по ведению цифрового паспорта территории </w:t>
      </w:r>
      <w:r w:rsidR="00997362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(далее также – паспорт) в ходе функционирования </w:t>
      </w:r>
      <w:r w:rsidR="00997362">
        <w:rPr>
          <w:rFonts w:ascii="PT Astra Serif" w:hAnsi="PT Astra Serif"/>
          <w:sz w:val="28"/>
          <w:szCs w:val="28"/>
        </w:rPr>
        <w:t>Балашовского муниципального</w:t>
      </w:r>
      <w:r w:rsidRPr="00A254A7">
        <w:rPr>
          <w:rFonts w:ascii="PT Astra Serif" w:hAnsi="PT Astra Serif"/>
          <w:sz w:val="28"/>
          <w:szCs w:val="28"/>
        </w:rPr>
        <w:t xml:space="preserve"> звена </w:t>
      </w:r>
      <w:r w:rsidR="00997362">
        <w:rPr>
          <w:rFonts w:ascii="PT Astra Serif" w:hAnsi="PT Astra Serif"/>
          <w:sz w:val="28"/>
          <w:szCs w:val="28"/>
        </w:rPr>
        <w:t xml:space="preserve">Саратовской </w:t>
      </w:r>
      <w:r w:rsidRPr="00A254A7">
        <w:rPr>
          <w:rFonts w:ascii="PT Astra Serif" w:hAnsi="PT Astra Serif"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 и предназначено для выработки единых подходов к ведению совместной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работы с паспортом в органах местного самоуправления, организациях различных форм собственности (далее – организации) для решения задач в области защиты населения и территорий от чрезвычайных ситуаций, природного и техногенного характера на территории </w:t>
      </w:r>
      <w:r w:rsidR="00997362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(далее также – ЧС).  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254A7">
        <w:rPr>
          <w:rFonts w:ascii="PT Astra Serif" w:hAnsi="PT Astra Serif"/>
          <w:sz w:val="28"/>
          <w:szCs w:val="28"/>
        </w:rPr>
        <w:t xml:space="preserve">Целью разработки Положения является создание и применение единого цифрового документа – паспорта территории </w:t>
      </w:r>
      <w:r w:rsidR="00997362">
        <w:rPr>
          <w:rFonts w:ascii="PT Astra Serif" w:hAnsi="PT Astra Serif"/>
          <w:sz w:val="28"/>
          <w:szCs w:val="28"/>
        </w:rPr>
        <w:t xml:space="preserve">Балашовского 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предназначенного для информационной поддержки органов государственной власти, местного самоуправления и организаций всех уровней при угрозах и фактах возникновения ЧС, решения вопросов их предупреждения, в том числе предотвращения и уменьшения вероятности крупных производственных аварий, катастроф и стихийных бедствий, снижения возможных потерь и разрушений в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254A7">
        <w:rPr>
          <w:rFonts w:ascii="PT Astra Serif" w:hAnsi="PT Astra Serif"/>
          <w:sz w:val="28"/>
          <w:szCs w:val="28"/>
        </w:rPr>
        <w:t>случае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их возникновения, а также  действия вторичных поражающих факторов, создания информационной базы, обеспечивающей оперативное принятие решений при выполнении мероприятий в области защиты населения и территорий от ЧС.</w:t>
      </w:r>
    </w:p>
    <w:p w:rsidR="00435EC2" w:rsidRPr="00A254A7" w:rsidRDefault="00435EC2" w:rsidP="003F551D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lastRenderedPageBreak/>
        <w:t>2. Цель и задачи цифрового паспорта территории</w:t>
      </w:r>
    </w:p>
    <w:p w:rsidR="006A412A" w:rsidRDefault="003F551D" w:rsidP="003F551D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Балашовского</w:t>
      </w:r>
      <w:r w:rsidR="00435EC2" w:rsidRPr="00A254A7">
        <w:rPr>
          <w:rFonts w:ascii="PT Astra Serif" w:hAnsi="PT Astra Serif"/>
          <w:sz w:val="28"/>
          <w:szCs w:val="28"/>
        </w:rPr>
        <w:t xml:space="preserve"> муниципального района </w:t>
      </w:r>
    </w:p>
    <w:p w:rsidR="00435EC2" w:rsidRDefault="00435EC2" w:rsidP="003F551D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Саратовской области</w:t>
      </w:r>
    </w:p>
    <w:p w:rsidR="003F551D" w:rsidRPr="00A254A7" w:rsidRDefault="003F551D" w:rsidP="003F551D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Целью создания паспорта является информационное обеспечение и развитие системы управления единой государственной системы предупреждения и ликвидации чрезвычайных ситуаций как части системы государственного управления с использованием инновационных технологий и цифровизации процессов поддержки принятия решения при предупреждении и ликвидации последствий чрезвычайных ситуаций, а также предупреждении, мониторинге и ликвидации ландшафтных (природных) пожаров.</w:t>
      </w:r>
    </w:p>
    <w:p w:rsidR="00435EC2" w:rsidRPr="00A254A7" w:rsidRDefault="00435EC2" w:rsidP="00781B5A">
      <w:pPr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Задачами паспорта являются: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а) обеспечение информационного взаимодействия участников информационной системы в цифровом формате (сбор, учет, хранение, обработка, анализ, а также предоставление информации);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б) осуществление </w:t>
      </w:r>
      <w:proofErr w:type="gramStart"/>
      <w:r w:rsidRPr="00A254A7">
        <w:rPr>
          <w:rFonts w:ascii="PT Astra Serif" w:hAnsi="PT Astra Serif"/>
          <w:sz w:val="28"/>
          <w:szCs w:val="28"/>
        </w:rPr>
        <w:t>мер информационной поддержки органов управления государственной системы предупреждения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и ликвидации чрезвычайных ситуаций для принятия решений в области защиты населения и территорий от последствий ЧС.</w:t>
      </w:r>
    </w:p>
    <w:p w:rsidR="00435EC2" w:rsidRPr="00A254A7" w:rsidRDefault="00435EC2" w:rsidP="00DB7DE9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 Состав и структура цифрового паспорта территории</w:t>
      </w:r>
    </w:p>
    <w:p w:rsidR="006A412A" w:rsidRDefault="00DB7DE9" w:rsidP="00DB7DE9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Балашовского </w:t>
      </w:r>
      <w:r w:rsidR="00435EC2" w:rsidRPr="00A254A7">
        <w:rPr>
          <w:rFonts w:ascii="PT Astra Serif" w:hAnsi="PT Astra Serif"/>
          <w:sz w:val="28"/>
          <w:szCs w:val="28"/>
        </w:rPr>
        <w:t xml:space="preserve">муниципального района </w:t>
      </w:r>
    </w:p>
    <w:p w:rsidR="00435EC2" w:rsidRDefault="00435EC2" w:rsidP="00DB7DE9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Саратовской области</w:t>
      </w:r>
    </w:p>
    <w:p w:rsidR="00DB7DE9" w:rsidRPr="00A254A7" w:rsidRDefault="00DB7DE9" w:rsidP="00DB7DE9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3.1. Паспорт разрабатывается для территории </w:t>
      </w:r>
      <w:r w:rsidR="00DB7DE9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и состоит из следующих разделов: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1. Общие положения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2. Документы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 Плановые поручения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4. Срочные поручения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5. Характеристика территории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3.2. Раздел «Общие положения» содержит следующие подразделы: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lastRenderedPageBreak/>
        <w:t xml:space="preserve">«Силы и средства» - общая информация о численном составе подразделений, входящих в состав </w:t>
      </w:r>
      <w:r w:rsidR="00A230E6">
        <w:rPr>
          <w:rFonts w:ascii="PT Astra Serif" w:hAnsi="PT Astra Serif"/>
          <w:sz w:val="28"/>
          <w:szCs w:val="28"/>
        </w:rPr>
        <w:t xml:space="preserve">Балашовского </w:t>
      </w:r>
      <w:r w:rsidRPr="00A254A7">
        <w:rPr>
          <w:rFonts w:ascii="PT Astra Serif" w:hAnsi="PT Astra Serif"/>
          <w:sz w:val="28"/>
          <w:szCs w:val="28"/>
        </w:rPr>
        <w:t>муниципального звена единой государственной системы предупреждения и ликвидации чрезвычайных ситуаций;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«Контакты» - данные о должностных лицах органов местного самоуправления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и должностных лицах, входящих в состав комиссии по предупреждению и ликвидации чрезвычайных ситуаций и обеспечению пожарной безопасности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254A7">
        <w:rPr>
          <w:rFonts w:ascii="PT Astra Serif" w:hAnsi="PT Astra Serif"/>
          <w:sz w:val="28"/>
          <w:szCs w:val="28"/>
        </w:rPr>
        <w:t xml:space="preserve">«Оперативные данные и оперативная обстановка» - сведения о прогнозируемых и (или) возникших чрезвычайных ситуациях природного, техногенного, биолого-социального характера и их последствиях, сведения о силах и средствах постоянной готовности </w:t>
      </w:r>
      <w:r w:rsidR="00A230E6">
        <w:rPr>
          <w:rFonts w:ascii="PT Astra Serif" w:hAnsi="PT Astra Serif"/>
          <w:sz w:val="28"/>
          <w:szCs w:val="28"/>
        </w:rPr>
        <w:t xml:space="preserve">Балашовского </w:t>
      </w:r>
      <w:r w:rsidRPr="00A254A7">
        <w:rPr>
          <w:rFonts w:ascii="PT Astra Serif" w:hAnsi="PT Astra Serif"/>
          <w:sz w:val="28"/>
          <w:szCs w:val="28"/>
        </w:rPr>
        <w:t>муниципального звена единой государственной системы предупреждения и ликвидации чрезвычайных ситуаций, привлекаемых для предупреждения и ликвидации чрезвычайных ситуаций, а также об их деятельности, направленной на предупреждение и ликвидацию чрезвычайных ситуаций;</w:t>
      </w:r>
      <w:proofErr w:type="gramEnd"/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«Статистика» - процент наполненности паспорта;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«Планирование» - содержит график корректировки паспорта.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3.3. В раздел «Документы» вносятся оперативные данные по обстановке на территории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прогноз метеоусловий на ближайшие сутки, данные по классу пожарной опасности на территории муниципального района.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3.4. Разделы «Плановые поручения» и «Срочные поручения» отображают плановые и срочные поручения Главного управления МЧС России по Саратовской области по внесению корректировок в различные разделы паспорта.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3.5. Раздел «Характеристика территории» содержит подразделы: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«Общая характеристика территории» - информация об основных показателях (данных) территории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«Характеристика организационно-технических мероприятий» - основная информация об оснащении и резервах, размещенных на территории </w:t>
      </w:r>
      <w:r w:rsidR="00A230E6">
        <w:rPr>
          <w:rFonts w:ascii="PT Astra Serif" w:hAnsi="PT Astra Serif"/>
          <w:sz w:val="28"/>
          <w:szCs w:val="28"/>
        </w:rPr>
        <w:lastRenderedPageBreak/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для предупреждения и ликвидации чрезвычайных ситуаций;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«Показатели риска» - основные риски возникновения чрезвычайных ситуаций на территории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являющиеся исходными данными для проведения превентивных мероприятий, формирования группировки сил и средств, планирования их действий при угрозах и фактах чрезвычайных ситуаций;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254A7">
        <w:rPr>
          <w:rFonts w:ascii="PT Astra Serif" w:hAnsi="PT Astra Serif"/>
          <w:sz w:val="28"/>
          <w:szCs w:val="28"/>
        </w:rPr>
        <w:t xml:space="preserve">«Оценка рисков возникновения чрезвычайных ситуаций» - сценарии действий органов местного самоуправления, сил и средств муниципального звена единой государственной системы предупреждения и ликвидации чрезвычайных ситуаций, в режимах повседневной деятельности, повышенной готовности и режиме чрезвычайной ситуации в характерных для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рисков возникновения чрезвычайных ситуаций. </w:t>
      </w:r>
      <w:proofErr w:type="gramEnd"/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3.6. Паспорт имеет установленную структуру, в которую при разработке при необходимости могут вноситься изменения с учетом особенностей территории (объекта). Интерфейс может видоизменяться в зависимости от выходящих обновлений.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Паспорт разрабатывается, наполняется и корректируется в цифровом виде на сайте </w:t>
      </w:r>
      <w:hyperlink r:id="rId4" w:history="1">
        <w:r w:rsidRPr="00A254A7">
          <w:rPr>
            <w:rStyle w:val="a3"/>
            <w:rFonts w:ascii="PT Astra Serif" w:hAnsi="PT Astra Serif"/>
            <w:sz w:val="28"/>
            <w:szCs w:val="28"/>
          </w:rPr>
          <w:t>https://edds.mchs.gov.ru</w:t>
        </w:r>
      </w:hyperlink>
      <w:r w:rsidRPr="00A254A7">
        <w:rPr>
          <w:rFonts w:ascii="PT Astra Serif" w:hAnsi="PT Astra Serif"/>
          <w:sz w:val="28"/>
          <w:szCs w:val="28"/>
        </w:rPr>
        <w:t>.</w:t>
      </w:r>
    </w:p>
    <w:p w:rsidR="00435EC2" w:rsidRPr="00A254A7" w:rsidRDefault="00435EC2" w:rsidP="00A230E6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4. Порядок организации работы с цифровым паспортом</w:t>
      </w:r>
    </w:p>
    <w:p w:rsidR="006A412A" w:rsidRDefault="00435EC2" w:rsidP="00A230E6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территории </w:t>
      </w:r>
      <w:r w:rsidR="00A230E6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</w:t>
      </w:r>
    </w:p>
    <w:p w:rsidR="00435EC2" w:rsidRDefault="00435EC2" w:rsidP="00A230E6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Саратовской области</w:t>
      </w:r>
    </w:p>
    <w:p w:rsidR="00A230E6" w:rsidRPr="00A254A7" w:rsidRDefault="00A230E6" w:rsidP="00A230E6">
      <w:pPr>
        <w:spacing w:after="0" w:line="240" w:lineRule="auto"/>
        <w:ind w:firstLine="567"/>
        <w:jc w:val="center"/>
        <w:rPr>
          <w:rFonts w:ascii="PT Astra Serif" w:hAnsi="PT Astra Serif"/>
          <w:sz w:val="28"/>
          <w:szCs w:val="28"/>
        </w:rPr>
      </w:pP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4.1. Организацию разработки цифрового паспорта территории </w:t>
      </w:r>
      <w:r w:rsidR="00C22460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на муниципальном уровне осуществляет </w:t>
      </w:r>
      <w:r w:rsidR="00C22460">
        <w:rPr>
          <w:rFonts w:ascii="PT Astra Serif" w:hAnsi="PT Astra Serif"/>
          <w:sz w:val="28"/>
          <w:szCs w:val="28"/>
        </w:rPr>
        <w:t>муниципальное казенное учреждение «У</w:t>
      </w:r>
      <w:r w:rsidRPr="00A254A7">
        <w:rPr>
          <w:rFonts w:ascii="PT Astra Serif" w:hAnsi="PT Astra Serif"/>
          <w:sz w:val="28"/>
          <w:szCs w:val="28"/>
        </w:rPr>
        <w:t xml:space="preserve">правление </w:t>
      </w:r>
      <w:r w:rsidR="00C22460">
        <w:rPr>
          <w:rFonts w:ascii="PT Astra Serif" w:hAnsi="PT Astra Serif"/>
          <w:sz w:val="28"/>
          <w:szCs w:val="28"/>
        </w:rPr>
        <w:t xml:space="preserve">по делам </w:t>
      </w:r>
      <w:r w:rsidRPr="00A254A7">
        <w:rPr>
          <w:rFonts w:ascii="PT Astra Serif" w:hAnsi="PT Astra Serif"/>
          <w:sz w:val="28"/>
          <w:szCs w:val="28"/>
        </w:rPr>
        <w:t>гражданской обороны и чрезвычайны</w:t>
      </w:r>
      <w:r w:rsidR="00C22460">
        <w:rPr>
          <w:rFonts w:ascii="PT Astra Serif" w:hAnsi="PT Astra Serif"/>
          <w:sz w:val="28"/>
          <w:szCs w:val="28"/>
        </w:rPr>
        <w:t>м</w:t>
      </w:r>
      <w:r w:rsidRPr="00A254A7">
        <w:rPr>
          <w:rFonts w:ascii="PT Astra Serif" w:hAnsi="PT Astra Serif"/>
          <w:sz w:val="28"/>
          <w:szCs w:val="28"/>
        </w:rPr>
        <w:t xml:space="preserve"> ситуаци</w:t>
      </w:r>
      <w:r w:rsidR="00C22460">
        <w:rPr>
          <w:rFonts w:ascii="PT Astra Serif" w:hAnsi="PT Astra Serif"/>
          <w:sz w:val="28"/>
          <w:szCs w:val="28"/>
        </w:rPr>
        <w:t>ям</w:t>
      </w:r>
      <w:r w:rsidRPr="00A254A7">
        <w:rPr>
          <w:rFonts w:ascii="PT Astra Serif" w:hAnsi="PT Astra Serif"/>
          <w:sz w:val="28"/>
          <w:szCs w:val="28"/>
        </w:rPr>
        <w:t xml:space="preserve"> </w:t>
      </w:r>
      <w:r w:rsidR="00C22460">
        <w:rPr>
          <w:rFonts w:ascii="PT Astra Serif" w:hAnsi="PT Astra Serif"/>
          <w:sz w:val="28"/>
          <w:szCs w:val="28"/>
        </w:rPr>
        <w:t xml:space="preserve">Балашовского 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</w:t>
      </w:r>
      <w:r w:rsidR="00C22460">
        <w:rPr>
          <w:rFonts w:ascii="PT Astra Serif" w:hAnsi="PT Astra Serif"/>
          <w:sz w:val="28"/>
          <w:szCs w:val="28"/>
        </w:rPr>
        <w:t>»</w:t>
      </w:r>
      <w:r w:rsidRPr="00A254A7">
        <w:rPr>
          <w:rFonts w:ascii="PT Astra Serif" w:hAnsi="PT Astra Serif"/>
          <w:sz w:val="28"/>
          <w:szCs w:val="28"/>
        </w:rPr>
        <w:t xml:space="preserve"> (далее также – </w:t>
      </w:r>
      <w:r w:rsidR="00C22460">
        <w:rPr>
          <w:rFonts w:ascii="PT Astra Serif" w:hAnsi="PT Astra Serif"/>
          <w:sz w:val="28"/>
          <w:szCs w:val="28"/>
        </w:rPr>
        <w:t>МКУ «У</w:t>
      </w:r>
      <w:r w:rsidRPr="00A254A7">
        <w:rPr>
          <w:rFonts w:ascii="PT Astra Serif" w:hAnsi="PT Astra Serif"/>
          <w:sz w:val="28"/>
          <w:szCs w:val="28"/>
        </w:rPr>
        <w:t>правление ГО и ЧС</w:t>
      </w:r>
      <w:r w:rsidR="00C22460">
        <w:rPr>
          <w:rFonts w:ascii="PT Astra Serif" w:hAnsi="PT Astra Serif"/>
          <w:sz w:val="28"/>
          <w:szCs w:val="28"/>
        </w:rPr>
        <w:t>»</w:t>
      </w:r>
      <w:r w:rsidRPr="00A254A7">
        <w:rPr>
          <w:rFonts w:ascii="PT Astra Serif" w:hAnsi="PT Astra Serif"/>
          <w:sz w:val="28"/>
          <w:szCs w:val="28"/>
        </w:rPr>
        <w:t>).  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 xml:space="preserve">Работа с паспортом на муниципальном уровне осуществляется на базе единой дежурно-диспетчерской службы </w:t>
      </w:r>
      <w:r w:rsidR="00C22460" w:rsidRPr="00C22460">
        <w:rPr>
          <w:rFonts w:ascii="PT Astra Serif" w:hAnsi="PT Astra Serif"/>
          <w:sz w:val="28"/>
          <w:szCs w:val="28"/>
        </w:rPr>
        <w:t>МКУ «Управление ГО и ЧС»</w:t>
      </w:r>
      <w:r w:rsidR="00C22460">
        <w:rPr>
          <w:rFonts w:ascii="PT Astra Serif" w:hAnsi="PT Astra Serif"/>
          <w:sz w:val="28"/>
          <w:szCs w:val="28"/>
        </w:rPr>
        <w:t xml:space="preserve"> </w:t>
      </w:r>
      <w:r w:rsidRPr="00A254A7">
        <w:rPr>
          <w:rFonts w:ascii="PT Astra Serif" w:hAnsi="PT Astra Serif"/>
          <w:sz w:val="28"/>
          <w:szCs w:val="28"/>
        </w:rPr>
        <w:t>(далее также – ЕДДС) в круглосуточном режиме.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ЕДДС в процессе работы с паспортом: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lastRenderedPageBreak/>
        <w:t xml:space="preserve">- заполняет паспорт территории </w:t>
      </w:r>
      <w:r w:rsidR="00C22460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в соответствии с графиком;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- обеспечивает своевременную корректировку, сбор и обмен необходимой информацией для наполнения, совершенствования и использования паспорта в соответствии с методическими рекомендациями Министерства МЧС России от    23.11.2022 года № 2-4-48-24-9 «По порядку работы в «личном кабинете ЕДДС»;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proofErr w:type="gramStart"/>
      <w:r w:rsidRPr="00A254A7">
        <w:rPr>
          <w:rFonts w:ascii="PT Astra Serif" w:hAnsi="PT Astra Serif"/>
          <w:sz w:val="28"/>
          <w:szCs w:val="28"/>
        </w:rPr>
        <w:t>- осуществляет непосредственное представление информации в центр управления в кризисных ситуациях Главного управления МЧС России по Саратовской области (далее также – ЦУКС ГУ МЧС России по Саратовской области), в том числе оперативных сведений о прогнозируемых и (или) возникших чрезвычайных ситуациях и их последствиях, сведениях о силах и средствах, привлекаемых для предупреждения и ликвидации чрезвычайных ситуаций, а также информации, необходимой для заблаговременного планирования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мероприятий по предупреждению и ликвидации чрезвычайных ситуаций.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4.2. Доступ к паспорту осуществляется через личный кабинет ЕДДС (далее также - ЛК ЕДДС). Учетные записи в ЛК ЕДДС являются персональными и позволяют идентифицировать пользователя.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В целях предотвращения попыток несанкционированного доступа к паспорту, использования, раскрытия, искажения, изменения, исследования, записи или уничтожения информации проводится смена паролей учетных записей ЛК ЕДДС не реже, чем раз в квартал с обязательным выполнением требований парольной защиты в части соблюдения правил формирования паролей.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Передача кому-либо и разглашение паролей учетных записей, используемых для доступа к ЛК ЕДДС и его инструментам, не допускаются.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Для осуществления переписки в рамках служебной деятельности и создания учетной записи пользователя ЛК ЕДДС следует использовать отечественные или ведомственные почтовые сервисы, находящиеся в российской национальной доменной зоне.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При регистрации в ЛК ЕДДС и на информационных ресурсах МЧС России не допускается использование адреса электронной почты иностранных почтовых сервисов.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lastRenderedPageBreak/>
        <w:t>В случае прекращения полномочий пользователя ЛК ЕДДС (увольнение, перевод на другую должность и т.д.) учетная запись такого пользователя подлежит блокировке. Удаление заблокированных учетных записей осуществляется только по письменной заявке в адрес ЦУКС ГУ МЧС России по Саратовской области.</w:t>
      </w:r>
    </w:p>
    <w:p w:rsidR="00435EC2" w:rsidRPr="00A254A7" w:rsidRDefault="00435EC2" w:rsidP="0050627C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4.3</w:t>
      </w:r>
      <w:r w:rsidR="00414C54">
        <w:rPr>
          <w:rFonts w:ascii="PT Astra Serif" w:hAnsi="PT Astra Serif"/>
          <w:sz w:val="28"/>
          <w:szCs w:val="28"/>
        </w:rPr>
        <w:t>.</w:t>
      </w:r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ED1FED">
        <w:rPr>
          <w:rFonts w:ascii="PT Astra Serif" w:hAnsi="PT Astra Serif"/>
          <w:sz w:val="28"/>
          <w:szCs w:val="28"/>
        </w:rPr>
        <w:t>Е</w:t>
      </w:r>
      <w:r w:rsidR="00ED1FED" w:rsidRPr="00ED1FED">
        <w:rPr>
          <w:rFonts w:ascii="PT Astra Serif" w:hAnsi="PT Astra Serif"/>
          <w:sz w:val="28"/>
          <w:szCs w:val="28"/>
        </w:rPr>
        <w:t>дин</w:t>
      </w:r>
      <w:r w:rsidR="00ED1FED">
        <w:rPr>
          <w:rFonts w:ascii="PT Astra Serif" w:hAnsi="PT Astra Serif"/>
          <w:sz w:val="28"/>
          <w:szCs w:val="28"/>
        </w:rPr>
        <w:t>ая</w:t>
      </w:r>
      <w:r w:rsidR="00ED1FED" w:rsidRPr="00ED1FED">
        <w:rPr>
          <w:rFonts w:ascii="PT Astra Serif" w:hAnsi="PT Astra Serif"/>
          <w:sz w:val="28"/>
          <w:szCs w:val="28"/>
        </w:rPr>
        <w:t xml:space="preserve"> дежурно-диспетчерск</w:t>
      </w:r>
      <w:r w:rsidR="00ED1FED">
        <w:rPr>
          <w:rFonts w:ascii="PT Astra Serif" w:hAnsi="PT Astra Serif"/>
          <w:sz w:val="28"/>
          <w:szCs w:val="28"/>
        </w:rPr>
        <w:t>ая</w:t>
      </w:r>
      <w:r w:rsidR="00ED1FED" w:rsidRPr="00ED1FED">
        <w:rPr>
          <w:rFonts w:ascii="PT Astra Serif" w:hAnsi="PT Astra Serif"/>
          <w:sz w:val="28"/>
          <w:szCs w:val="28"/>
        </w:rPr>
        <w:t xml:space="preserve"> служб</w:t>
      </w:r>
      <w:r w:rsidR="00ED1FED">
        <w:rPr>
          <w:rFonts w:ascii="PT Astra Serif" w:hAnsi="PT Astra Serif"/>
          <w:sz w:val="28"/>
          <w:szCs w:val="28"/>
        </w:rPr>
        <w:t>а</w:t>
      </w:r>
      <w:r w:rsidR="00ED1FED" w:rsidRPr="00ED1FED">
        <w:rPr>
          <w:rFonts w:ascii="PT Astra Serif" w:hAnsi="PT Astra Serif"/>
          <w:sz w:val="28"/>
          <w:szCs w:val="28"/>
        </w:rPr>
        <w:t xml:space="preserve"> МКУ «Управление ГО и ЧС» </w:t>
      </w:r>
      <w:r w:rsidRPr="00A254A7">
        <w:rPr>
          <w:rFonts w:ascii="PT Astra Serif" w:hAnsi="PT Astra Serif"/>
          <w:sz w:val="28"/>
          <w:szCs w:val="28"/>
        </w:rPr>
        <w:t xml:space="preserve">для обеспечения наполняемости паспорта, его корректировки и актуализации имеет право запрашивать и получать в установленном порядке в органах местного самоуправления, государственных органах, у организаций, расположенных на территории </w:t>
      </w:r>
      <w:r w:rsidR="00ED1FED">
        <w:rPr>
          <w:rFonts w:ascii="PT Astra Serif" w:hAnsi="PT Astra Serif"/>
          <w:sz w:val="28"/>
          <w:szCs w:val="28"/>
        </w:rPr>
        <w:t>Балашовского</w:t>
      </w:r>
      <w:r w:rsidRPr="00A254A7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независимо от их организационно-правовой формы и формы собственности, информацию и документы в области защиты населения и территорий от чрезвычайных ситуаций</w:t>
      </w:r>
      <w:proofErr w:type="gramEnd"/>
      <w:r w:rsidRPr="00A254A7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254A7">
        <w:rPr>
          <w:rFonts w:ascii="PT Astra Serif" w:hAnsi="PT Astra Serif"/>
          <w:sz w:val="28"/>
          <w:szCs w:val="28"/>
        </w:rPr>
        <w:t>и гражданской обороны, необходимые для решения возложенных на ЕДДС задач.</w:t>
      </w:r>
      <w:proofErr w:type="gramEnd"/>
    </w:p>
    <w:p w:rsidR="00435EC2" w:rsidRPr="00A254A7" w:rsidRDefault="00435EC2" w:rsidP="0050627C">
      <w:pPr>
        <w:ind w:firstLine="567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sz w:val="28"/>
          <w:szCs w:val="28"/>
        </w:rPr>
        <w:t> </w:t>
      </w: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A254A7" w:rsidRDefault="00A254A7" w:rsidP="00435EC2">
      <w:pPr>
        <w:rPr>
          <w:rFonts w:ascii="PT Astra Serif" w:hAnsi="PT Astra Serif"/>
          <w:sz w:val="28"/>
          <w:szCs w:val="28"/>
        </w:rPr>
      </w:pPr>
    </w:p>
    <w:p w:rsidR="00FA3E65" w:rsidRDefault="00FA3E65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36"/>
      </w:tblGrid>
      <w:tr w:rsidR="00DE7D73" w:rsidTr="000C3569">
        <w:tc>
          <w:tcPr>
            <w:tcW w:w="5070" w:type="dxa"/>
          </w:tcPr>
          <w:p w:rsidR="00DE7D73" w:rsidRDefault="00DE7D73" w:rsidP="000C356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</w:tcPr>
          <w:p w:rsidR="00DE7D73" w:rsidRPr="00A254A7" w:rsidRDefault="00DE7D73" w:rsidP="000C356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54A7">
              <w:rPr>
                <w:rFonts w:ascii="PT Astra Serif" w:hAnsi="PT Astra Serif"/>
                <w:sz w:val="24"/>
                <w:szCs w:val="24"/>
              </w:rPr>
              <w:t>Приложение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№</w:t>
            </w:r>
            <w:r w:rsidRPr="00A254A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  <w:p w:rsidR="00DE7D73" w:rsidRPr="00A254A7" w:rsidRDefault="00DE7D73" w:rsidP="000C356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254A7">
              <w:rPr>
                <w:rFonts w:ascii="PT Astra Serif" w:hAnsi="PT Astra Serif"/>
                <w:sz w:val="24"/>
                <w:szCs w:val="24"/>
              </w:rPr>
              <w:t>к постановлению администрации</w:t>
            </w:r>
          </w:p>
          <w:p w:rsidR="00DE7D73" w:rsidRPr="00A254A7" w:rsidRDefault="00DE7D73" w:rsidP="000C356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Балашовского</w:t>
            </w:r>
            <w:r w:rsidRPr="00A254A7">
              <w:rPr>
                <w:rFonts w:ascii="PT Astra Serif" w:hAnsi="PT Astra Serif"/>
                <w:sz w:val="24"/>
                <w:szCs w:val="24"/>
              </w:rPr>
              <w:t xml:space="preserve"> муниципального района</w:t>
            </w:r>
          </w:p>
          <w:p w:rsidR="00DE7D73" w:rsidRPr="00804F34" w:rsidRDefault="00DE7D73" w:rsidP="000C356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sz w:val="24"/>
                <w:szCs w:val="24"/>
              </w:rPr>
              <w:t>от _____________2026 г. №____________</w:t>
            </w:r>
          </w:p>
          <w:p w:rsidR="00DE7D73" w:rsidRDefault="00DE7D73" w:rsidP="000C356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DE7D73" w:rsidRDefault="00DE7D73" w:rsidP="00A254A7">
      <w:pPr>
        <w:spacing w:after="0"/>
        <w:jc w:val="right"/>
        <w:rPr>
          <w:rFonts w:ascii="PT Astra Serif" w:hAnsi="PT Astra Serif"/>
          <w:sz w:val="24"/>
          <w:szCs w:val="24"/>
        </w:rPr>
      </w:pPr>
    </w:p>
    <w:p w:rsidR="00FD2E86" w:rsidRDefault="00FD2E86" w:rsidP="00435EC2">
      <w:pPr>
        <w:rPr>
          <w:rFonts w:ascii="PT Astra Serif" w:hAnsi="PT Astra Serif"/>
          <w:b/>
          <w:bCs/>
          <w:sz w:val="28"/>
          <w:szCs w:val="28"/>
        </w:rPr>
      </w:pPr>
    </w:p>
    <w:p w:rsidR="00435EC2" w:rsidRPr="00A254A7" w:rsidRDefault="00435EC2" w:rsidP="00FD2E8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СОСТАВ</w:t>
      </w:r>
    </w:p>
    <w:p w:rsidR="00435EC2" w:rsidRPr="00A254A7" w:rsidRDefault="00435EC2" w:rsidP="00FD2E8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рабочей группы</w:t>
      </w:r>
      <w:r w:rsidRPr="00A254A7">
        <w:rPr>
          <w:rFonts w:ascii="PT Astra Serif" w:hAnsi="PT Astra Serif"/>
          <w:sz w:val="28"/>
          <w:szCs w:val="28"/>
        </w:rPr>
        <w:t> </w:t>
      </w:r>
      <w:r w:rsidRPr="00A254A7">
        <w:rPr>
          <w:rFonts w:ascii="PT Astra Serif" w:hAnsi="PT Astra Serif"/>
          <w:b/>
          <w:bCs/>
          <w:sz w:val="28"/>
          <w:szCs w:val="28"/>
        </w:rPr>
        <w:t>по ведению цифрового паспорта</w:t>
      </w:r>
    </w:p>
    <w:p w:rsidR="00DE7D73" w:rsidRDefault="00435EC2" w:rsidP="00FD2E8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 xml:space="preserve">территории </w:t>
      </w:r>
      <w:r w:rsidR="00DE7D73">
        <w:rPr>
          <w:rFonts w:ascii="PT Astra Serif" w:hAnsi="PT Astra Serif"/>
          <w:b/>
          <w:bCs/>
          <w:sz w:val="28"/>
          <w:szCs w:val="28"/>
        </w:rPr>
        <w:t>Балашовского</w:t>
      </w:r>
      <w:r w:rsidRPr="00A254A7">
        <w:rPr>
          <w:rFonts w:ascii="PT Astra Serif" w:hAnsi="PT Astra Serif"/>
          <w:b/>
          <w:bCs/>
          <w:sz w:val="28"/>
          <w:szCs w:val="28"/>
        </w:rPr>
        <w:t xml:space="preserve"> муниципального района </w:t>
      </w:r>
    </w:p>
    <w:p w:rsidR="00435EC2" w:rsidRPr="00A254A7" w:rsidRDefault="00435EC2" w:rsidP="00FD2E8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Саратовской области</w:t>
      </w:r>
    </w:p>
    <w:p w:rsidR="00435EC2" w:rsidRPr="00A254A7" w:rsidRDefault="00435EC2" w:rsidP="00435EC2">
      <w:pPr>
        <w:rPr>
          <w:rFonts w:ascii="PT Astra Serif" w:hAnsi="PT Astra Serif"/>
          <w:sz w:val="28"/>
          <w:szCs w:val="28"/>
        </w:rPr>
      </w:pPr>
      <w:r w:rsidRPr="00A254A7">
        <w:rPr>
          <w:rFonts w:ascii="PT Astra Serif" w:hAnsi="PT Astra Serif"/>
          <w:b/>
          <w:bCs/>
          <w:sz w:val="28"/>
          <w:szCs w:val="28"/>
        </w:rPr>
        <w:t> </w:t>
      </w:r>
    </w:p>
    <w:tbl>
      <w:tblPr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0"/>
        <w:gridCol w:w="5216"/>
        <w:gridCol w:w="3700"/>
      </w:tblGrid>
      <w:tr w:rsidR="00435EC2" w:rsidRPr="00A254A7" w:rsidTr="002E4930">
        <w:trPr>
          <w:trHeight w:val="1020"/>
          <w:tblHeader/>
        </w:trPr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435EC2" w:rsidRPr="007603BD" w:rsidRDefault="00435EC2" w:rsidP="00FD2E8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603BD">
              <w:rPr>
                <w:rFonts w:ascii="PT Astra Serif" w:hAnsi="PT Astra Serif"/>
                <w:b/>
                <w:sz w:val="24"/>
                <w:szCs w:val="24"/>
              </w:rPr>
              <w:t>№</w:t>
            </w:r>
          </w:p>
          <w:p w:rsidR="00D504BD" w:rsidRPr="007603BD" w:rsidRDefault="00435EC2" w:rsidP="00FD2E8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proofErr w:type="gramStart"/>
            <w:r w:rsidRPr="007603BD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proofErr w:type="gramEnd"/>
            <w:r w:rsidRPr="007603BD">
              <w:rPr>
                <w:rFonts w:ascii="PT Astra Serif" w:hAnsi="PT Astra Serif"/>
                <w:b/>
                <w:sz w:val="24"/>
                <w:szCs w:val="24"/>
              </w:rPr>
              <w:t>/п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7603BD" w:rsidRDefault="00435EC2" w:rsidP="00FD2E8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603BD">
              <w:rPr>
                <w:rFonts w:ascii="PT Astra Serif" w:hAnsi="PT Astra Serif"/>
                <w:b/>
                <w:sz w:val="24"/>
                <w:szCs w:val="24"/>
              </w:rPr>
              <w:t>Должность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7603BD" w:rsidRDefault="00435EC2" w:rsidP="00FD2E8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603BD">
              <w:rPr>
                <w:rFonts w:ascii="PT Astra Serif" w:hAnsi="PT Astra Serif"/>
                <w:b/>
                <w:sz w:val="24"/>
                <w:szCs w:val="24"/>
              </w:rPr>
              <w:t>Закрепленный раздел базы цифрового паспорта территории (объекта)</w:t>
            </w:r>
          </w:p>
        </w:tc>
      </w:tr>
      <w:tr w:rsidR="00435EC2" w:rsidRPr="00A254A7" w:rsidTr="007603BD">
        <w:tc>
          <w:tcPr>
            <w:tcW w:w="9446" w:type="dxa"/>
            <w:gridSpan w:val="3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2646C8" w:rsidRDefault="00435EC2" w:rsidP="00435EC2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2646C8">
              <w:rPr>
                <w:rFonts w:ascii="PT Astra Serif" w:hAnsi="PT Astra Serif"/>
                <w:b/>
                <w:sz w:val="28"/>
                <w:szCs w:val="28"/>
              </w:rPr>
              <w:t>Председатель рабочей группы</w:t>
            </w:r>
            <w:r w:rsidR="00DE7D73" w:rsidRPr="002646C8">
              <w:rPr>
                <w:rFonts w:ascii="PT Astra Serif" w:hAnsi="PT Astra Serif"/>
                <w:b/>
                <w:sz w:val="28"/>
                <w:szCs w:val="28"/>
              </w:rPr>
              <w:t>: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1</w:t>
            </w:r>
            <w:r w:rsidR="00764645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504BD" w:rsidRPr="00A254A7" w:rsidRDefault="00DE7D73" w:rsidP="00DE7D73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</w:t>
            </w:r>
            <w:r w:rsidRPr="00DE7D73">
              <w:rPr>
                <w:rFonts w:ascii="PT Astra Serif" w:hAnsi="PT Astra Serif"/>
                <w:sz w:val="28"/>
                <w:szCs w:val="28"/>
              </w:rPr>
              <w:t>ерв</w:t>
            </w:r>
            <w:r>
              <w:rPr>
                <w:rFonts w:ascii="PT Astra Serif" w:hAnsi="PT Astra Serif"/>
                <w:sz w:val="28"/>
                <w:szCs w:val="28"/>
              </w:rPr>
              <w:t>ый</w:t>
            </w:r>
            <w:r w:rsidRPr="00DE7D73">
              <w:rPr>
                <w:rFonts w:ascii="PT Astra Serif" w:hAnsi="PT Astra Serif"/>
                <w:sz w:val="28"/>
                <w:szCs w:val="28"/>
              </w:rPr>
              <w:t xml:space="preserve"> заместител</w:t>
            </w:r>
            <w:r>
              <w:rPr>
                <w:rFonts w:ascii="PT Astra Serif" w:hAnsi="PT Astra Serif"/>
                <w:sz w:val="28"/>
                <w:szCs w:val="28"/>
              </w:rPr>
              <w:t>ь</w:t>
            </w:r>
            <w:r w:rsidRPr="00DE7D73">
              <w:rPr>
                <w:rFonts w:ascii="PT Astra Serif" w:hAnsi="PT Astra Serif"/>
                <w:sz w:val="28"/>
                <w:szCs w:val="28"/>
              </w:rPr>
              <w:t xml:space="preserve"> главы администрации Балашовского муниципального района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Общее руководство</w:t>
            </w:r>
          </w:p>
        </w:tc>
      </w:tr>
      <w:tr w:rsidR="00435EC2" w:rsidRPr="00A254A7" w:rsidTr="007603BD">
        <w:tc>
          <w:tcPr>
            <w:tcW w:w="9446" w:type="dxa"/>
            <w:gridSpan w:val="3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45723C" w:rsidRDefault="00435EC2" w:rsidP="00435EC2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45723C">
              <w:rPr>
                <w:rFonts w:ascii="PT Astra Serif" w:hAnsi="PT Astra Serif"/>
                <w:b/>
                <w:sz w:val="28"/>
                <w:szCs w:val="28"/>
              </w:rPr>
              <w:t>Заместитель руководителя рабочей группы</w:t>
            </w:r>
            <w:r w:rsidR="00DE7D73" w:rsidRPr="0045723C">
              <w:rPr>
                <w:rFonts w:ascii="PT Astra Serif" w:hAnsi="PT Astra Serif"/>
                <w:b/>
                <w:sz w:val="28"/>
                <w:szCs w:val="28"/>
              </w:rPr>
              <w:t>: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2</w:t>
            </w:r>
            <w:r w:rsidR="00764645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504BD" w:rsidRPr="00A254A7" w:rsidRDefault="00DE7D73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Руководитель </w:t>
            </w:r>
            <w:r w:rsidRPr="00DE7D73">
              <w:rPr>
                <w:rFonts w:ascii="PT Astra Serif" w:hAnsi="PT Astra Serif"/>
                <w:sz w:val="28"/>
                <w:szCs w:val="28"/>
              </w:rPr>
              <w:t>МКУ «Управление ГО и ЧС»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Взаимодействие</w:t>
            </w:r>
          </w:p>
        </w:tc>
      </w:tr>
      <w:tr w:rsidR="00435EC2" w:rsidRPr="00A254A7" w:rsidTr="007603BD">
        <w:tc>
          <w:tcPr>
            <w:tcW w:w="9446" w:type="dxa"/>
            <w:gridSpan w:val="3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2646C8" w:rsidRDefault="00435EC2" w:rsidP="00435EC2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2646C8">
              <w:rPr>
                <w:rFonts w:ascii="PT Astra Serif" w:hAnsi="PT Astra Serif"/>
                <w:b/>
                <w:sz w:val="28"/>
                <w:szCs w:val="28"/>
              </w:rPr>
              <w:t>Члены рабочей группы: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3</w:t>
            </w:r>
            <w:r w:rsidR="00764645">
              <w:rPr>
                <w:rFonts w:ascii="PT Astra Serif" w:hAnsi="PT Astra Serif"/>
                <w:sz w:val="28"/>
                <w:szCs w:val="28"/>
              </w:rPr>
              <w:t>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504BD" w:rsidRPr="00A254A7" w:rsidRDefault="00435EC2" w:rsidP="00DE7D73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Заместитель главы администрации </w:t>
            </w:r>
            <w:r w:rsidR="00DE7D73">
              <w:rPr>
                <w:rFonts w:ascii="PT Astra Serif" w:hAnsi="PT Astra Serif"/>
                <w:sz w:val="28"/>
                <w:szCs w:val="28"/>
              </w:rPr>
              <w:t>Балашовского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муниципального района по </w:t>
            </w:r>
            <w:r w:rsidR="00DE7D73">
              <w:rPr>
                <w:rFonts w:ascii="PT Astra Serif" w:hAnsi="PT Astra Serif"/>
                <w:sz w:val="28"/>
                <w:szCs w:val="28"/>
              </w:rPr>
              <w:t>социальным вопросам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Информация по социально-значимым объектам 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DE7D73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Председатель </w:t>
            </w:r>
            <w:r w:rsidR="00DE7D73" w:rsidRPr="00DE7D73">
              <w:rPr>
                <w:rFonts w:ascii="PT Astra Serif" w:hAnsi="PT Astra Serif"/>
                <w:sz w:val="28"/>
                <w:szCs w:val="28"/>
              </w:rPr>
              <w:t>Комитет</w:t>
            </w:r>
            <w:r w:rsidR="00DE7D73">
              <w:rPr>
                <w:rFonts w:ascii="PT Astra Serif" w:hAnsi="PT Astra Serif"/>
                <w:sz w:val="28"/>
                <w:szCs w:val="28"/>
              </w:rPr>
              <w:t>а</w:t>
            </w:r>
            <w:r w:rsidR="00DE7D73" w:rsidRPr="00DE7D73">
              <w:rPr>
                <w:rFonts w:ascii="PT Astra Serif" w:hAnsi="PT Astra Serif"/>
                <w:sz w:val="28"/>
                <w:szCs w:val="28"/>
              </w:rPr>
              <w:t xml:space="preserve"> по ЖКХ администрации Балашовского </w:t>
            </w:r>
            <w:r w:rsidR="00DE7D73">
              <w:rPr>
                <w:rFonts w:ascii="PT Astra Serif" w:hAnsi="PT Astra Serif"/>
                <w:sz w:val="28"/>
                <w:szCs w:val="28"/>
              </w:rPr>
              <w:t>муниципального района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техногенного характера (электро-, тепл</w:t>
            </w:r>
            <w:proofErr w:type="gramStart"/>
            <w:r w:rsidRPr="00A254A7">
              <w:rPr>
                <w:rFonts w:ascii="PT Astra Serif" w:hAnsi="PT Astra Serif"/>
                <w:sz w:val="28"/>
                <w:szCs w:val="28"/>
              </w:rPr>
              <w:t>о-</w:t>
            </w:r>
            <w:proofErr w:type="gramEnd"/>
            <w:r w:rsidRPr="00A254A7">
              <w:rPr>
                <w:rFonts w:ascii="PT Astra Serif" w:hAnsi="PT Astra Serif"/>
                <w:sz w:val="28"/>
                <w:szCs w:val="28"/>
              </w:rPr>
              <w:t>, газо-, водоснабжение, водоотведение)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5.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504BD" w:rsidRPr="00A254A7" w:rsidRDefault="00762049" w:rsidP="002E493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Руководитель </w:t>
            </w:r>
            <w:r w:rsidRPr="00762049">
              <w:rPr>
                <w:rFonts w:ascii="PT Astra Serif" w:hAnsi="PT Astra Serif"/>
                <w:sz w:val="28"/>
                <w:szCs w:val="28"/>
              </w:rPr>
              <w:t>МКУ «Управление сельского хозяйства»</w:t>
            </w:r>
            <w:r>
              <w:t xml:space="preserve"> </w:t>
            </w:r>
            <w:r w:rsidR="002E4930">
              <w:rPr>
                <w:rFonts w:ascii="PT Astra Serif" w:hAnsi="PT Astra Serif"/>
                <w:sz w:val="28"/>
                <w:szCs w:val="28"/>
              </w:rPr>
              <w:t>БМР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природного характера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762049" w:rsidRDefault="00435EC2" w:rsidP="00762049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Начальник межмуниципального </w:t>
            </w:r>
            <w:r w:rsidR="00762049">
              <w:rPr>
                <w:rFonts w:ascii="PT Astra Serif" w:hAnsi="PT Astra Serif"/>
                <w:sz w:val="28"/>
                <w:szCs w:val="28"/>
              </w:rPr>
              <w:t>отдела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МВД Р</w:t>
            </w:r>
            <w:r w:rsidR="00762049">
              <w:rPr>
                <w:rFonts w:ascii="PT Astra Serif" w:hAnsi="PT Astra Serif"/>
                <w:sz w:val="28"/>
                <w:szCs w:val="28"/>
              </w:rPr>
              <w:t>оссии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«</w:t>
            </w:r>
            <w:r w:rsidR="00762049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» </w:t>
            </w:r>
          </w:p>
          <w:p w:rsidR="00D504BD" w:rsidRPr="00A254A7" w:rsidRDefault="00435EC2" w:rsidP="00762049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техногенного характера на автомобильном транспорте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762049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Начальник станции </w:t>
            </w:r>
            <w:r w:rsidR="00762049">
              <w:rPr>
                <w:rFonts w:ascii="PT Astra Serif" w:hAnsi="PT Astra Serif"/>
                <w:sz w:val="28"/>
                <w:szCs w:val="28"/>
              </w:rPr>
              <w:t>Балашов-1 ОАО «РЖД»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техногенного характера на железнодорожном транспорте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435EC2" w:rsidRPr="00A254A7" w:rsidRDefault="00435EC2" w:rsidP="008E41F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Начальник филиал</w:t>
            </w:r>
            <w:proofErr w:type="gramStart"/>
            <w:r w:rsidRPr="00A254A7">
              <w:rPr>
                <w:rFonts w:ascii="PT Astra Serif" w:hAnsi="PT Astra Serif"/>
                <w:sz w:val="28"/>
                <w:szCs w:val="28"/>
              </w:rPr>
              <w:t>а</w:t>
            </w:r>
            <w:r w:rsidR="005B3005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ООО</w:t>
            </w:r>
            <w:proofErr w:type="gramEnd"/>
            <w:r w:rsidRPr="00A254A7">
              <w:rPr>
                <w:rFonts w:ascii="PT Astra Serif" w:hAnsi="PT Astra Serif"/>
                <w:sz w:val="28"/>
                <w:szCs w:val="28"/>
              </w:rPr>
              <w:t xml:space="preserve"> «Газпром трансгаз Саратов» «</w:t>
            </w:r>
            <w:r w:rsidR="00762049">
              <w:rPr>
                <w:rFonts w:ascii="PT Astra Serif" w:hAnsi="PT Astra Serif"/>
                <w:sz w:val="28"/>
                <w:szCs w:val="28"/>
              </w:rPr>
              <w:t xml:space="preserve">Балашовское </w:t>
            </w:r>
            <w:r w:rsidRPr="00A254A7">
              <w:rPr>
                <w:rFonts w:ascii="PT Astra Serif" w:hAnsi="PT Astra Serif"/>
                <w:sz w:val="28"/>
                <w:szCs w:val="28"/>
              </w:rPr>
              <w:t>линейное производственное управление магистральных газопроводов»</w:t>
            </w:r>
          </w:p>
          <w:p w:rsidR="00D504BD" w:rsidRPr="00A254A7" w:rsidRDefault="00435EC2" w:rsidP="008E41F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техногенного характера на газопроводах</w:t>
            </w:r>
          </w:p>
        </w:tc>
      </w:tr>
      <w:tr w:rsidR="00435EC2" w:rsidRPr="00A254A7" w:rsidTr="002E4930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504BD" w:rsidRPr="00A254A7" w:rsidRDefault="00435EC2" w:rsidP="008E41F6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Начальник  </w:t>
            </w:r>
            <w:r w:rsidR="008E41F6" w:rsidRPr="008E41F6">
              <w:rPr>
                <w:rFonts w:ascii="PT Astra Serif" w:hAnsi="PT Astra Serif"/>
                <w:sz w:val="28"/>
                <w:szCs w:val="28"/>
              </w:rPr>
              <w:t>25</w:t>
            </w:r>
            <w:r w:rsidR="008E41F6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пожарно-спасательной части </w:t>
            </w:r>
            <w:r w:rsidR="008E41F6">
              <w:rPr>
                <w:rFonts w:ascii="PT Astra Serif" w:hAnsi="PT Astra Serif"/>
                <w:sz w:val="28"/>
                <w:szCs w:val="28"/>
              </w:rPr>
              <w:t xml:space="preserve"> (</w:t>
            </w:r>
            <w:r w:rsidR="008E41F6" w:rsidRPr="008E41F6">
              <w:rPr>
                <w:rFonts w:ascii="PT Astra Serif" w:hAnsi="PT Astra Serif"/>
                <w:sz w:val="28"/>
                <w:szCs w:val="28"/>
              </w:rPr>
              <w:t>по охране г. Балашова) 8 пожарно-спасательн</w:t>
            </w:r>
            <w:r w:rsidR="008E41F6">
              <w:rPr>
                <w:rFonts w:ascii="PT Astra Serif" w:hAnsi="PT Astra Serif"/>
                <w:sz w:val="28"/>
                <w:szCs w:val="28"/>
              </w:rPr>
              <w:t>ого</w:t>
            </w:r>
            <w:r w:rsidR="008E41F6" w:rsidRPr="008E41F6">
              <w:rPr>
                <w:rFonts w:ascii="PT Astra Serif" w:hAnsi="PT Astra Serif"/>
                <w:sz w:val="28"/>
                <w:szCs w:val="28"/>
              </w:rPr>
              <w:t xml:space="preserve"> отряда ФПС ГПС </w:t>
            </w:r>
            <w:r w:rsidR="008E41F6">
              <w:rPr>
                <w:rFonts w:ascii="PT Astra Serif" w:hAnsi="PT Astra Serif"/>
                <w:sz w:val="28"/>
                <w:szCs w:val="28"/>
              </w:rPr>
              <w:t>Г</w:t>
            </w:r>
            <w:r w:rsidR="008E41F6" w:rsidRPr="008E41F6">
              <w:rPr>
                <w:rFonts w:ascii="PT Astra Serif" w:hAnsi="PT Astra Serif"/>
                <w:sz w:val="28"/>
                <w:szCs w:val="28"/>
              </w:rPr>
              <w:t xml:space="preserve">лавного управления МЧС России по Саратовской области </w:t>
            </w:r>
            <w:r w:rsidRPr="00A254A7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tcBorders>
              <w:bottom w:val="single" w:sz="4" w:space="0" w:color="auto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природного и техногенного характера (пожары)</w:t>
            </w:r>
          </w:p>
        </w:tc>
      </w:tr>
      <w:tr w:rsidR="008E41F6" w:rsidRPr="00A254A7" w:rsidTr="00764645">
        <w:tc>
          <w:tcPr>
            <w:tcW w:w="0" w:type="auto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E41F6" w:rsidRPr="00A254A7" w:rsidRDefault="00764645" w:rsidP="007646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10.</w:t>
            </w:r>
          </w:p>
        </w:tc>
        <w:tc>
          <w:tcPr>
            <w:tcW w:w="5232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E41F6" w:rsidRPr="00A254A7" w:rsidRDefault="008E41F6" w:rsidP="002E493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Заместитель руководителя </w:t>
            </w:r>
            <w:r w:rsidRPr="008E41F6">
              <w:rPr>
                <w:rFonts w:ascii="PT Astra Serif" w:hAnsi="PT Astra Serif"/>
                <w:sz w:val="28"/>
                <w:szCs w:val="28"/>
              </w:rPr>
              <w:t>МКУ «Управление ГО и ЧС»</w:t>
            </w:r>
          </w:p>
        </w:tc>
        <w:tc>
          <w:tcPr>
            <w:tcW w:w="3707" w:type="dxa"/>
            <w:tcBorders>
              <w:bottom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E41F6" w:rsidRPr="00A254A7" w:rsidRDefault="008E41F6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Риски возникновения ЧС природного и техногенного характера (риски подтопления, риски весеннего половодья, риски затопления вследствие аварии на гидротехнических сооружениях)</w:t>
            </w:r>
          </w:p>
        </w:tc>
      </w:tr>
      <w:tr w:rsidR="008E41F6" w:rsidRPr="00A254A7" w:rsidTr="002E4930">
        <w:tc>
          <w:tcPr>
            <w:tcW w:w="0" w:type="auto"/>
            <w:vMerge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E41F6" w:rsidRPr="00A254A7" w:rsidRDefault="008E41F6" w:rsidP="00435EC2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5232" w:type="dxa"/>
            <w:vMerge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8E41F6" w:rsidRPr="00A254A7" w:rsidRDefault="008E41F6" w:rsidP="00435EC2">
            <w:pPr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707" w:type="dxa"/>
            <w:tcBorders>
              <w:top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8E41F6" w:rsidRPr="00A254A7" w:rsidRDefault="008E41F6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Информационно-справочные материалы по резерву финансовых и материальных </w:t>
            </w:r>
            <w:r w:rsidRPr="00A254A7">
              <w:rPr>
                <w:rFonts w:ascii="PT Astra Serif" w:hAnsi="PT Astra Serif"/>
                <w:sz w:val="28"/>
                <w:szCs w:val="28"/>
              </w:rPr>
              <w:lastRenderedPageBreak/>
              <w:t>средств, системе оповещения и информирования населения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11.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435EC2" w:rsidRPr="00A254A7" w:rsidRDefault="00435EC2" w:rsidP="008E41F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Главный врач </w:t>
            </w:r>
            <w:r w:rsidR="008E41F6">
              <w:rPr>
                <w:rFonts w:ascii="PT Astra Serif" w:hAnsi="PT Astra Serif"/>
                <w:sz w:val="28"/>
                <w:szCs w:val="28"/>
              </w:rPr>
              <w:t>ГУЗ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2E4930">
              <w:rPr>
                <w:rFonts w:ascii="PT Astra Serif" w:hAnsi="PT Astra Serif"/>
                <w:sz w:val="28"/>
                <w:szCs w:val="28"/>
              </w:rPr>
              <w:t xml:space="preserve">СО </w:t>
            </w:r>
            <w:r w:rsidRPr="00A254A7">
              <w:rPr>
                <w:rFonts w:ascii="PT Astra Serif" w:hAnsi="PT Astra Serif"/>
                <w:sz w:val="28"/>
                <w:szCs w:val="28"/>
              </w:rPr>
              <w:t>«</w:t>
            </w:r>
            <w:r w:rsidR="008E41F6">
              <w:rPr>
                <w:rFonts w:ascii="PT Astra Serif" w:hAnsi="PT Astra Serif"/>
                <w:sz w:val="28"/>
                <w:szCs w:val="28"/>
              </w:rPr>
              <w:t xml:space="preserve">Балашовская </w:t>
            </w:r>
            <w:r w:rsidRPr="00A254A7">
              <w:rPr>
                <w:rFonts w:ascii="PT Astra Serif" w:hAnsi="PT Astra Serif"/>
                <w:sz w:val="28"/>
                <w:szCs w:val="28"/>
              </w:rPr>
              <w:t>районная больница»</w:t>
            </w:r>
          </w:p>
          <w:p w:rsidR="00D504BD" w:rsidRPr="00A254A7" w:rsidRDefault="00435EC2" w:rsidP="008E41F6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435EC2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>Информация по медицинской организации</w:t>
            </w:r>
          </w:p>
        </w:tc>
      </w:tr>
      <w:tr w:rsidR="00435EC2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D504BD" w:rsidRPr="00A254A7" w:rsidRDefault="00764645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12.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8E41F6" w:rsidP="00435EC2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Начальник</w:t>
            </w:r>
            <w:r w:rsidR="00435EC2" w:rsidRPr="00A254A7">
              <w:rPr>
                <w:rFonts w:ascii="PT Astra Serif" w:hAnsi="PT Astra Serif"/>
                <w:sz w:val="28"/>
                <w:szCs w:val="28"/>
              </w:rPr>
              <w:t xml:space="preserve"> единой дежурн</w:t>
            </w:r>
            <w:proofErr w:type="gramStart"/>
            <w:r w:rsidR="00435EC2" w:rsidRPr="00A254A7">
              <w:rPr>
                <w:rFonts w:ascii="PT Astra Serif" w:hAnsi="PT Astra Serif"/>
                <w:sz w:val="28"/>
                <w:szCs w:val="28"/>
              </w:rPr>
              <w:t>о-</w:t>
            </w:r>
            <w:proofErr w:type="gramEnd"/>
            <w:r w:rsidR="00435EC2" w:rsidRPr="00A254A7">
              <w:rPr>
                <w:rFonts w:ascii="PT Astra Serif" w:hAnsi="PT Astra Serif"/>
                <w:sz w:val="28"/>
                <w:szCs w:val="28"/>
              </w:rPr>
              <w:t xml:space="preserve"> диспетчерской службы </w:t>
            </w:r>
            <w:r w:rsidRPr="008E41F6">
              <w:rPr>
                <w:rFonts w:ascii="PT Astra Serif" w:hAnsi="PT Astra Serif"/>
                <w:sz w:val="28"/>
                <w:szCs w:val="28"/>
              </w:rPr>
              <w:t>МКУ «Управление ГО и ЧС»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D504BD" w:rsidRPr="00A254A7" w:rsidRDefault="00435EC2" w:rsidP="008E41F6">
            <w:pPr>
              <w:rPr>
                <w:rFonts w:ascii="PT Astra Serif" w:hAnsi="PT Astra Serif"/>
                <w:sz w:val="28"/>
                <w:szCs w:val="28"/>
              </w:rPr>
            </w:pPr>
            <w:r w:rsidRPr="00A254A7">
              <w:rPr>
                <w:rFonts w:ascii="PT Astra Serif" w:hAnsi="PT Astra Serif"/>
                <w:sz w:val="28"/>
                <w:szCs w:val="28"/>
              </w:rPr>
              <w:t xml:space="preserve">Сбор, корректировка и обмен информацией для наполнения, совершенствования и использования цифрового паспорта </w:t>
            </w:r>
            <w:r w:rsidR="008E41F6">
              <w:rPr>
                <w:rFonts w:ascii="PT Astra Serif" w:hAnsi="PT Astra Serif"/>
                <w:sz w:val="28"/>
                <w:szCs w:val="28"/>
              </w:rPr>
              <w:t xml:space="preserve">Балашовского </w:t>
            </w:r>
            <w:r w:rsidRPr="00A254A7">
              <w:rPr>
                <w:rFonts w:ascii="PT Astra Serif" w:hAnsi="PT Astra Serif"/>
                <w:sz w:val="28"/>
                <w:szCs w:val="28"/>
              </w:rPr>
              <w:t xml:space="preserve">муниципального района </w:t>
            </w:r>
          </w:p>
        </w:tc>
      </w:tr>
      <w:tr w:rsidR="002646C8" w:rsidRPr="00A254A7" w:rsidTr="002E4930">
        <w:trPr>
          <w:trHeight w:val="1006"/>
        </w:trPr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13.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 w:rsidP="002E4930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Барковско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образовани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я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A254A7" w:rsidRDefault="002646C8" w:rsidP="002E4930">
            <w:pPr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 w:rsidP="002646C8">
            <w:pPr>
              <w:spacing w:after="0" w:line="240" w:lineRule="auto"/>
              <w:ind w:right="-250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Большемеликско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</w:p>
          <w:p w:rsidR="002E4930" w:rsidRDefault="002646C8" w:rsidP="002646C8">
            <w:pPr>
              <w:spacing w:after="0" w:line="240" w:lineRule="auto"/>
              <w:ind w:right="-25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муниципального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образовани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я</w:t>
            </w: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  <w:p w:rsidR="002646C8" w:rsidRPr="002646C8" w:rsidRDefault="002646C8" w:rsidP="002646C8">
            <w:pPr>
              <w:spacing w:after="0" w:line="240" w:lineRule="auto"/>
              <w:ind w:right="-250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Лесновско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(по согласованию) 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16.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E4930" w:rsidRDefault="0068041C" w:rsidP="002E4930">
            <w:pPr>
              <w:spacing w:after="0" w:line="240" w:lineRule="auto"/>
              <w:ind w:right="-108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Малосеменовско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</w:p>
          <w:p w:rsidR="002E4930" w:rsidRDefault="002646C8" w:rsidP="002E4930">
            <w:pPr>
              <w:spacing w:after="0" w:line="240" w:lineRule="auto"/>
              <w:ind w:right="-108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:rsidR="002646C8" w:rsidRPr="002646C8" w:rsidRDefault="002646C8" w:rsidP="002E4930">
            <w:pPr>
              <w:spacing w:after="0" w:line="240" w:lineRule="auto"/>
              <w:ind w:right="-108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Новопокровско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18.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spacing w:after="0" w:line="240" w:lineRule="auto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proofErr w:type="gramStart"/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Октябрьско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proofErr w:type="gramEnd"/>
          </w:p>
          <w:p w:rsidR="002E4930" w:rsidRDefault="002646C8" w:rsidP="0068041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муниципального образования </w:t>
            </w:r>
          </w:p>
          <w:p w:rsidR="002646C8" w:rsidRPr="002646C8" w:rsidRDefault="002646C8" w:rsidP="0068041C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19.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Первомайско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7603BD" w:rsidRDefault="0068041C" w:rsidP="007603BD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7603BD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администрации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Пинеровско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</w:p>
          <w:p w:rsidR="002646C8" w:rsidRPr="002646C8" w:rsidRDefault="002646C8" w:rsidP="007603BD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21.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Репинско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68041C" w:rsidP="0068041C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Родничковско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23.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7603BD" w:rsidRDefault="007603BD" w:rsidP="007603BD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Соцземледельско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</w:p>
          <w:p w:rsidR="002646C8" w:rsidRPr="002646C8" w:rsidRDefault="002646C8" w:rsidP="007603BD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24.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7603BD" w:rsidP="007603B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Старохоперско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25.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7603BD" w:rsidP="007603B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Терновско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2646C8" w:rsidRPr="002646C8">
              <w:rPr>
                <w:rFonts w:ascii="PT Astra Serif" w:hAnsi="PT Astra Serif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03BD"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646C8" w:rsidRPr="00A254A7" w:rsidRDefault="00764645" w:rsidP="002646C8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26.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7603BD" w:rsidP="007603BD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Тростянско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муниципального образования 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  <w:tr w:rsidR="002646C8" w:rsidRPr="00A254A7" w:rsidTr="00764645">
        <w:trPr>
          <w:trHeight w:val="940"/>
        </w:trPr>
        <w:tc>
          <w:tcPr>
            <w:tcW w:w="0" w:type="auto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A254A7" w:rsidRDefault="00764645" w:rsidP="007646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27.</w:t>
            </w:r>
          </w:p>
        </w:tc>
        <w:tc>
          <w:tcPr>
            <w:tcW w:w="52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7603BD" w:rsidP="00764645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Глава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Хоперско</w:t>
            </w:r>
            <w:r>
              <w:rPr>
                <w:rFonts w:ascii="PT Astra Serif" w:hAnsi="PT Astra Serif"/>
                <w:color w:val="000000"/>
                <w:sz w:val="28"/>
                <w:szCs w:val="28"/>
              </w:rPr>
              <w:t>го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 </w:t>
            </w:r>
            <w:r w:rsidR="0068041C" w:rsidRPr="0068041C">
              <w:rPr>
                <w:rFonts w:ascii="PT Astra Serif" w:hAnsi="PT Astra Serif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2646C8" w:rsidRPr="002646C8">
              <w:rPr>
                <w:rFonts w:ascii="PT Astra Serif" w:hAnsi="PT Astra Serif"/>
                <w:color w:val="000000"/>
                <w:sz w:val="28"/>
                <w:szCs w:val="28"/>
              </w:rPr>
              <w:t>(по согласованию)</w:t>
            </w:r>
          </w:p>
        </w:tc>
        <w:tc>
          <w:tcPr>
            <w:tcW w:w="370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646C8" w:rsidRPr="002646C8" w:rsidRDefault="002646C8" w:rsidP="00764645">
            <w:r w:rsidRPr="002646C8">
              <w:rPr>
                <w:rFonts w:ascii="PT Astra Serif" w:hAnsi="PT Astra Serif"/>
                <w:sz w:val="28"/>
                <w:szCs w:val="28"/>
              </w:rPr>
              <w:t>Общая информация по сельскому поселению</w:t>
            </w:r>
          </w:p>
        </w:tc>
      </w:tr>
    </w:tbl>
    <w:p w:rsidR="00596C30" w:rsidRPr="00A254A7" w:rsidRDefault="00596C30" w:rsidP="00317B57">
      <w:pPr>
        <w:rPr>
          <w:rFonts w:ascii="PT Astra Serif" w:hAnsi="PT Astra Serif"/>
          <w:sz w:val="28"/>
          <w:szCs w:val="28"/>
        </w:rPr>
      </w:pPr>
    </w:p>
    <w:sectPr w:rsidR="00596C30" w:rsidRPr="00A254A7" w:rsidSect="00A42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96C30"/>
    <w:rsid w:val="001019E2"/>
    <w:rsid w:val="001B5F95"/>
    <w:rsid w:val="00224A23"/>
    <w:rsid w:val="002646C8"/>
    <w:rsid w:val="002E4930"/>
    <w:rsid w:val="0031635E"/>
    <w:rsid w:val="00317B57"/>
    <w:rsid w:val="003D566E"/>
    <w:rsid w:val="003F551D"/>
    <w:rsid w:val="00414C54"/>
    <w:rsid w:val="00435EC2"/>
    <w:rsid w:val="0045723C"/>
    <w:rsid w:val="004A42EA"/>
    <w:rsid w:val="0050627C"/>
    <w:rsid w:val="00596C30"/>
    <w:rsid w:val="005B3005"/>
    <w:rsid w:val="0068041C"/>
    <w:rsid w:val="006A412A"/>
    <w:rsid w:val="007603BD"/>
    <w:rsid w:val="00762049"/>
    <w:rsid w:val="00764645"/>
    <w:rsid w:val="00776E5B"/>
    <w:rsid w:val="00781B5A"/>
    <w:rsid w:val="007C2C5B"/>
    <w:rsid w:val="00804F34"/>
    <w:rsid w:val="008E41F6"/>
    <w:rsid w:val="00997362"/>
    <w:rsid w:val="009B05CD"/>
    <w:rsid w:val="00A230E6"/>
    <w:rsid w:val="00A254A7"/>
    <w:rsid w:val="00A42A67"/>
    <w:rsid w:val="00B53D9F"/>
    <w:rsid w:val="00BA5B2C"/>
    <w:rsid w:val="00C22460"/>
    <w:rsid w:val="00CE5D13"/>
    <w:rsid w:val="00D262D4"/>
    <w:rsid w:val="00D504BD"/>
    <w:rsid w:val="00DB7DE9"/>
    <w:rsid w:val="00DE7D73"/>
    <w:rsid w:val="00ED1FED"/>
    <w:rsid w:val="00FA3E65"/>
    <w:rsid w:val="00FD2E86"/>
    <w:rsid w:val="00FE5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6C3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D56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1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1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6C3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D5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ds.mch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2026-06-22T12:29:00Z</cp:lastPrinted>
  <dcterms:created xsi:type="dcterms:W3CDTF">2026-06-29T11:01:00Z</dcterms:created>
  <dcterms:modified xsi:type="dcterms:W3CDTF">2026-06-29T11:01:00Z</dcterms:modified>
</cp:coreProperties>
</file>