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36A9" w:rsidRDefault="00A836A9" w:rsidP="00A836A9">
      <w:pPr>
        <w:tabs>
          <w:tab w:val="left" w:pos="5103"/>
        </w:tabs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СОВЕТ </w:t>
      </w:r>
    </w:p>
    <w:p w:rsidR="00A836A9" w:rsidRDefault="00A836A9" w:rsidP="00A836A9">
      <w:pPr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  ХОПЕРСКОГО  МУНИЦИПАЛЬНОГО  ОБРАЗОВАНИЯ</w:t>
      </w:r>
    </w:p>
    <w:p w:rsidR="00A836A9" w:rsidRDefault="00A836A9" w:rsidP="00A836A9">
      <w:pPr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БАЛАШОВСКОГО  МУНИЦИПАЛЬНОГО  РАЙОНА</w:t>
      </w:r>
    </w:p>
    <w:p w:rsidR="00A836A9" w:rsidRDefault="00A836A9" w:rsidP="00A836A9">
      <w:pPr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САРАТОВСКОЙ  ОБЛАСТИ</w:t>
      </w:r>
    </w:p>
    <w:p w:rsidR="00A836A9" w:rsidRDefault="00A836A9" w:rsidP="00A836A9">
      <w:pPr>
        <w:jc w:val="center"/>
        <w:rPr>
          <w:rFonts w:ascii="PT Astra Serif" w:hAnsi="PT Astra Serif"/>
          <w:sz w:val="20"/>
          <w:szCs w:val="20"/>
        </w:rPr>
      </w:pPr>
    </w:p>
    <w:p w:rsidR="00A836A9" w:rsidRDefault="00A836A9" w:rsidP="00A836A9">
      <w:pPr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РЕШЕНИЕ </w:t>
      </w:r>
    </w:p>
    <w:p w:rsidR="00A836A9" w:rsidRPr="00495A36" w:rsidRDefault="00A836A9" w:rsidP="00A836A9">
      <w:pPr>
        <w:rPr>
          <w:rFonts w:ascii="PT Astra Serif" w:hAnsi="PT Astra Serif"/>
          <w:sz w:val="16"/>
          <w:szCs w:val="16"/>
        </w:rPr>
      </w:pPr>
    </w:p>
    <w:p w:rsidR="00A836A9" w:rsidRDefault="00A836A9" w:rsidP="00A836A9">
      <w:pPr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color w:val="262626" w:themeColor="text1" w:themeTint="D9"/>
          <w:sz w:val="24"/>
          <w:szCs w:val="24"/>
        </w:rPr>
        <w:t>2</w:t>
      </w:r>
      <w:r w:rsidR="00495A36">
        <w:rPr>
          <w:rFonts w:ascii="PT Astra Serif" w:hAnsi="PT Astra Serif"/>
          <w:color w:val="262626" w:themeColor="text1" w:themeTint="D9"/>
          <w:sz w:val="24"/>
          <w:szCs w:val="24"/>
        </w:rPr>
        <w:t>8</w:t>
      </w:r>
      <w:r>
        <w:rPr>
          <w:rFonts w:ascii="PT Astra Serif" w:hAnsi="PT Astra Serif"/>
          <w:color w:val="262626" w:themeColor="text1" w:themeTint="D9"/>
          <w:sz w:val="24"/>
          <w:szCs w:val="24"/>
        </w:rPr>
        <w:t>.09.202</w:t>
      </w:r>
      <w:r w:rsidR="00495A36">
        <w:rPr>
          <w:rFonts w:ascii="PT Astra Serif" w:hAnsi="PT Astra Serif"/>
          <w:color w:val="262626" w:themeColor="text1" w:themeTint="D9"/>
          <w:sz w:val="24"/>
          <w:szCs w:val="24"/>
        </w:rPr>
        <w:t>6</w:t>
      </w:r>
      <w:r>
        <w:rPr>
          <w:rFonts w:ascii="PT Astra Serif" w:hAnsi="PT Astra Serif"/>
          <w:color w:val="262626" w:themeColor="text1" w:themeTint="D9"/>
          <w:sz w:val="24"/>
          <w:szCs w:val="24"/>
        </w:rPr>
        <w:t xml:space="preserve">  № </w:t>
      </w:r>
      <w:r w:rsidR="00495A36">
        <w:rPr>
          <w:rFonts w:ascii="PT Astra Serif" w:hAnsi="PT Astra Serif"/>
          <w:color w:val="262626" w:themeColor="text1" w:themeTint="D9"/>
          <w:sz w:val="24"/>
          <w:szCs w:val="24"/>
        </w:rPr>
        <w:t>88</w:t>
      </w:r>
      <w:r>
        <w:rPr>
          <w:rFonts w:ascii="PT Astra Serif" w:hAnsi="PT Astra Serif"/>
          <w:color w:val="262626" w:themeColor="text1" w:themeTint="D9"/>
          <w:sz w:val="24"/>
          <w:szCs w:val="24"/>
        </w:rPr>
        <w:t>/</w:t>
      </w:r>
      <w:r w:rsidR="00495A36">
        <w:rPr>
          <w:rFonts w:ascii="PT Astra Serif" w:hAnsi="PT Astra Serif"/>
          <w:color w:val="262626" w:themeColor="text1" w:themeTint="D9"/>
          <w:sz w:val="24"/>
          <w:szCs w:val="24"/>
        </w:rPr>
        <w:t>1</w:t>
      </w:r>
      <w:r>
        <w:rPr>
          <w:rFonts w:ascii="PT Astra Serif" w:hAnsi="PT Astra Serif"/>
          <w:color w:val="262626" w:themeColor="text1" w:themeTint="D9"/>
          <w:sz w:val="24"/>
          <w:szCs w:val="24"/>
        </w:rPr>
        <w:t xml:space="preserve">           </w:t>
      </w:r>
      <w:r>
        <w:rPr>
          <w:rFonts w:ascii="PT Astra Serif" w:hAnsi="PT Astra Serif"/>
          <w:sz w:val="24"/>
          <w:szCs w:val="24"/>
        </w:rPr>
        <w:t xml:space="preserve">                                                                                  с. </w:t>
      </w:r>
      <w:proofErr w:type="spellStart"/>
      <w:r>
        <w:rPr>
          <w:rFonts w:ascii="PT Astra Serif" w:hAnsi="PT Astra Serif"/>
          <w:sz w:val="24"/>
          <w:szCs w:val="24"/>
        </w:rPr>
        <w:t>Хоперское</w:t>
      </w:r>
      <w:proofErr w:type="spellEnd"/>
      <w:r>
        <w:rPr>
          <w:rFonts w:ascii="PT Astra Serif" w:hAnsi="PT Astra Serif"/>
          <w:sz w:val="24"/>
          <w:szCs w:val="24"/>
        </w:rPr>
        <w:t xml:space="preserve"> </w:t>
      </w:r>
    </w:p>
    <w:p w:rsidR="007C45E3" w:rsidRDefault="007C45E3" w:rsidP="00A836A9">
      <w:pPr>
        <w:rPr>
          <w:rFonts w:ascii="PT Astra Serif" w:hAnsi="PT Astra Serif"/>
          <w:sz w:val="20"/>
          <w:szCs w:val="20"/>
        </w:rPr>
      </w:pPr>
    </w:p>
    <w:p w:rsidR="00A836A9" w:rsidRDefault="00A836A9" w:rsidP="00A836A9">
      <w:pPr>
        <w:overflowPunct w:val="0"/>
        <w:autoSpaceDE w:val="0"/>
        <w:autoSpaceDN w:val="0"/>
        <w:adjustRightInd w:val="0"/>
        <w:ind w:right="4535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 w:cs="Mangal"/>
          <w:sz w:val="24"/>
          <w:szCs w:val="24"/>
        </w:rPr>
        <w:t xml:space="preserve">О внесении изменений в Решение Совета </w:t>
      </w:r>
      <w:proofErr w:type="spellStart"/>
      <w:r>
        <w:rPr>
          <w:rFonts w:ascii="PT Astra Serif" w:hAnsi="PT Astra Serif" w:cs="Mangal"/>
          <w:sz w:val="24"/>
          <w:szCs w:val="24"/>
        </w:rPr>
        <w:t>Хоперского</w:t>
      </w:r>
      <w:proofErr w:type="spellEnd"/>
      <w:r>
        <w:rPr>
          <w:rFonts w:ascii="PT Astra Serif" w:hAnsi="PT Astra Serif" w:cs="Mangal"/>
          <w:sz w:val="24"/>
          <w:szCs w:val="24"/>
        </w:rPr>
        <w:t xml:space="preserve"> муниципального образования </w:t>
      </w:r>
      <w:proofErr w:type="spellStart"/>
      <w:r>
        <w:rPr>
          <w:rFonts w:ascii="PT Astra Serif" w:hAnsi="PT Astra Serif" w:cs="Mangal"/>
          <w:sz w:val="24"/>
          <w:szCs w:val="24"/>
        </w:rPr>
        <w:t>Балашовского</w:t>
      </w:r>
      <w:proofErr w:type="spellEnd"/>
      <w:r>
        <w:rPr>
          <w:rFonts w:ascii="PT Astra Serif" w:hAnsi="PT Astra Serif" w:cs="Mangal"/>
          <w:sz w:val="24"/>
          <w:szCs w:val="24"/>
        </w:rPr>
        <w:t xml:space="preserve"> муниципального района Саратовской области </w:t>
      </w:r>
      <w:r>
        <w:rPr>
          <w:rFonts w:ascii="PT Astra Serif" w:hAnsi="PT Astra Serif"/>
          <w:sz w:val="24"/>
          <w:szCs w:val="24"/>
        </w:rPr>
        <w:t xml:space="preserve">от </w:t>
      </w:r>
      <w:r w:rsidR="00EA14A0">
        <w:rPr>
          <w:rFonts w:ascii="PT Astra Serif" w:hAnsi="PT Astra Serif"/>
          <w:sz w:val="24"/>
          <w:szCs w:val="24"/>
        </w:rPr>
        <w:t>17</w:t>
      </w:r>
      <w:r>
        <w:rPr>
          <w:rFonts w:ascii="PT Astra Serif" w:hAnsi="PT Astra Serif"/>
          <w:sz w:val="24"/>
          <w:szCs w:val="24"/>
        </w:rPr>
        <w:t>.</w:t>
      </w:r>
      <w:r w:rsidR="00EA14A0">
        <w:rPr>
          <w:rFonts w:ascii="PT Astra Serif" w:hAnsi="PT Astra Serif"/>
          <w:sz w:val="24"/>
          <w:szCs w:val="24"/>
        </w:rPr>
        <w:t>02</w:t>
      </w:r>
      <w:r>
        <w:rPr>
          <w:rFonts w:ascii="PT Astra Serif" w:hAnsi="PT Astra Serif"/>
          <w:sz w:val="24"/>
          <w:szCs w:val="24"/>
        </w:rPr>
        <w:t>.202</w:t>
      </w:r>
      <w:r w:rsidR="00EA14A0">
        <w:rPr>
          <w:rFonts w:ascii="PT Astra Serif" w:hAnsi="PT Astra Serif"/>
          <w:sz w:val="24"/>
          <w:szCs w:val="24"/>
        </w:rPr>
        <w:t>6</w:t>
      </w:r>
      <w:r>
        <w:rPr>
          <w:rFonts w:ascii="PT Astra Serif" w:hAnsi="PT Astra Serif"/>
          <w:sz w:val="24"/>
          <w:szCs w:val="24"/>
        </w:rPr>
        <w:t xml:space="preserve"> № </w:t>
      </w:r>
      <w:r w:rsidR="00495A36">
        <w:rPr>
          <w:rFonts w:ascii="PT Astra Serif" w:hAnsi="PT Astra Serif"/>
          <w:sz w:val="24"/>
          <w:szCs w:val="24"/>
        </w:rPr>
        <w:t>7</w:t>
      </w:r>
      <w:r w:rsidR="00EA14A0">
        <w:rPr>
          <w:rFonts w:ascii="PT Astra Serif" w:hAnsi="PT Astra Serif"/>
          <w:sz w:val="24"/>
          <w:szCs w:val="24"/>
        </w:rPr>
        <w:t>5</w:t>
      </w:r>
      <w:r w:rsidR="00495A36">
        <w:rPr>
          <w:rFonts w:ascii="PT Astra Serif" w:hAnsi="PT Astra Serif"/>
          <w:sz w:val="24"/>
          <w:szCs w:val="24"/>
        </w:rPr>
        <w:t>/</w:t>
      </w:r>
      <w:r w:rsidR="007179C0">
        <w:rPr>
          <w:rFonts w:ascii="PT Astra Serif" w:hAnsi="PT Astra Serif"/>
          <w:sz w:val="24"/>
          <w:szCs w:val="24"/>
        </w:rPr>
        <w:t>1</w:t>
      </w:r>
      <w:r>
        <w:rPr>
          <w:rFonts w:ascii="PT Astra Serif" w:hAnsi="PT Astra Serif"/>
          <w:sz w:val="24"/>
          <w:szCs w:val="24"/>
        </w:rPr>
        <w:t xml:space="preserve"> «</w:t>
      </w:r>
      <w:bookmarkStart w:id="0" w:name="_Hlk488350790"/>
      <w:r>
        <w:rPr>
          <w:rFonts w:ascii="PT Astra Serif" w:hAnsi="PT Astra Serif"/>
          <w:sz w:val="24"/>
          <w:szCs w:val="24"/>
        </w:rPr>
        <w:t xml:space="preserve">Об утверждении Положения о денежном вознаграждении Главы </w:t>
      </w:r>
      <w:proofErr w:type="spellStart"/>
      <w:r>
        <w:rPr>
          <w:rFonts w:ascii="PT Astra Serif" w:hAnsi="PT Astra Serif"/>
          <w:sz w:val="24"/>
          <w:szCs w:val="24"/>
        </w:rPr>
        <w:t>Хоперского</w:t>
      </w:r>
      <w:proofErr w:type="spellEnd"/>
      <w:r>
        <w:rPr>
          <w:rFonts w:ascii="PT Astra Serif" w:hAnsi="PT Astra Serif"/>
          <w:sz w:val="24"/>
          <w:szCs w:val="24"/>
        </w:rPr>
        <w:t xml:space="preserve"> муниципального образования </w:t>
      </w:r>
      <w:proofErr w:type="spellStart"/>
      <w:r>
        <w:rPr>
          <w:rFonts w:ascii="PT Astra Serif" w:hAnsi="PT Astra Serif"/>
          <w:sz w:val="24"/>
          <w:szCs w:val="24"/>
        </w:rPr>
        <w:t>Балашовского</w:t>
      </w:r>
      <w:proofErr w:type="spellEnd"/>
      <w:r>
        <w:rPr>
          <w:rFonts w:ascii="PT Astra Serif" w:hAnsi="PT Astra Serif"/>
          <w:sz w:val="24"/>
          <w:szCs w:val="24"/>
        </w:rPr>
        <w:t xml:space="preserve"> муниципального района</w:t>
      </w:r>
      <w:bookmarkEnd w:id="0"/>
      <w:r>
        <w:rPr>
          <w:rFonts w:ascii="PT Astra Serif" w:hAnsi="PT Astra Serif"/>
          <w:sz w:val="24"/>
          <w:szCs w:val="24"/>
        </w:rPr>
        <w:t>»</w:t>
      </w:r>
    </w:p>
    <w:p w:rsidR="00A836A9" w:rsidRDefault="00A836A9" w:rsidP="00A836A9">
      <w:pPr>
        <w:rPr>
          <w:rFonts w:ascii="PT Astra Serif" w:hAnsi="PT Astra Serif"/>
          <w:sz w:val="20"/>
          <w:szCs w:val="20"/>
        </w:rPr>
      </w:pPr>
    </w:p>
    <w:p w:rsidR="007C45E3" w:rsidRPr="00495A36" w:rsidRDefault="00A836A9" w:rsidP="00495A36">
      <w:pPr>
        <w:tabs>
          <w:tab w:val="center" w:pos="5528"/>
        </w:tabs>
        <w:ind w:firstLine="709"/>
        <w:jc w:val="both"/>
        <w:rPr>
          <w:rFonts w:ascii="PT Astra Serif" w:hAnsi="PT Astra Serif"/>
          <w:sz w:val="26"/>
          <w:szCs w:val="26"/>
        </w:rPr>
      </w:pPr>
      <w:proofErr w:type="gramStart"/>
      <w:r w:rsidRPr="007C45E3">
        <w:rPr>
          <w:rFonts w:ascii="PT Astra Serif" w:hAnsi="PT Astra Serif"/>
          <w:color w:val="000000"/>
          <w:spacing w:val="-1"/>
          <w:sz w:val="24"/>
          <w:szCs w:val="24"/>
        </w:rPr>
        <w:t>В соответствии с Федеральным законом «О муниципальной службе в РФ» от 02.03.2007 № 25-ФЗ, Законом Саратовской области от 02.08.2007</w:t>
      </w:r>
      <w:r w:rsidR="00495A36">
        <w:rPr>
          <w:rFonts w:ascii="PT Astra Serif" w:hAnsi="PT Astra Serif"/>
          <w:color w:val="000000"/>
          <w:spacing w:val="-1"/>
          <w:sz w:val="24"/>
          <w:szCs w:val="24"/>
        </w:rPr>
        <w:t xml:space="preserve"> </w:t>
      </w:r>
      <w:r w:rsidRPr="007C45E3">
        <w:rPr>
          <w:rFonts w:ascii="PT Astra Serif" w:hAnsi="PT Astra Serif"/>
          <w:color w:val="000000"/>
          <w:spacing w:val="-1"/>
          <w:sz w:val="24"/>
          <w:szCs w:val="24"/>
        </w:rPr>
        <w:t>№ 157-ЗСО «О некоторых вопросах муниципальной службы в Саратовской области»,</w:t>
      </w:r>
      <w:r w:rsidR="007C45E3" w:rsidRPr="007C45E3">
        <w:rPr>
          <w:rFonts w:ascii="PT Astra Serif" w:hAnsi="PT Astra Serif"/>
          <w:color w:val="000000"/>
          <w:spacing w:val="-1"/>
          <w:sz w:val="24"/>
          <w:szCs w:val="24"/>
        </w:rPr>
        <w:t xml:space="preserve"> решением Совета </w:t>
      </w:r>
      <w:proofErr w:type="spellStart"/>
      <w:r w:rsidR="007C45E3" w:rsidRPr="007C45E3">
        <w:rPr>
          <w:rFonts w:ascii="PT Astra Serif" w:hAnsi="PT Astra Serif"/>
          <w:color w:val="000000"/>
          <w:spacing w:val="-1"/>
          <w:sz w:val="24"/>
          <w:szCs w:val="24"/>
        </w:rPr>
        <w:t>Хоперского</w:t>
      </w:r>
      <w:proofErr w:type="spellEnd"/>
      <w:r w:rsidR="007C45E3" w:rsidRPr="007C45E3">
        <w:rPr>
          <w:rFonts w:ascii="PT Astra Serif" w:hAnsi="PT Astra Serif"/>
          <w:color w:val="000000"/>
          <w:spacing w:val="-1"/>
          <w:sz w:val="24"/>
          <w:szCs w:val="24"/>
        </w:rPr>
        <w:t xml:space="preserve"> муниципального образования от 1</w:t>
      </w:r>
      <w:r w:rsidR="00495A36">
        <w:rPr>
          <w:rFonts w:ascii="PT Astra Serif" w:hAnsi="PT Astra Serif"/>
          <w:color w:val="000000"/>
          <w:spacing w:val="-1"/>
          <w:sz w:val="24"/>
          <w:szCs w:val="24"/>
        </w:rPr>
        <w:t>5</w:t>
      </w:r>
      <w:r w:rsidR="007C45E3" w:rsidRPr="007C45E3">
        <w:rPr>
          <w:rFonts w:ascii="PT Astra Serif" w:hAnsi="PT Astra Serif"/>
          <w:color w:val="000000"/>
          <w:spacing w:val="-1"/>
          <w:sz w:val="24"/>
          <w:szCs w:val="24"/>
        </w:rPr>
        <w:t>.12.202</w:t>
      </w:r>
      <w:r w:rsidR="00495A36">
        <w:rPr>
          <w:rFonts w:ascii="PT Astra Serif" w:hAnsi="PT Astra Serif"/>
          <w:color w:val="000000"/>
          <w:spacing w:val="-1"/>
          <w:sz w:val="24"/>
          <w:szCs w:val="24"/>
        </w:rPr>
        <w:t>5</w:t>
      </w:r>
      <w:r w:rsidR="007C45E3" w:rsidRPr="007C45E3">
        <w:rPr>
          <w:rFonts w:ascii="PT Astra Serif" w:hAnsi="PT Astra Serif"/>
          <w:color w:val="000000"/>
          <w:spacing w:val="-1"/>
          <w:sz w:val="24"/>
          <w:szCs w:val="24"/>
        </w:rPr>
        <w:t xml:space="preserve"> № </w:t>
      </w:r>
      <w:r w:rsidR="00495A36">
        <w:rPr>
          <w:rFonts w:ascii="PT Astra Serif" w:hAnsi="PT Astra Serif"/>
          <w:color w:val="000000"/>
          <w:spacing w:val="-1"/>
          <w:sz w:val="24"/>
          <w:szCs w:val="24"/>
        </w:rPr>
        <w:t>72</w:t>
      </w:r>
      <w:r w:rsidR="007C45E3" w:rsidRPr="007C45E3">
        <w:rPr>
          <w:rFonts w:ascii="PT Astra Serif" w:hAnsi="PT Astra Serif"/>
          <w:color w:val="000000"/>
          <w:spacing w:val="-1"/>
          <w:sz w:val="24"/>
          <w:szCs w:val="24"/>
        </w:rPr>
        <w:t>/</w:t>
      </w:r>
      <w:r w:rsidR="00495A36">
        <w:rPr>
          <w:rFonts w:ascii="PT Astra Serif" w:hAnsi="PT Astra Serif"/>
          <w:color w:val="000000"/>
          <w:spacing w:val="-1"/>
          <w:sz w:val="24"/>
          <w:szCs w:val="24"/>
        </w:rPr>
        <w:t>1</w:t>
      </w:r>
      <w:r w:rsidR="007C45E3" w:rsidRPr="007C45E3">
        <w:rPr>
          <w:rFonts w:ascii="PT Astra Serif" w:hAnsi="PT Astra Serif"/>
          <w:color w:val="000000"/>
          <w:spacing w:val="-1"/>
          <w:sz w:val="24"/>
          <w:szCs w:val="24"/>
        </w:rPr>
        <w:t xml:space="preserve"> «</w:t>
      </w:r>
      <w:r w:rsidR="00495A36" w:rsidRPr="00056C24">
        <w:rPr>
          <w:rFonts w:ascii="PT Astra Serif" w:hAnsi="PT Astra Serif"/>
          <w:sz w:val="26"/>
          <w:szCs w:val="26"/>
        </w:rPr>
        <w:t xml:space="preserve">О бюджете </w:t>
      </w:r>
      <w:proofErr w:type="spellStart"/>
      <w:r w:rsidR="00495A36" w:rsidRPr="00056C24">
        <w:rPr>
          <w:rFonts w:ascii="PT Astra Serif" w:hAnsi="PT Astra Serif"/>
          <w:sz w:val="26"/>
          <w:szCs w:val="26"/>
        </w:rPr>
        <w:t>Хоперского</w:t>
      </w:r>
      <w:proofErr w:type="spellEnd"/>
      <w:r w:rsidR="00495A36" w:rsidRPr="00056C24">
        <w:rPr>
          <w:rFonts w:ascii="PT Astra Serif" w:hAnsi="PT Astra Serif"/>
          <w:sz w:val="26"/>
          <w:szCs w:val="26"/>
        </w:rPr>
        <w:t xml:space="preserve"> </w:t>
      </w:r>
      <w:r w:rsidR="00495A36">
        <w:rPr>
          <w:rFonts w:ascii="PT Astra Serif" w:hAnsi="PT Astra Serif"/>
          <w:sz w:val="26"/>
          <w:szCs w:val="26"/>
        </w:rPr>
        <w:t>сельского поселения</w:t>
      </w:r>
      <w:r w:rsidR="00495A36" w:rsidRPr="00056C24">
        <w:rPr>
          <w:rFonts w:ascii="PT Astra Serif" w:hAnsi="PT Astra Serif"/>
          <w:sz w:val="26"/>
          <w:szCs w:val="26"/>
        </w:rPr>
        <w:t xml:space="preserve"> </w:t>
      </w:r>
      <w:proofErr w:type="spellStart"/>
      <w:r w:rsidR="00495A36" w:rsidRPr="00056C24">
        <w:rPr>
          <w:rFonts w:ascii="PT Astra Serif" w:hAnsi="PT Astra Serif"/>
          <w:sz w:val="26"/>
          <w:szCs w:val="26"/>
        </w:rPr>
        <w:t>Балашовского</w:t>
      </w:r>
      <w:proofErr w:type="spellEnd"/>
      <w:r w:rsidR="00495A36" w:rsidRPr="00056C24">
        <w:rPr>
          <w:rFonts w:ascii="PT Astra Serif" w:hAnsi="PT Astra Serif"/>
          <w:sz w:val="26"/>
          <w:szCs w:val="26"/>
        </w:rPr>
        <w:t xml:space="preserve"> муниципального района Саратовской области на 2026 год и плановый период 2027 и 2028 годов</w:t>
      </w:r>
      <w:r w:rsidR="00495A36">
        <w:rPr>
          <w:rFonts w:ascii="PT Astra Serif" w:hAnsi="PT Astra Serif"/>
          <w:sz w:val="26"/>
          <w:szCs w:val="26"/>
        </w:rPr>
        <w:t xml:space="preserve">», </w:t>
      </w:r>
      <w:r>
        <w:rPr>
          <w:rFonts w:ascii="PT Astra Serif" w:hAnsi="PT Astra Serif"/>
          <w:color w:val="000000"/>
          <w:spacing w:val="-1"/>
          <w:sz w:val="24"/>
          <w:szCs w:val="24"/>
        </w:rPr>
        <w:t xml:space="preserve">Уставом </w:t>
      </w:r>
      <w:proofErr w:type="spellStart"/>
      <w:r>
        <w:rPr>
          <w:rFonts w:ascii="PT Astra Serif" w:hAnsi="PT Astra Serif"/>
          <w:color w:val="000000"/>
          <w:spacing w:val="-1"/>
          <w:sz w:val="24"/>
          <w:szCs w:val="24"/>
        </w:rPr>
        <w:t>Хоперского</w:t>
      </w:r>
      <w:proofErr w:type="spellEnd"/>
      <w:r>
        <w:rPr>
          <w:rFonts w:ascii="PT Astra Serif" w:hAnsi="PT Astra Serif"/>
          <w:color w:val="000000"/>
          <w:spacing w:val="-1"/>
          <w:sz w:val="24"/>
          <w:szCs w:val="24"/>
        </w:rPr>
        <w:t xml:space="preserve"> муниципального образования</w:t>
      </w:r>
      <w:proofErr w:type="gramEnd"/>
      <w:r>
        <w:rPr>
          <w:rFonts w:ascii="PT Astra Serif" w:hAnsi="PT Astra Serif"/>
          <w:color w:val="000000"/>
          <w:spacing w:val="-1"/>
          <w:sz w:val="24"/>
          <w:szCs w:val="24"/>
        </w:rPr>
        <w:t xml:space="preserve"> утвержденным решением Совета </w:t>
      </w:r>
      <w:proofErr w:type="spellStart"/>
      <w:r>
        <w:rPr>
          <w:rFonts w:ascii="PT Astra Serif" w:hAnsi="PT Astra Serif"/>
          <w:color w:val="000000"/>
          <w:spacing w:val="-1"/>
          <w:sz w:val="24"/>
          <w:szCs w:val="24"/>
        </w:rPr>
        <w:t>Хоперского</w:t>
      </w:r>
      <w:proofErr w:type="spellEnd"/>
      <w:r>
        <w:rPr>
          <w:rFonts w:ascii="PT Astra Serif" w:hAnsi="PT Astra Serif"/>
          <w:color w:val="000000"/>
          <w:spacing w:val="-1"/>
          <w:sz w:val="24"/>
          <w:szCs w:val="24"/>
        </w:rPr>
        <w:t xml:space="preserve"> муниципального образования 27.07.2020 № 82/1, Совет </w:t>
      </w:r>
      <w:proofErr w:type="spellStart"/>
      <w:r>
        <w:rPr>
          <w:rFonts w:ascii="PT Astra Serif" w:hAnsi="PT Astra Serif"/>
          <w:color w:val="000000"/>
          <w:spacing w:val="-1"/>
          <w:sz w:val="24"/>
          <w:szCs w:val="24"/>
        </w:rPr>
        <w:t>Хоперского</w:t>
      </w:r>
      <w:proofErr w:type="spellEnd"/>
      <w:r>
        <w:rPr>
          <w:rFonts w:ascii="PT Astra Serif" w:hAnsi="PT Astra Serif"/>
          <w:color w:val="000000"/>
          <w:spacing w:val="-1"/>
          <w:sz w:val="24"/>
          <w:szCs w:val="24"/>
        </w:rPr>
        <w:t xml:space="preserve"> муниципального образования </w:t>
      </w:r>
    </w:p>
    <w:p w:rsidR="00A836A9" w:rsidRDefault="00A836A9" w:rsidP="00A836A9">
      <w:pPr>
        <w:shd w:val="clear" w:color="auto" w:fill="FFFFFF"/>
        <w:jc w:val="center"/>
        <w:rPr>
          <w:rFonts w:ascii="PT Astra Serif" w:hAnsi="PT Astra Serif"/>
          <w:color w:val="000000"/>
          <w:spacing w:val="-1"/>
          <w:sz w:val="24"/>
          <w:szCs w:val="24"/>
        </w:rPr>
      </w:pPr>
      <w:r>
        <w:rPr>
          <w:rFonts w:ascii="PT Astra Serif" w:hAnsi="PT Astra Serif"/>
          <w:color w:val="000000"/>
          <w:spacing w:val="-1"/>
          <w:sz w:val="24"/>
          <w:szCs w:val="24"/>
        </w:rPr>
        <w:t>РЕШИЛ:</w:t>
      </w:r>
    </w:p>
    <w:p w:rsidR="00A836A9" w:rsidRDefault="00A836A9" w:rsidP="00A836A9">
      <w:pPr>
        <w:shd w:val="clear" w:color="auto" w:fill="FFFFFF"/>
        <w:jc w:val="center"/>
        <w:rPr>
          <w:rFonts w:ascii="PT Astra Serif" w:hAnsi="PT Astra Serif"/>
          <w:color w:val="000000"/>
          <w:spacing w:val="-1"/>
          <w:sz w:val="20"/>
          <w:szCs w:val="20"/>
        </w:rPr>
      </w:pPr>
    </w:p>
    <w:p w:rsidR="00A836A9" w:rsidRDefault="00A836A9" w:rsidP="00A836A9">
      <w:pPr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color w:val="000000"/>
          <w:spacing w:val="-1"/>
          <w:sz w:val="24"/>
          <w:szCs w:val="24"/>
        </w:rPr>
        <w:t xml:space="preserve">1. Внести изменения в решение Совета </w:t>
      </w:r>
      <w:proofErr w:type="spellStart"/>
      <w:r>
        <w:rPr>
          <w:rFonts w:ascii="PT Astra Serif" w:hAnsi="PT Astra Serif"/>
          <w:color w:val="000000"/>
          <w:spacing w:val="-1"/>
          <w:sz w:val="24"/>
          <w:szCs w:val="24"/>
        </w:rPr>
        <w:t>Хоперского</w:t>
      </w:r>
      <w:proofErr w:type="spellEnd"/>
      <w:r>
        <w:rPr>
          <w:rFonts w:ascii="PT Astra Serif" w:hAnsi="PT Astra Serif"/>
          <w:color w:val="000000"/>
          <w:spacing w:val="-1"/>
          <w:sz w:val="24"/>
          <w:szCs w:val="24"/>
        </w:rPr>
        <w:t xml:space="preserve"> муниципального образования от </w:t>
      </w:r>
      <w:r w:rsidR="007179C0">
        <w:rPr>
          <w:rFonts w:ascii="PT Astra Serif" w:hAnsi="PT Astra Serif"/>
          <w:sz w:val="24"/>
          <w:szCs w:val="24"/>
        </w:rPr>
        <w:t>17</w:t>
      </w:r>
      <w:r>
        <w:rPr>
          <w:rFonts w:ascii="PT Astra Serif" w:hAnsi="PT Astra Serif"/>
          <w:sz w:val="24"/>
          <w:szCs w:val="24"/>
        </w:rPr>
        <w:t>.</w:t>
      </w:r>
      <w:r w:rsidR="007179C0">
        <w:rPr>
          <w:rFonts w:ascii="PT Astra Serif" w:hAnsi="PT Astra Serif"/>
          <w:sz w:val="24"/>
          <w:szCs w:val="24"/>
        </w:rPr>
        <w:t>0</w:t>
      </w:r>
      <w:r>
        <w:rPr>
          <w:rFonts w:ascii="PT Astra Serif" w:hAnsi="PT Astra Serif"/>
          <w:sz w:val="24"/>
          <w:szCs w:val="24"/>
        </w:rPr>
        <w:t>2.202</w:t>
      </w:r>
      <w:r w:rsidR="007179C0">
        <w:rPr>
          <w:rFonts w:ascii="PT Astra Serif" w:hAnsi="PT Astra Serif"/>
          <w:sz w:val="24"/>
          <w:szCs w:val="24"/>
        </w:rPr>
        <w:t>6</w:t>
      </w:r>
      <w:r>
        <w:rPr>
          <w:rFonts w:ascii="PT Astra Serif" w:hAnsi="PT Astra Serif"/>
          <w:sz w:val="24"/>
          <w:szCs w:val="24"/>
        </w:rPr>
        <w:t xml:space="preserve"> № </w:t>
      </w:r>
      <w:r w:rsidR="00495A36">
        <w:rPr>
          <w:rFonts w:ascii="PT Astra Serif" w:hAnsi="PT Astra Serif"/>
          <w:sz w:val="24"/>
          <w:szCs w:val="24"/>
        </w:rPr>
        <w:t>7</w:t>
      </w:r>
      <w:r w:rsidR="007179C0">
        <w:rPr>
          <w:rFonts w:ascii="PT Astra Serif" w:hAnsi="PT Astra Serif"/>
          <w:sz w:val="24"/>
          <w:szCs w:val="24"/>
        </w:rPr>
        <w:t>5</w:t>
      </w:r>
      <w:r>
        <w:rPr>
          <w:rFonts w:ascii="PT Astra Serif" w:hAnsi="PT Astra Serif"/>
          <w:sz w:val="24"/>
          <w:szCs w:val="24"/>
        </w:rPr>
        <w:t>/</w:t>
      </w:r>
      <w:r w:rsidR="007179C0">
        <w:rPr>
          <w:rFonts w:ascii="PT Astra Serif" w:hAnsi="PT Astra Serif"/>
          <w:sz w:val="24"/>
          <w:szCs w:val="24"/>
        </w:rPr>
        <w:t>1</w:t>
      </w:r>
      <w:r>
        <w:rPr>
          <w:rFonts w:ascii="PT Astra Serif" w:hAnsi="PT Astra Serif" w:cs="Mangal"/>
          <w:sz w:val="24"/>
          <w:szCs w:val="24"/>
        </w:rPr>
        <w:t xml:space="preserve"> </w:t>
      </w:r>
      <w:r>
        <w:rPr>
          <w:rFonts w:ascii="PT Astra Serif" w:hAnsi="PT Astra Serif"/>
          <w:sz w:val="24"/>
          <w:szCs w:val="24"/>
        </w:rPr>
        <w:t xml:space="preserve">«Об утверждении Положения о денежном вознаграждении Главы </w:t>
      </w:r>
      <w:proofErr w:type="spellStart"/>
      <w:r>
        <w:rPr>
          <w:rFonts w:ascii="PT Astra Serif" w:hAnsi="PT Astra Serif"/>
          <w:sz w:val="24"/>
          <w:szCs w:val="24"/>
        </w:rPr>
        <w:t>Хоперского</w:t>
      </w:r>
      <w:proofErr w:type="spellEnd"/>
      <w:r>
        <w:rPr>
          <w:rFonts w:ascii="PT Astra Serif" w:hAnsi="PT Astra Serif"/>
          <w:sz w:val="24"/>
          <w:szCs w:val="24"/>
        </w:rPr>
        <w:t xml:space="preserve"> муниципального образования </w:t>
      </w:r>
      <w:proofErr w:type="spellStart"/>
      <w:r>
        <w:rPr>
          <w:rFonts w:ascii="PT Astra Serif" w:hAnsi="PT Astra Serif"/>
          <w:sz w:val="24"/>
          <w:szCs w:val="24"/>
        </w:rPr>
        <w:t>Балашовского</w:t>
      </w:r>
      <w:proofErr w:type="spellEnd"/>
      <w:r>
        <w:rPr>
          <w:rFonts w:ascii="PT Astra Serif" w:hAnsi="PT Astra Serif"/>
          <w:sz w:val="24"/>
          <w:szCs w:val="24"/>
        </w:rPr>
        <w:t xml:space="preserve"> муниципального района»:</w:t>
      </w:r>
    </w:p>
    <w:p w:rsidR="00A836A9" w:rsidRDefault="00A836A9" w:rsidP="00A836A9">
      <w:pPr>
        <w:shd w:val="clear" w:color="auto" w:fill="FFFFFF"/>
        <w:tabs>
          <w:tab w:val="left" w:pos="376"/>
        </w:tabs>
        <w:jc w:val="both"/>
        <w:rPr>
          <w:rFonts w:ascii="PT Astra Serif" w:hAnsi="PT Astra Serif"/>
          <w:color w:val="000000"/>
          <w:sz w:val="24"/>
          <w:szCs w:val="24"/>
        </w:rPr>
      </w:pPr>
      <w:r>
        <w:rPr>
          <w:rFonts w:ascii="PT Astra Serif" w:hAnsi="PT Astra Serif"/>
          <w:color w:val="000000"/>
          <w:spacing w:val="-1"/>
          <w:sz w:val="24"/>
          <w:szCs w:val="24"/>
        </w:rPr>
        <w:t xml:space="preserve">- </w:t>
      </w:r>
      <w:r>
        <w:rPr>
          <w:rFonts w:ascii="PT Astra Serif" w:hAnsi="PT Astra Serif"/>
          <w:sz w:val="24"/>
          <w:szCs w:val="24"/>
        </w:rPr>
        <w:t xml:space="preserve">Приложение № 1 </w:t>
      </w:r>
      <w:r>
        <w:rPr>
          <w:rFonts w:ascii="PT Astra Serif" w:hAnsi="PT Astra Serif"/>
          <w:color w:val="000000"/>
          <w:sz w:val="24"/>
          <w:szCs w:val="24"/>
        </w:rPr>
        <w:t xml:space="preserve">к Решению Совета </w:t>
      </w:r>
      <w:proofErr w:type="spellStart"/>
      <w:r>
        <w:rPr>
          <w:rFonts w:ascii="PT Astra Serif" w:hAnsi="PT Astra Serif"/>
          <w:color w:val="000000"/>
          <w:sz w:val="24"/>
          <w:szCs w:val="24"/>
        </w:rPr>
        <w:t>Хоперского</w:t>
      </w:r>
      <w:proofErr w:type="spellEnd"/>
      <w:r>
        <w:rPr>
          <w:rFonts w:ascii="PT Astra Serif" w:hAnsi="PT Astra Serif"/>
          <w:color w:val="000000"/>
          <w:sz w:val="24"/>
          <w:szCs w:val="24"/>
        </w:rPr>
        <w:t xml:space="preserve"> муниципального образования </w:t>
      </w:r>
      <w:proofErr w:type="spellStart"/>
      <w:r>
        <w:rPr>
          <w:rFonts w:ascii="PT Astra Serif" w:hAnsi="PT Astra Serif"/>
          <w:color w:val="000000"/>
          <w:sz w:val="24"/>
          <w:szCs w:val="24"/>
        </w:rPr>
        <w:t>Балашовского</w:t>
      </w:r>
      <w:proofErr w:type="spellEnd"/>
      <w:r>
        <w:rPr>
          <w:rFonts w:ascii="PT Astra Serif" w:hAnsi="PT Astra Serif"/>
          <w:color w:val="000000"/>
          <w:sz w:val="24"/>
          <w:szCs w:val="24"/>
        </w:rPr>
        <w:t xml:space="preserve"> муниципального района № </w:t>
      </w:r>
      <w:r w:rsidR="00495A36">
        <w:rPr>
          <w:rFonts w:ascii="PT Astra Serif" w:hAnsi="PT Astra Serif"/>
          <w:color w:val="000000"/>
          <w:sz w:val="24"/>
          <w:szCs w:val="24"/>
        </w:rPr>
        <w:t>7</w:t>
      </w:r>
      <w:r w:rsidR="007179C0">
        <w:rPr>
          <w:rFonts w:ascii="PT Astra Serif" w:hAnsi="PT Astra Serif"/>
          <w:color w:val="000000"/>
          <w:sz w:val="24"/>
          <w:szCs w:val="24"/>
        </w:rPr>
        <w:t>5</w:t>
      </w:r>
      <w:r>
        <w:rPr>
          <w:rFonts w:ascii="PT Astra Serif" w:hAnsi="PT Astra Serif"/>
          <w:color w:val="000000"/>
          <w:sz w:val="24"/>
          <w:szCs w:val="24"/>
        </w:rPr>
        <w:t>/</w:t>
      </w:r>
      <w:r w:rsidR="007179C0">
        <w:rPr>
          <w:rFonts w:ascii="PT Astra Serif" w:hAnsi="PT Astra Serif"/>
          <w:color w:val="000000"/>
          <w:sz w:val="24"/>
          <w:szCs w:val="24"/>
        </w:rPr>
        <w:t>1</w:t>
      </w:r>
      <w:r>
        <w:rPr>
          <w:rFonts w:ascii="PT Astra Serif" w:hAnsi="PT Astra Serif"/>
          <w:color w:val="000000"/>
          <w:sz w:val="24"/>
          <w:szCs w:val="24"/>
        </w:rPr>
        <w:t xml:space="preserve"> от </w:t>
      </w:r>
      <w:r w:rsidR="007179C0">
        <w:rPr>
          <w:rFonts w:ascii="PT Astra Serif" w:hAnsi="PT Astra Serif"/>
          <w:color w:val="000000"/>
          <w:sz w:val="24"/>
          <w:szCs w:val="24"/>
        </w:rPr>
        <w:t>17</w:t>
      </w:r>
      <w:r>
        <w:rPr>
          <w:rFonts w:ascii="PT Astra Serif" w:hAnsi="PT Astra Serif"/>
          <w:color w:val="000000"/>
          <w:sz w:val="24"/>
          <w:szCs w:val="24"/>
        </w:rPr>
        <w:t>.</w:t>
      </w:r>
      <w:r w:rsidR="007179C0">
        <w:rPr>
          <w:rFonts w:ascii="PT Astra Serif" w:hAnsi="PT Astra Serif"/>
          <w:color w:val="000000"/>
          <w:sz w:val="24"/>
          <w:szCs w:val="24"/>
        </w:rPr>
        <w:t>0</w:t>
      </w:r>
      <w:r>
        <w:rPr>
          <w:rFonts w:ascii="PT Astra Serif" w:hAnsi="PT Astra Serif"/>
          <w:color w:val="000000"/>
          <w:sz w:val="24"/>
          <w:szCs w:val="24"/>
        </w:rPr>
        <w:t>2.202</w:t>
      </w:r>
      <w:r w:rsidR="007179C0">
        <w:rPr>
          <w:rFonts w:ascii="PT Astra Serif" w:hAnsi="PT Astra Serif"/>
          <w:color w:val="000000"/>
          <w:sz w:val="24"/>
          <w:szCs w:val="24"/>
        </w:rPr>
        <w:t>6</w:t>
      </w:r>
      <w:r>
        <w:rPr>
          <w:rFonts w:ascii="PT Astra Serif" w:hAnsi="PT Astra Serif"/>
          <w:color w:val="000000"/>
          <w:sz w:val="24"/>
          <w:szCs w:val="24"/>
        </w:rPr>
        <w:t xml:space="preserve"> </w:t>
      </w:r>
      <w:r>
        <w:rPr>
          <w:rFonts w:ascii="PT Astra Serif" w:hAnsi="PT Astra Serif"/>
          <w:spacing w:val="-1"/>
          <w:sz w:val="24"/>
          <w:szCs w:val="24"/>
        </w:rPr>
        <w:t>читать в новой редакции:</w:t>
      </w:r>
    </w:p>
    <w:p w:rsidR="00A836A9" w:rsidRDefault="00A836A9" w:rsidP="00A836A9">
      <w:pPr>
        <w:shd w:val="clear" w:color="auto" w:fill="FFFFFF"/>
        <w:jc w:val="both"/>
        <w:rPr>
          <w:rFonts w:ascii="PT Astra Serif" w:hAnsi="PT Astra Serif"/>
          <w:spacing w:val="-1"/>
          <w:sz w:val="20"/>
          <w:szCs w:val="20"/>
        </w:rPr>
      </w:pPr>
    </w:p>
    <w:p w:rsidR="00A836A9" w:rsidRDefault="00A836A9" w:rsidP="00A836A9">
      <w:pPr>
        <w:shd w:val="clear" w:color="auto" w:fill="FFFFFF"/>
        <w:tabs>
          <w:tab w:val="left" w:pos="336"/>
        </w:tabs>
        <w:ind w:left="-20"/>
        <w:jc w:val="center"/>
        <w:rPr>
          <w:rFonts w:ascii="PT Astra Serif" w:hAnsi="PT Astra Serif"/>
          <w:bCs w:val="0"/>
          <w:color w:val="000000"/>
          <w:sz w:val="24"/>
          <w:szCs w:val="24"/>
        </w:rPr>
      </w:pPr>
      <w:r>
        <w:rPr>
          <w:rFonts w:ascii="PT Astra Serif" w:hAnsi="PT Astra Serif"/>
          <w:color w:val="000000"/>
          <w:sz w:val="24"/>
          <w:szCs w:val="24"/>
        </w:rPr>
        <w:t>Размеры денежного вознаграждения Главы</w:t>
      </w:r>
      <w:r>
        <w:rPr>
          <w:rFonts w:ascii="PT Astra Serif" w:hAnsi="PT Astra Serif"/>
          <w:bCs w:val="0"/>
          <w:color w:val="000000"/>
          <w:sz w:val="24"/>
          <w:szCs w:val="24"/>
        </w:rPr>
        <w:t xml:space="preserve"> </w:t>
      </w:r>
      <w:proofErr w:type="spellStart"/>
      <w:r>
        <w:rPr>
          <w:rFonts w:ascii="PT Astra Serif" w:hAnsi="PT Astra Serif"/>
          <w:color w:val="000000"/>
          <w:sz w:val="24"/>
          <w:szCs w:val="24"/>
        </w:rPr>
        <w:t>Хоперского</w:t>
      </w:r>
      <w:proofErr w:type="spellEnd"/>
      <w:r>
        <w:rPr>
          <w:rFonts w:ascii="PT Astra Serif" w:hAnsi="PT Astra Serif"/>
          <w:color w:val="000000"/>
          <w:sz w:val="24"/>
          <w:szCs w:val="24"/>
        </w:rPr>
        <w:t xml:space="preserve"> муниципального образования</w:t>
      </w:r>
    </w:p>
    <w:p w:rsidR="009852A0" w:rsidRPr="009852A0" w:rsidRDefault="00A836A9" w:rsidP="009852A0">
      <w:pPr>
        <w:shd w:val="clear" w:color="auto" w:fill="FFFFFF"/>
        <w:tabs>
          <w:tab w:val="left" w:pos="336"/>
        </w:tabs>
        <w:ind w:left="-20"/>
        <w:jc w:val="center"/>
        <w:rPr>
          <w:rFonts w:ascii="PT Astra Serif" w:hAnsi="PT Astra Serif"/>
          <w:bCs w:val="0"/>
          <w:color w:val="000000"/>
          <w:sz w:val="24"/>
          <w:szCs w:val="24"/>
        </w:rPr>
      </w:pPr>
      <w:proofErr w:type="spellStart"/>
      <w:r>
        <w:rPr>
          <w:rFonts w:ascii="PT Astra Serif" w:hAnsi="PT Astra Serif"/>
          <w:color w:val="000000"/>
          <w:sz w:val="24"/>
          <w:szCs w:val="24"/>
        </w:rPr>
        <w:t>Балашовского</w:t>
      </w:r>
      <w:proofErr w:type="spellEnd"/>
      <w:r>
        <w:rPr>
          <w:rFonts w:ascii="PT Astra Serif" w:hAnsi="PT Astra Serif"/>
          <w:color w:val="000000"/>
          <w:sz w:val="24"/>
          <w:szCs w:val="24"/>
        </w:rPr>
        <w:t xml:space="preserve"> муниципального района</w:t>
      </w:r>
    </w:p>
    <w:p w:rsidR="00A836A9" w:rsidRDefault="00A836A9" w:rsidP="00A836A9">
      <w:pPr>
        <w:shd w:val="clear" w:color="auto" w:fill="FFFFFF"/>
        <w:tabs>
          <w:tab w:val="left" w:pos="4856"/>
        </w:tabs>
        <w:ind w:left="4500" w:firstLine="36"/>
        <w:jc w:val="right"/>
        <w:rPr>
          <w:sz w:val="24"/>
          <w:szCs w:val="24"/>
        </w:rPr>
      </w:pPr>
      <w:r>
        <w:rPr>
          <w:sz w:val="24"/>
          <w:szCs w:val="24"/>
        </w:rPr>
        <w:t>(руб.)</w:t>
      </w:r>
    </w:p>
    <w:tbl>
      <w:tblPr>
        <w:tblStyle w:val="a5"/>
        <w:tblW w:w="0" w:type="auto"/>
        <w:tblLook w:val="04A0"/>
      </w:tblPr>
      <w:tblGrid>
        <w:gridCol w:w="959"/>
        <w:gridCol w:w="4394"/>
        <w:gridCol w:w="4218"/>
      </w:tblGrid>
      <w:tr w:rsidR="00A836A9" w:rsidTr="00A836A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6A9" w:rsidRDefault="00A836A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№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6A9" w:rsidRDefault="00A836A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Наименование должности</w:t>
            </w: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6A9" w:rsidRDefault="00A836A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Должностной оклад</w:t>
            </w:r>
          </w:p>
        </w:tc>
      </w:tr>
      <w:tr w:rsidR="00A836A9" w:rsidTr="00A836A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6A9" w:rsidRDefault="00A836A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6A9" w:rsidRDefault="00A836A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6A9" w:rsidRDefault="00A836A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</w:tr>
      <w:tr w:rsidR="00A836A9" w:rsidTr="00A836A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6A9" w:rsidRDefault="00A836A9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6A9" w:rsidRDefault="00A836A9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Глава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Хоперского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 xml:space="preserve"> муниципального образования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Балашовского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 xml:space="preserve"> муниципального района Саратовской области</w:t>
            </w: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6A9" w:rsidRDefault="007179C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31 138,0</w:t>
            </w:r>
          </w:p>
        </w:tc>
      </w:tr>
    </w:tbl>
    <w:p w:rsidR="00A836A9" w:rsidRDefault="00A836A9" w:rsidP="00A836A9">
      <w:pPr>
        <w:shd w:val="clear" w:color="auto" w:fill="FFFFFF"/>
        <w:ind w:firstLine="720"/>
        <w:rPr>
          <w:rFonts w:ascii="PT Astra Serif" w:hAnsi="PT Astra Serif"/>
          <w:color w:val="000000"/>
          <w:spacing w:val="-1"/>
          <w:sz w:val="24"/>
          <w:szCs w:val="24"/>
        </w:rPr>
      </w:pPr>
    </w:p>
    <w:p w:rsidR="00A836A9" w:rsidRDefault="00A836A9" w:rsidP="00A836A9">
      <w:pPr>
        <w:shd w:val="clear" w:color="auto" w:fill="FFFFFF"/>
        <w:ind w:firstLine="720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/>
          <w:color w:val="000000"/>
          <w:spacing w:val="-1"/>
          <w:sz w:val="24"/>
          <w:szCs w:val="24"/>
        </w:rPr>
        <w:t xml:space="preserve">2. </w:t>
      </w:r>
      <w:r>
        <w:rPr>
          <w:rFonts w:ascii="PT Astra Serif" w:hAnsi="PT Astra Serif"/>
          <w:color w:val="323232"/>
          <w:spacing w:val="-6"/>
          <w:sz w:val="24"/>
          <w:szCs w:val="24"/>
        </w:rPr>
        <w:t xml:space="preserve">Настоящее решение </w:t>
      </w:r>
      <w:r>
        <w:rPr>
          <w:rFonts w:ascii="PT Astra Serif" w:hAnsi="PT Astra Serif" w:cs="PT Astra Serif"/>
          <w:sz w:val="24"/>
          <w:szCs w:val="24"/>
        </w:rPr>
        <w:t xml:space="preserve">опубликовать на официальном сайте </w:t>
      </w:r>
      <w:proofErr w:type="spellStart"/>
      <w:r>
        <w:rPr>
          <w:rFonts w:ascii="PT Astra Serif" w:hAnsi="PT Astra Serif" w:cs="PT Astra Serif"/>
          <w:sz w:val="24"/>
          <w:szCs w:val="24"/>
        </w:rPr>
        <w:t>Хоперского</w:t>
      </w:r>
      <w:proofErr w:type="spellEnd"/>
      <w:r>
        <w:rPr>
          <w:rFonts w:ascii="PT Astra Serif" w:hAnsi="PT Astra Serif" w:cs="PT Astra Serif"/>
          <w:sz w:val="24"/>
          <w:szCs w:val="24"/>
        </w:rPr>
        <w:t xml:space="preserve"> МО (ссылка </w:t>
      </w:r>
      <w:hyperlink r:id="rId4" w:history="1">
        <w:r>
          <w:rPr>
            <w:rStyle w:val="a4"/>
            <w:rFonts w:ascii="PT Astra Serif" w:hAnsi="PT Astra Serif" w:cs="PT Astra Serif"/>
            <w:sz w:val="24"/>
          </w:rPr>
          <w:t>https://xoperskoe-r64.gosweb.gosuslugi.ru</w:t>
        </w:r>
      </w:hyperlink>
      <w:r>
        <w:rPr>
          <w:rFonts w:ascii="PT Astra Serif" w:hAnsi="PT Astra Serif"/>
          <w:sz w:val="24"/>
          <w:szCs w:val="24"/>
        </w:rPr>
        <w:t>)</w:t>
      </w:r>
      <w:r>
        <w:rPr>
          <w:rFonts w:ascii="PT Astra Serif" w:hAnsi="PT Astra Serif" w:cs="PT Astra Serif"/>
          <w:sz w:val="24"/>
          <w:szCs w:val="24"/>
        </w:rPr>
        <w:t xml:space="preserve"> </w:t>
      </w:r>
    </w:p>
    <w:p w:rsidR="00A836A9" w:rsidRDefault="00A836A9" w:rsidP="00A836A9">
      <w:pPr>
        <w:shd w:val="clear" w:color="auto" w:fill="FFFFFF"/>
        <w:ind w:firstLine="709"/>
        <w:jc w:val="both"/>
        <w:rPr>
          <w:rFonts w:ascii="PT Astra Serif" w:hAnsi="PT Astra Serif"/>
          <w:color w:val="000000"/>
          <w:spacing w:val="-1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3. Настоящее решение вступает в силу со дня его опубликования (обнародования) и распространяется на правоотношения, возникшие с 01.10.202</w:t>
      </w:r>
      <w:r w:rsidR="00495A36">
        <w:rPr>
          <w:rFonts w:ascii="PT Astra Serif" w:hAnsi="PT Astra Serif"/>
          <w:sz w:val="24"/>
          <w:szCs w:val="24"/>
        </w:rPr>
        <w:t>6</w:t>
      </w:r>
      <w:r>
        <w:rPr>
          <w:rFonts w:ascii="PT Astra Serif" w:hAnsi="PT Astra Serif"/>
          <w:sz w:val="24"/>
          <w:szCs w:val="24"/>
        </w:rPr>
        <w:t>.</w:t>
      </w:r>
    </w:p>
    <w:p w:rsidR="00A836A9" w:rsidRPr="00495A36" w:rsidRDefault="00A836A9" w:rsidP="009852A0">
      <w:pPr>
        <w:shd w:val="clear" w:color="auto" w:fill="FFFFFF"/>
        <w:jc w:val="both"/>
        <w:rPr>
          <w:rFonts w:ascii="PT Astra Serif" w:hAnsi="PT Astra Serif"/>
          <w:color w:val="000000"/>
          <w:spacing w:val="-1"/>
          <w:sz w:val="16"/>
          <w:szCs w:val="16"/>
        </w:rPr>
      </w:pPr>
    </w:p>
    <w:p w:rsidR="00495A36" w:rsidRPr="00495A36" w:rsidRDefault="00495A36" w:rsidP="009852A0">
      <w:pPr>
        <w:shd w:val="clear" w:color="auto" w:fill="FFFFFF"/>
        <w:jc w:val="both"/>
        <w:rPr>
          <w:rFonts w:ascii="PT Astra Serif" w:hAnsi="PT Astra Serif"/>
          <w:color w:val="000000"/>
          <w:spacing w:val="-1"/>
          <w:sz w:val="16"/>
          <w:szCs w:val="16"/>
        </w:rPr>
      </w:pPr>
    </w:p>
    <w:p w:rsidR="00A836A9" w:rsidRDefault="00A836A9" w:rsidP="00A836A9">
      <w:pPr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Глава </w:t>
      </w:r>
      <w:proofErr w:type="spellStart"/>
      <w:r>
        <w:rPr>
          <w:rFonts w:ascii="PT Astra Serif" w:hAnsi="PT Astra Serif"/>
          <w:sz w:val="24"/>
          <w:szCs w:val="24"/>
        </w:rPr>
        <w:t>Хоперского</w:t>
      </w:r>
      <w:proofErr w:type="spellEnd"/>
      <w:r>
        <w:rPr>
          <w:rFonts w:ascii="PT Astra Serif" w:hAnsi="PT Astra Serif"/>
          <w:sz w:val="24"/>
          <w:szCs w:val="24"/>
        </w:rPr>
        <w:t xml:space="preserve"> муниципального образования</w:t>
      </w:r>
    </w:p>
    <w:p w:rsidR="00A836A9" w:rsidRDefault="00A836A9" w:rsidP="00A836A9">
      <w:pPr>
        <w:rPr>
          <w:rFonts w:ascii="PT Astra Serif" w:hAnsi="PT Astra Serif"/>
          <w:sz w:val="24"/>
          <w:szCs w:val="24"/>
        </w:rPr>
      </w:pPr>
      <w:proofErr w:type="spellStart"/>
      <w:r>
        <w:rPr>
          <w:rFonts w:ascii="PT Astra Serif" w:hAnsi="PT Astra Serif"/>
          <w:sz w:val="24"/>
          <w:szCs w:val="24"/>
        </w:rPr>
        <w:t>Балашовского</w:t>
      </w:r>
      <w:proofErr w:type="spellEnd"/>
      <w:r>
        <w:rPr>
          <w:rFonts w:ascii="PT Astra Serif" w:hAnsi="PT Astra Serif"/>
          <w:sz w:val="24"/>
          <w:szCs w:val="24"/>
        </w:rPr>
        <w:t xml:space="preserve"> муниципального района</w:t>
      </w:r>
    </w:p>
    <w:p w:rsidR="008A15CD" w:rsidRPr="009852A0" w:rsidRDefault="00A836A9">
      <w:pPr>
        <w:rPr>
          <w:rFonts w:ascii="PT Astra Serif" w:hAnsi="PT Astra Serif"/>
        </w:rPr>
      </w:pPr>
      <w:r>
        <w:rPr>
          <w:rFonts w:ascii="PT Astra Serif" w:hAnsi="PT Astra Serif"/>
          <w:sz w:val="24"/>
          <w:szCs w:val="24"/>
        </w:rPr>
        <w:t xml:space="preserve">Саратовской области                                                                                        С.С. </w:t>
      </w:r>
      <w:proofErr w:type="spellStart"/>
      <w:r>
        <w:rPr>
          <w:rFonts w:ascii="PT Astra Serif" w:hAnsi="PT Astra Serif"/>
          <w:sz w:val="24"/>
          <w:szCs w:val="24"/>
        </w:rPr>
        <w:t>Голованева</w:t>
      </w:r>
      <w:proofErr w:type="spellEnd"/>
      <w:r>
        <w:rPr>
          <w:rFonts w:ascii="PT Astra Serif" w:hAnsi="PT Astra Serif"/>
        </w:rPr>
        <w:t xml:space="preserve">  </w:t>
      </w:r>
    </w:p>
    <w:sectPr w:rsidR="008A15CD" w:rsidRPr="009852A0" w:rsidSect="00FF6B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836A9"/>
    <w:rsid w:val="000108E5"/>
    <w:rsid w:val="00022790"/>
    <w:rsid w:val="00055E1E"/>
    <w:rsid w:val="00081D58"/>
    <w:rsid w:val="0013615B"/>
    <w:rsid w:val="001B6A4C"/>
    <w:rsid w:val="001C5C45"/>
    <w:rsid w:val="001C7925"/>
    <w:rsid w:val="001D5C18"/>
    <w:rsid w:val="00205BEF"/>
    <w:rsid w:val="00223E03"/>
    <w:rsid w:val="00291102"/>
    <w:rsid w:val="002B6398"/>
    <w:rsid w:val="002C469C"/>
    <w:rsid w:val="002E7E9D"/>
    <w:rsid w:val="00317008"/>
    <w:rsid w:val="00346236"/>
    <w:rsid w:val="00352BA9"/>
    <w:rsid w:val="003B043F"/>
    <w:rsid w:val="003C79D3"/>
    <w:rsid w:val="003F0944"/>
    <w:rsid w:val="00430502"/>
    <w:rsid w:val="00465736"/>
    <w:rsid w:val="00495A36"/>
    <w:rsid w:val="004F05B9"/>
    <w:rsid w:val="00514A9F"/>
    <w:rsid w:val="00573375"/>
    <w:rsid w:val="005A7C39"/>
    <w:rsid w:val="005C6E1D"/>
    <w:rsid w:val="005E39EC"/>
    <w:rsid w:val="005E4B80"/>
    <w:rsid w:val="005F1B07"/>
    <w:rsid w:val="005F2E32"/>
    <w:rsid w:val="00625DBB"/>
    <w:rsid w:val="00636A68"/>
    <w:rsid w:val="006719CE"/>
    <w:rsid w:val="0067356C"/>
    <w:rsid w:val="00674C8A"/>
    <w:rsid w:val="00691199"/>
    <w:rsid w:val="007179C0"/>
    <w:rsid w:val="00753C03"/>
    <w:rsid w:val="00763D9F"/>
    <w:rsid w:val="007C0F70"/>
    <w:rsid w:val="007C45E3"/>
    <w:rsid w:val="007E24C0"/>
    <w:rsid w:val="007E2651"/>
    <w:rsid w:val="0088418C"/>
    <w:rsid w:val="0088610F"/>
    <w:rsid w:val="00886C3A"/>
    <w:rsid w:val="00886E45"/>
    <w:rsid w:val="008909B6"/>
    <w:rsid w:val="008C1D09"/>
    <w:rsid w:val="008E1F47"/>
    <w:rsid w:val="00904DC1"/>
    <w:rsid w:val="00922CE4"/>
    <w:rsid w:val="00922FC8"/>
    <w:rsid w:val="00942ECA"/>
    <w:rsid w:val="009852A0"/>
    <w:rsid w:val="009A0F30"/>
    <w:rsid w:val="00A016E1"/>
    <w:rsid w:val="00A836A9"/>
    <w:rsid w:val="00A969E8"/>
    <w:rsid w:val="00AE0D23"/>
    <w:rsid w:val="00AE6608"/>
    <w:rsid w:val="00B0275E"/>
    <w:rsid w:val="00B11477"/>
    <w:rsid w:val="00B446C9"/>
    <w:rsid w:val="00B80200"/>
    <w:rsid w:val="00BB4B0D"/>
    <w:rsid w:val="00BB4C87"/>
    <w:rsid w:val="00BD4EC7"/>
    <w:rsid w:val="00C42459"/>
    <w:rsid w:val="00C758B3"/>
    <w:rsid w:val="00CA7D9B"/>
    <w:rsid w:val="00CB20DC"/>
    <w:rsid w:val="00CB6928"/>
    <w:rsid w:val="00D042E6"/>
    <w:rsid w:val="00D124A1"/>
    <w:rsid w:val="00D223A1"/>
    <w:rsid w:val="00D3033C"/>
    <w:rsid w:val="00D57658"/>
    <w:rsid w:val="00D921FF"/>
    <w:rsid w:val="00DB7925"/>
    <w:rsid w:val="00E25CA2"/>
    <w:rsid w:val="00E37032"/>
    <w:rsid w:val="00E45282"/>
    <w:rsid w:val="00E5356F"/>
    <w:rsid w:val="00E86A36"/>
    <w:rsid w:val="00EA14A0"/>
    <w:rsid w:val="00EE44D7"/>
    <w:rsid w:val="00F130D7"/>
    <w:rsid w:val="00F542D7"/>
    <w:rsid w:val="00F61FD8"/>
    <w:rsid w:val="00F95EFC"/>
    <w:rsid w:val="00FF6B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6A9"/>
    <w:pPr>
      <w:jc w:val="left"/>
    </w:pPr>
    <w:rPr>
      <w:bCs/>
      <w:sz w:val="28"/>
      <w:szCs w:val="28"/>
    </w:rPr>
  </w:style>
  <w:style w:type="paragraph" w:styleId="1">
    <w:name w:val="heading 1"/>
    <w:basedOn w:val="a"/>
    <w:next w:val="a"/>
    <w:link w:val="10"/>
    <w:qFormat/>
    <w:rsid w:val="00CB20DC"/>
    <w:pPr>
      <w:keepNext/>
      <w:ind w:left="4500"/>
      <w:jc w:val="both"/>
      <w:outlineLvl w:val="0"/>
    </w:pPr>
    <w:rPr>
      <w:b/>
      <w:szCs w:val="24"/>
    </w:rPr>
  </w:style>
  <w:style w:type="paragraph" w:styleId="2">
    <w:name w:val="heading 2"/>
    <w:basedOn w:val="a"/>
    <w:next w:val="a"/>
    <w:link w:val="20"/>
    <w:qFormat/>
    <w:rsid w:val="00CB20DC"/>
    <w:pPr>
      <w:keepNext/>
      <w:tabs>
        <w:tab w:val="left" w:pos="1120"/>
      </w:tabs>
      <w:jc w:val="both"/>
      <w:outlineLvl w:val="1"/>
    </w:pPr>
    <w:rPr>
      <w:b/>
      <w:bCs w:val="0"/>
      <w:szCs w:val="24"/>
    </w:rPr>
  </w:style>
  <w:style w:type="paragraph" w:styleId="3">
    <w:name w:val="heading 3"/>
    <w:basedOn w:val="a"/>
    <w:next w:val="a"/>
    <w:link w:val="30"/>
    <w:qFormat/>
    <w:rsid w:val="00CB20DC"/>
    <w:pPr>
      <w:keepNext/>
      <w:spacing w:before="240" w:after="60"/>
      <w:jc w:val="both"/>
      <w:outlineLvl w:val="2"/>
    </w:pPr>
    <w:rPr>
      <w:rFonts w:ascii="Arial" w:hAnsi="Arial" w:cs="Arial"/>
      <w:b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CB20DC"/>
    <w:pPr>
      <w:keepNext/>
      <w:spacing w:before="240" w:after="60"/>
      <w:jc w:val="both"/>
      <w:outlineLvl w:val="3"/>
    </w:pPr>
    <w:rPr>
      <w:rFonts w:ascii="Calibri" w:hAnsi="Calibri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B20DC"/>
    <w:rPr>
      <w:b/>
      <w:bCs/>
      <w:sz w:val="28"/>
      <w:szCs w:val="24"/>
    </w:rPr>
  </w:style>
  <w:style w:type="character" w:customStyle="1" w:styleId="20">
    <w:name w:val="Заголовок 2 Знак"/>
    <w:basedOn w:val="a0"/>
    <w:link w:val="2"/>
    <w:rsid w:val="00CB20DC"/>
    <w:rPr>
      <w:b/>
      <w:sz w:val="28"/>
      <w:szCs w:val="24"/>
    </w:rPr>
  </w:style>
  <w:style w:type="character" w:customStyle="1" w:styleId="30">
    <w:name w:val="Заголовок 3 Знак"/>
    <w:basedOn w:val="a0"/>
    <w:link w:val="3"/>
    <w:rsid w:val="00CB20DC"/>
    <w:rPr>
      <w:rFonts w:ascii="Arial" w:hAnsi="Arial" w:cs="Arial"/>
      <w:b/>
      <w:bCs/>
      <w:sz w:val="26"/>
      <w:szCs w:val="26"/>
    </w:rPr>
  </w:style>
  <w:style w:type="character" w:customStyle="1" w:styleId="40">
    <w:name w:val="Заголовок 4 Знак"/>
    <w:link w:val="4"/>
    <w:semiHidden/>
    <w:rsid w:val="00CB20DC"/>
    <w:rPr>
      <w:rFonts w:ascii="Calibri" w:eastAsia="Times New Roman" w:hAnsi="Calibri" w:cs="Times New Roman"/>
      <w:b/>
      <w:bCs/>
      <w:sz w:val="28"/>
      <w:szCs w:val="28"/>
    </w:rPr>
  </w:style>
  <w:style w:type="character" w:styleId="a3">
    <w:name w:val="Emphasis"/>
    <w:qFormat/>
    <w:rsid w:val="00CB20DC"/>
    <w:rPr>
      <w:i/>
      <w:iCs/>
    </w:rPr>
  </w:style>
  <w:style w:type="character" w:styleId="a4">
    <w:name w:val="Hyperlink"/>
    <w:basedOn w:val="a0"/>
    <w:semiHidden/>
    <w:unhideWhenUsed/>
    <w:rsid w:val="00A836A9"/>
    <w:rPr>
      <w:rFonts w:ascii="Times New Roman" w:hAnsi="Times New Roman" w:cs="Times New Roman" w:hint="default"/>
      <w:color w:val="0000FF"/>
      <w:u w:val="single"/>
    </w:rPr>
  </w:style>
  <w:style w:type="table" w:styleId="a5">
    <w:name w:val="Table Grid"/>
    <w:basedOn w:val="a1"/>
    <w:uiPriority w:val="59"/>
    <w:rsid w:val="00A836A9"/>
    <w:pPr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332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xoperskoe-r64.gosweb.gosuslugi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348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Хоперское</dc:creator>
  <cp:lastModifiedBy>Хоперское</cp:lastModifiedBy>
  <cp:revision>2</cp:revision>
  <cp:lastPrinted>2025-10-08T05:19:00Z</cp:lastPrinted>
  <dcterms:created xsi:type="dcterms:W3CDTF">2026-09-28T06:03:00Z</dcterms:created>
  <dcterms:modified xsi:type="dcterms:W3CDTF">2026-09-28T06:03:00Z</dcterms:modified>
</cp:coreProperties>
</file>