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3F0" w:rsidRPr="00213E0D" w:rsidRDefault="0071110E">
      <w:pPr>
        <w:jc w:val="center"/>
        <w:rPr>
          <w:rFonts w:ascii="PT Astra Serif" w:hAnsi="PT Astra Serif"/>
        </w:rPr>
      </w:pPr>
      <w:r w:rsidRPr="00213E0D">
        <w:rPr>
          <w:rFonts w:ascii="PT Astra Serif" w:hAnsi="PT Astra Serif"/>
          <w:b/>
          <w:sz w:val="28"/>
          <w:szCs w:val="28"/>
        </w:rPr>
        <w:t xml:space="preserve">АДМИНИСТРАЦИЯ </w:t>
      </w:r>
    </w:p>
    <w:p w:rsidR="006943F0" w:rsidRPr="00213E0D" w:rsidRDefault="0071110E">
      <w:pPr>
        <w:jc w:val="center"/>
        <w:rPr>
          <w:rFonts w:ascii="PT Astra Serif" w:hAnsi="PT Astra Serif"/>
        </w:rPr>
      </w:pPr>
      <w:r w:rsidRPr="00213E0D">
        <w:rPr>
          <w:rFonts w:ascii="PT Astra Serif" w:hAnsi="PT Astra Serif"/>
          <w:b/>
          <w:sz w:val="28"/>
          <w:szCs w:val="28"/>
        </w:rPr>
        <w:t>ЛЕСНОВСКОГО МУНИЦИПАЛЬНОГО ОБРАЗОВАНИЯ</w:t>
      </w:r>
    </w:p>
    <w:p w:rsidR="006943F0" w:rsidRPr="00213E0D" w:rsidRDefault="0071110E">
      <w:pPr>
        <w:jc w:val="center"/>
        <w:rPr>
          <w:rFonts w:ascii="PT Astra Serif" w:hAnsi="PT Astra Serif"/>
        </w:rPr>
      </w:pPr>
      <w:r w:rsidRPr="00213E0D">
        <w:rPr>
          <w:rFonts w:ascii="PT Astra Serif" w:hAnsi="PT Astra Serif"/>
          <w:b/>
          <w:sz w:val="28"/>
          <w:szCs w:val="28"/>
        </w:rPr>
        <w:t>БАЛАШОВСКОГО МУНИЦИПАЛЬНОГО РАЙОНА</w:t>
      </w:r>
    </w:p>
    <w:p w:rsidR="006943F0" w:rsidRPr="00213E0D" w:rsidRDefault="0071110E">
      <w:pPr>
        <w:jc w:val="center"/>
        <w:rPr>
          <w:rFonts w:ascii="PT Astra Serif" w:hAnsi="PT Astra Serif"/>
        </w:rPr>
      </w:pPr>
      <w:r w:rsidRPr="00213E0D">
        <w:rPr>
          <w:rFonts w:ascii="PT Astra Serif" w:hAnsi="PT Astra Serif"/>
          <w:b/>
          <w:sz w:val="28"/>
          <w:szCs w:val="28"/>
        </w:rPr>
        <w:t>САРАТОВСКОЙ ОБЛАСТИ</w:t>
      </w:r>
    </w:p>
    <w:p w:rsidR="006943F0" w:rsidRPr="00213E0D" w:rsidRDefault="006943F0">
      <w:pPr>
        <w:tabs>
          <w:tab w:val="left" w:pos="1134"/>
        </w:tabs>
        <w:rPr>
          <w:rFonts w:ascii="PT Astra Serif" w:hAnsi="PT Astra Serif"/>
          <w:b/>
          <w:bCs/>
          <w:sz w:val="26"/>
          <w:szCs w:val="26"/>
        </w:rPr>
      </w:pPr>
    </w:p>
    <w:p w:rsidR="006943F0" w:rsidRPr="00213E0D" w:rsidRDefault="006943F0">
      <w:pPr>
        <w:tabs>
          <w:tab w:val="left" w:pos="1134"/>
        </w:tabs>
        <w:ind w:firstLine="567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6943F0" w:rsidRPr="00213E0D" w:rsidRDefault="0071110E">
      <w:pPr>
        <w:tabs>
          <w:tab w:val="left" w:pos="1134"/>
        </w:tabs>
        <w:ind w:firstLine="567"/>
        <w:jc w:val="center"/>
        <w:rPr>
          <w:rFonts w:ascii="PT Astra Serif" w:hAnsi="PT Astra Serif"/>
          <w:b/>
          <w:bCs/>
          <w:sz w:val="28"/>
          <w:szCs w:val="28"/>
        </w:rPr>
      </w:pPr>
      <w:r w:rsidRPr="00213E0D">
        <w:rPr>
          <w:rFonts w:ascii="PT Astra Serif" w:hAnsi="PT Astra Serif"/>
          <w:b/>
          <w:bCs/>
          <w:sz w:val="28"/>
          <w:szCs w:val="28"/>
        </w:rPr>
        <w:t>ПОСТАНОВЛЕНИЕ</w:t>
      </w:r>
    </w:p>
    <w:p w:rsidR="006943F0" w:rsidRPr="00213E0D" w:rsidRDefault="006943F0">
      <w:pPr>
        <w:tabs>
          <w:tab w:val="left" w:pos="1134"/>
        </w:tabs>
        <w:jc w:val="both"/>
        <w:rPr>
          <w:rFonts w:ascii="PT Astra Serif" w:hAnsi="PT Astra Serif"/>
          <w:b/>
          <w:bCs/>
          <w:sz w:val="28"/>
          <w:szCs w:val="28"/>
        </w:rPr>
      </w:pPr>
    </w:p>
    <w:p w:rsidR="006943F0" w:rsidRPr="00213E0D" w:rsidRDefault="0071110E">
      <w:pPr>
        <w:tabs>
          <w:tab w:val="left" w:pos="1134"/>
        </w:tabs>
        <w:jc w:val="both"/>
        <w:rPr>
          <w:rFonts w:ascii="PT Astra Serif" w:hAnsi="PT Astra Serif"/>
        </w:rPr>
      </w:pPr>
      <w:r w:rsidRPr="00213E0D">
        <w:rPr>
          <w:rFonts w:ascii="PT Astra Serif" w:hAnsi="PT Astra Serif"/>
          <w:b/>
          <w:bCs/>
          <w:sz w:val="28"/>
          <w:szCs w:val="28"/>
        </w:rPr>
        <w:t>от 18.0</w:t>
      </w:r>
      <w:r w:rsidR="00E63A60" w:rsidRPr="00213E0D">
        <w:rPr>
          <w:rFonts w:ascii="PT Astra Serif" w:hAnsi="PT Astra Serif"/>
          <w:b/>
          <w:bCs/>
          <w:sz w:val="28"/>
          <w:szCs w:val="28"/>
        </w:rPr>
        <w:t>8</w:t>
      </w:r>
      <w:r w:rsidRPr="00213E0D">
        <w:rPr>
          <w:rFonts w:ascii="PT Astra Serif" w:hAnsi="PT Astra Serif"/>
          <w:b/>
          <w:bCs/>
          <w:sz w:val="28"/>
          <w:szCs w:val="28"/>
        </w:rPr>
        <w:t xml:space="preserve">.2026г       № </w:t>
      </w:r>
      <w:r w:rsidR="00E63A60" w:rsidRPr="00213E0D">
        <w:rPr>
          <w:rFonts w:ascii="PT Astra Serif" w:hAnsi="PT Astra Serif"/>
          <w:b/>
          <w:bCs/>
          <w:sz w:val="28"/>
          <w:szCs w:val="28"/>
        </w:rPr>
        <w:t>46</w:t>
      </w:r>
      <w:r w:rsidRPr="00213E0D">
        <w:rPr>
          <w:rFonts w:ascii="PT Astra Serif" w:hAnsi="PT Astra Serif"/>
          <w:b/>
          <w:bCs/>
          <w:sz w:val="28"/>
          <w:szCs w:val="28"/>
        </w:rPr>
        <w:t>-п</w:t>
      </w:r>
    </w:p>
    <w:p w:rsidR="006943F0" w:rsidRPr="00213E0D" w:rsidRDefault="006943F0">
      <w:pPr>
        <w:tabs>
          <w:tab w:val="left" w:pos="1134"/>
        </w:tabs>
        <w:ind w:firstLine="567"/>
        <w:jc w:val="both"/>
        <w:rPr>
          <w:rFonts w:ascii="PT Astra Serif" w:hAnsi="PT Astra Serif"/>
          <w:sz w:val="28"/>
          <w:szCs w:val="28"/>
        </w:rPr>
      </w:pPr>
    </w:p>
    <w:p w:rsidR="006943F0" w:rsidRPr="00213E0D" w:rsidRDefault="0071110E">
      <w:pPr>
        <w:tabs>
          <w:tab w:val="left" w:pos="1134"/>
        </w:tabs>
        <w:jc w:val="both"/>
        <w:rPr>
          <w:rFonts w:ascii="PT Astra Serif" w:hAnsi="PT Astra Serif"/>
          <w:b/>
          <w:bCs/>
          <w:sz w:val="28"/>
          <w:szCs w:val="28"/>
        </w:rPr>
      </w:pPr>
      <w:r w:rsidRPr="00213E0D">
        <w:rPr>
          <w:rFonts w:ascii="PT Astra Serif" w:hAnsi="PT Astra Serif"/>
          <w:b/>
          <w:bCs/>
          <w:sz w:val="28"/>
          <w:szCs w:val="28"/>
        </w:rPr>
        <w:t>О внесении изменений в постановление</w:t>
      </w:r>
    </w:p>
    <w:p w:rsidR="006943F0" w:rsidRPr="00213E0D" w:rsidRDefault="0071110E">
      <w:pPr>
        <w:tabs>
          <w:tab w:val="left" w:pos="1134"/>
        </w:tabs>
        <w:jc w:val="both"/>
        <w:rPr>
          <w:rFonts w:ascii="PT Astra Serif" w:hAnsi="PT Astra Serif"/>
          <w:b/>
          <w:bCs/>
          <w:sz w:val="28"/>
          <w:szCs w:val="28"/>
        </w:rPr>
      </w:pPr>
      <w:r w:rsidRPr="00213E0D">
        <w:rPr>
          <w:rFonts w:ascii="PT Astra Serif" w:hAnsi="PT Astra Serif"/>
          <w:b/>
          <w:bCs/>
          <w:sz w:val="28"/>
          <w:szCs w:val="28"/>
        </w:rPr>
        <w:t xml:space="preserve">от 30.12.2025 г № 64-п «Об утверждении  </w:t>
      </w:r>
    </w:p>
    <w:p w:rsidR="00384299" w:rsidRDefault="0071110E">
      <w:pPr>
        <w:tabs>
          <w:tab w:val="left" w:pos="1134"/>
        </w:tabs>
        <w:jc w:val="both"/>
        <w:rPr>
          <w:rFonts w:ascii="PT Astra Serif" w:hAnsi="PT Astra Serif"/>
          <w:b/>
          <w:bCs/>
          <w:sz w:val="28"/>
          <w:szCs w:val="28"/>
          <w:lang w:eastAsia="ar-SA"/>
        </w:rPr>
      </w:pPr>
      <w:r w:rsidRPr="00213E0D">
        <w:rPr>
          <w:rFonts w:ascii="PT Astra Serif" w:hAnsi="PT Astra Serif"/>
          <w:b/>
          <w:bCs/>
          <w:sz w:val="28"/>
          <w:szCs w:val="28"/>
        </w:rPr>
        <w:t>муниципальной программы «</w:t>
      </w:r>
      <w:r w:rsidRPr="00213E0D">
        <w:rPr>
          <w:rFonts w:ascii="PT Astra Serif" w:hAnsi="PT Astra Serif"/>
          <w:b/>
          <w:bCs/>
          <w:sz w:val="28"/>
          <w:szCs w:val="28"/>
          <w:lang w:eastAsia="ar-SA"/>
        </w:rPr>
        <w:t xml:space="preserve">Улучшение </w:t>
      </w:r>
    </w:p>
    <w:p w:rsidR="00384299" w:rsidRDefault="0071110E">
      <w:pPr>
        <w:tabs>
          <w:tab w:val="left" w:pos="1134"/>
        </w:tabs>
        <w:jc w:val="both"/>
        <w:rPr>
          <w:rFonts w:ascii="PT Astra Serif" w:hAnsi="PT Astra Serif"/>
          <w:b/>
          <w:bCs/>
          <w:sz w:val="28"/>
          <w:szCs w:val="28"/>
        </w:rPr>
      </w:pPr>
      <w:r w:rsidRPr="00213E0D">
        <w:rPr>
          <w:rFonts w:ascii="PT Astra Serif" w:hAnsi="PT Astra Serif"/>
          <w:b/>
          <w:bCs/>
          <w:sz w:val="28"/>
          <w:szCs w:val="28"/>
          <w:lang w:eastAsia="ar-SA"/>
        </w:rPr>
        <w:t>водоснабжения</w:t>
      </w:r>
      <w:r w:rsidR="00384299">
        <w:rPr>
          <w:rFonts w:ascii="PT Astra Serif" w:hAnsi="PT Astra Serif"/>
          <w:b/>
          <w:bCs/>
          <w:sz w:val="28"/>
          <w:szCs w:val="28"/>
          <w:lang w:eastAsia="ar-SA"/>
        </w:rPr>
        <w:t xml:space="preserve"> </w:t>
      </w:r>
      <w:r w:rsidRPr="00213E0D">
        <w:rPr>
          <w:rFonts w:ascii="PT Astra Serif" w:hAnsi="PT Astra Serif"/>
          <w:b/>
          <w:bCs/>
          <w:sz w:val="28"/>
          <w:szCs w:val="28"/>
        </w:rPr>
        <w:t xml:space="preserve">Лесновского </w:t>
      </w:r>
    </w:p>
    <w:p w:rsidR="006943F0" w:rsidRPr="00213E0D" w:rsidRDefault="0071110E">
      <w:pPr>
        <w:tabs>
          <w:tab w:val="left" w:pos="1134"/>
        </w:tabs>
        <w:jc w:val="both"/>
        <w:rPr>
          <w:rFonts w:ascii="PT Astra Serif" w:hAnsi="PT Astra Serif"/>
          <w:b/>
          <w:bCs/>
          <w:sz w:val="28"/>
          <w:szCs w:val="28"/>
          <w:lang w:eastAsia="ar-SA"/>
        </w:rPr>
      </w:pPr>
      <w:r w:rsidRPr="00213E0D">
        <w:rPr>
          <w:rFonts w:ascii="PT Astra Serif" w:hAnsi="PT Astra Serif"/>
          <w:b/>
          <w:bCs/>
          <w:sz w:val="28"/>
          <w:szCs w:val="28"/>
        </w:rPr>
        <w:t>муниципального образования»</w:t>
      </w:r>
    </w:p>
    <w:p w:rsidR="006943F0" w:rsidRPr="00213E0D" w:rsidRDefault="0071110E">
      <w:pPr>
        <w:pStyle w:val="ConsPlusNormal"/>
        <w:tabs>
          <w:tab w:val="left" w:pos="1134"/>
        </w:tabs>
        <w:ind w:firstLine="0"/>
        <w:jc w:val="both"/>
        <w:rPr>
          <w:rFonts w:ascii="PT Astra Serif" w:hAnsi="PT Astra Serif" w:cs="Times New Roman"/>
          <w:sz w:val="28"/>
          <w:szCs w:val="28"/>
        </w:rPr>
      </w:pPr>
      <w:r w:rsidRPr="00213E0D">
        <w:rPr>
          <w:rFonts w:ascii="PT Astra Serif" w:hAnsi="PT Astra Serif" w:cs="Times New Roman"/>
          <w:sz w:val="28"/>
          <w:szCs w:val="28"/>
        </w:rPr>
        <w:t xml:space="preserve"> </w:t>
      </w:r>
    </w:p>
    <w:p w:rsidR="006943F0" w:rsidRPr="00213E0D" w:rsidRDefault="0071110E">
      <w:pPr>
        <w:pStyle w:val="ConsPlusNormal"/>
        <w:tabs>
          <w:tab w:val="left" w:pos="1134"/>
        </w:tabs>
        <w:ind w:firstLine="567"/>
        <w:jc w:val="both"/>
        <w:rPr>
          <w:rFonts w:ascii="PT Astra Serif" w:hAnsi="PT Astra Serif" w:cs="Times New Roman"/>
          <w:sz w:val="28"/>
          <w:szCs w:val="28"/>
        </w:rPr>
      </w:pPr>
      <w:r w:rsidRPr="00213E0D">
        <w:rPr>
          <w:rFonts w:ascii="PT Astra Serif" w:eastAsia="Times New Roman CYR" w:hAnsi="PT Astra Serif" w:cs="Times New Roman CYR"/>
          <w:sz w:val="28"/>
          <w:szCs w:val="28"/>
        </w:rPr>
        <w:t>В соответствии с  Федеральным законом от 20.03.2025 № 33-ФЗ «Об общих принципах организации  местного самоуправления в единой системе публичной власти»,</w:t>
      </w:r>
      <w:r w:rsidRPr="00213E0D">
        <w:rPr>
          <w:rFonts w:ascii="PT Astra Serif" w:hAnsi="PT Astra Serif" w:cs="Times New Roman"/>
          <w:sz w:val="28"/>
          <w:szCs w:val="28"/>
        </w:rPr>
        <w:t xml:space="preserve"> Уставом Лесновского сельского поселения, администрация Лесновского муниципального образования</w:t>
      </w:r>
    </w:p>
    <w:p w:rsidR="006943F0" w:rsidRPr="00213E0D" w:rsidRDefault="006943F0">
      <w:pPr>
        <w:tabs>
          <w:tab w:val="left" w:pos="1134"/>
        </w:tabs>
        <w:ind w:firstLine="567"/>
        <w:rPr>
          <w:rFonts w:ascii="PT Astra Serif" w:hAnsi="PT Astra Serif"/>
          <w:sz w:val="28"/>
          <w:szCs w:val="28"/>
        </w:rPr>
      </w:pPr>
    </w:p>
    <w:p w:rsidR="006943F0" w:rsidRPr="00213E0D" w:rsidRDefault="0071110E">
      <w:pPr>
        <w:tabs>
          <w:tab w:val="left" w:pos="1134"/>
        </w:tabs>
        <w:ind w:firstLine="567"/>
        <w:jc w:val="center"/>
        <w:rPr>
          <w:rFonts w:ascii="PT Astra Serif" w:hAnsi="PT Astra Serif"/>
          <w:b/>
          <w:bCs/>
          <w:sz w:val="28"/>
          <w:szCs w:val="28"/>
        </w:rPr>
      </w:pPr>
      <w:r w:rsidRPr="00213E0D">
        <w:rPr>
          <w:rFonts w:ascii="PT Astra Serif" w:hAnsi="PT Astra Serif"/>
          <w:b/>
          <w:bCs/>
          <w:sz w:val="28"/>
          <w:szCs w:val="28"/>
        </w:rPr>
        <w:t>ПОСТАНОВЛЯЕТ:</w:t>
      </w:r>
    </w:p>
    <w:p w:rsidR="006943F0" w:rsidRPr="00213E0D" w:rsidRDefault="0071110E">
      <w:pPr>
        <w:tabs>
          <w:tab w:val="left" w:pos="1134"/>
        </w:tabs>
        <w:jc w:val="both"/>
        <w:rPr>
          <w:rFonts w:ascii="PT Astra Serif" w:hAnsi="PT Astra Serif"/>
          <w:bCs/>
          <w:sz w:val="28"/>
          <w:szCs w:val="28"/>
        </w:rPr>
      </w:pPr>
      <w:r w:rsidRPr="00213E0D">
        <w:rPr>
          <w:rFonts w:ascii="PT Astra Serif" w:hAnsi="PT Astra Serif"/>
          <w:bCs/>
          <w:sz w:val="28"/>
          <w:szCs w:val="28"/>
        </w:rPr>
        <w:t xml:space="preserve">          1.Внести в постановление от 30.12.2025 г № 64-п «Об утверждении  муниципальной программы «</w:t>
      </w:r>
      <w:r w:rsidRPr="00213E0D">
        <w:rPr>
          <w:rFonts w:ascii="PT Astra Serif" w:hAnsi="PT Astra Serif"/>
          <w:bCs/>
          <w:sz w:val="28"/>
          <w:szCs w:val="28"/>
          <w:lang w:eastAsia="ar-SA"/>
        </w:rPr>
        <w:t xml:space="preserve">Улучшение водоснабжения </w:t>
      </w:r>
      <w:r w:rsidRPr="00213E0D">
        <w:rPr>
          <w:rFonts w:ascii="PT Astra Serif" w:hAnsi="PT Astra Serif"/>
          <w:bCs/>
          <w:sz w:val="28"/>
          <w:szCs w:val="28"/>
        </w:rPr>
        <w:t>Лесновского  муниципального образования» следующие изменения:</w:t>
      </w:r>
    </w:p>
    <w:p w:rsidR="006943F0" w:rsidRPr="00213E0D" w:rsidRDefault="00CE2EF3" w:rsidP="00F75125">
      <w:pPr>
        <w:tabs>
          <w:tab w:val="left" w:pos="0"/>
        </w:tabs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  <w:szCs w:val="28"/>
        </w:rPr>
        <w:tab/>
      </w:r>
      <w:r w:rsidR="0071110E" w:rsidRPr="00213E0D">
        <w:rPr>
          <w:rFonts w:ascii="PT Astra Serif" w:hAnsi="PT Astra Serif"/>
          <w:sz w:val="28"/>
          <w:szCs w:val="28"/>
        </w:rPr>
        <w:t xml:space="preserve">1.1.В паспорте муниципальной программы «Объем и источник финансирования программы» цифру </w:t>
      </w:r>
      <w:r w:rsidR="00E63A60" w:rsidRPr="00213E0D">
        <w:rPr>
          <w:rFonts w:ascii="PT Astra Serif" w:hAnsi="PT Astra Serif"/>
          <w:sz w:val="28"/>
          <w:szCs w:val="28"/>
        </w:rPr>
        <w:t xml:space="preserve">1806629, 53 </w:t>
      </w:r>
      <w:r w:rsidR="0071110E" w:rsidRPr="00213E0D">
        <w:rPr>
          <w:rFonts w:ascii="PT Astra Serif" w:hAnsi="PT Astra Serif"/>
          <w:sz w:val="28"/>
          <w:szCs w:val="28"/>
        </w:rPr>
        <w:t xml:space="preserve">руб. </w:t>
      </w:r>
      <w:proofErr w:type="gramStart"/>
      <w:r w:rsidR="0071110E" w:rsidRPr="00213E0D">
        <w:rPr>
          <w:rFonts w:ascii="PT Astra Serif" w:hAnsi="PT Astra Serif"/>
          <w:sz w:val="28"/>
          <w:szCs w:val="28"/>
        </w:rPr>
        <w:t>заменить на цифру</w:t>
      </w:r>
      <w:proofErr w:type="gramEnd"/>
      <w:r w:rsidR="0071110E" w:rsidRPr="00213E0D">
        <w:rPr>
          <w:rFonts w:ascii="PT Astra Serif" w:hAnsi="PT Astra Serif"/>
          <w:sz w:val="28"/>
          <w:szCs w:val="28"/>
        </w:rPr>
        <w:t xml:space="preserve"> </w:t>
      </w:r>
      <w:r w:rsidR="00E63A60" w:rsidRPr="00213E0D">
        <w:rPr>
          <w:rFonts w:ascii="PT Astra Serif" w:hAnsi="PT Astra Serif"/>
          <w:sz w:val="28"/>
          <w:szCs w:val="28"/>
        </w:rPr>
        <w:t>1</w:t>
      </w:r>
      <w:r w:rsidR="0098736C" w:rsidRPr="00213E0D">
        <w:rPr>
          <w:rFonts w:ascii="PT Astra Serif" w:hAnsi="PT Astra Serif"/>
          <w:sz w:val="28"/>
          <w:szCs w:val="28"/>
        </w:rPr>
        <w:t> </w:t>
      </w:r>
      <w:r w:rsidR="00E63A60" w:rsidRPr="00213E0D">
        <w:rPr>
          <w:rFonts w:ascii="PT Astra Serif" w:hAnsi="PT Astra Serif"/>
          <w:sz w:val="28"/>
          <w:szCs w:val="28"/>
        </w:rPr>
        <w:t>892</w:t>
      </w:r>
      <w:r w:rsidR="0098736C" w:rsidRPr="00213E0D">
        <w:rPr>
          <w:rFonts w:ascii="PT Astra Serif" w:hAnsi="PT Astra Serif"/>
          <w:sz w:val="28"/>
          <w:szCs w:val="28"/>
        </w:rPr>
        <w:t xml:space="preserve"> </w:t>
      </w:r>
      <w:r w:rsidR="00E63A60" w:rsidRPr="00213E0D">
        <w:rPr>
          <w:rFonts w:ascii="PT Astra Serif" w:hAnsi="PT Astra Serif"/>
          <w:sz w:val="28"/>
          <w:szCs w:val="28"/>
        </w:rPr>
        <w:t xml:space="preserve">629,53 </w:t>
      </w:r>
      <w:r w:rsidR="0071110E" w:rsidRPr="00213E0D">
        <w:rPr>
          <w:rFonts w:ascii="PT Astra Serif" w:hAnsi="PT Astra Serif"/>
          <w:sz w:val="28"/>
          <w:szCs w:val="28"/>
        </w:rPr>
        <w:t>руб.;</w:t>
      </w:r>
    </w:p>
    <w:p w:rsidR="009A5131" w:rsidRPr="00213E0D" w:rsidRDefault="0071110E" w:rsidP="009A5131">
      <w:pPr>
        <w:tabs>
          <w:tab w:val="left" w:pos="0"/>
        </w:tabs>
        <w:jc w:val="both"/>
        <w:rPr>
          <w:rFonts w:ascii="PT Astra Serif" w:hAnsi="PT Astra Serif"/>
          <w:sz w:val="28"/>
          <w:szCs w:val="28"/>
        </w:rPr>
      </w:pPr>
      <w:r w:rsidRPr="00213E0D">
        <w:rPr>
          <w:rFonts w:ascii="PT Astra Serif" w:hAnsi="PT Astra Serif"/>
          <w:sz w:val="28"/>
          <w:szCs w:val="28"/>
        </w:rPr>
        <w:tab/>
        <w:t xml:space="preserve">1.2. </w:t>
      </w:r>
      <w:r w:rsidR="009A5131" w:rsidRPr="00213E0D">
        <w:rPr>
          <w:rFonts w:ascii="PT Astra Serif" w:hAnsi="PT Astra Serif"/>
          <w:sz w:val="28"/>
          <w:szCs w:val="28"/>
        </w:rPr>
        <w:t>добавить: п. 6 гр. 2 «наименование мероприятий»</w:t>
      </w:r>
      <w:r w:rsidRPr="00213E0D">
        <w:rPr>
          <w:rFonts w:ascii="PT Astra Serif" w:hAnsi="PT Astra Serif"/>
          <w:sz w:val="28"/>
          <w:szCs w:val="28"/>
        </w:rPr>
        <w:t xml:space="preserve"> раздела 6. </w:t>
      </w:r>
      <w:r w:rsidR="009A5131" w:rsidRPr="00213E0D">
        <w:rPr>
          <w:rFonts w:ascii="PT Astra Serif" w:hAnsi="PT Astra Serif"/>
          <w:sz w:val="28"/>
          <w:szCs w:val="28"/>
        </w:rPr>
        <w:t xml:space="preserve">следующего содержания  </w:t>
      </w:r>
    </w:p>
    <w:p w:rsidR="006943F0" w:rsidRPr="00213E0D" w:rsidRDefault="009A5131" w:rsidP="009A5131">
      <w:pPr>
        <w:tabs>
          <w:tab w:val="left" w:pos="0"/>
        </w:tabs>
        <w:jc w:val="both"/>
        <w:rPr>
          <w:rFonts w:ascii="PT Astra Serif" w:hAnsi="PT Astra Serif"/>
        </w:rPr>
      </w:pPr>
      <w:r w:rsidRPr="00213E0D">
        <w:rPr>
          <w:rFonts w:ascii="PT Astra Serif" w:hAnsi="PT Astra Serif"/>
          <w:sz w:val="28"/>
          <w:szCs w:val="28"/>
        </w:rPr>
        <w:t>«6. приобретение материалов для ограждения водопроводных скважин»</w:t>
      </w:r>
      <w:r w:rsidR="0071110E" w:rsidRPr="00213E0D">
        <w:rPr>
          <w:rFonts w:ascii="PT Astra Serif" w:hAnsi="PT Astra Serif"/>
          <w:sz w:val="28"/>
          <w:szCs w:val="28"/>
        </w:rPr>
        <w:tab/>
      </w:r>
    </w:p>
    <w:p w:rsidR="006943F0" w:rsidRPr="00213E0D" w:rsidRDefault="0071110E">
      <w:pPr>
        <w:tabs>
          <w:tab w:val="left" w:pos="0"/>
        </w:tabs>
        <w:jc w:val="both"/>
        <w:rPr>
          <w:rFonts w:ascii="PT Astra Serif" w:hAnsi="PT Astra Serif"/>
        </w:rPr>
      </w:pPr>
      <w:r w:rsidRPr="00213E0D">
        <w:rPr>
          <w:rFonts w:ascii="PT Astra Serif" w:hAnsi="PT Astra Serif"/>
          <w:sz w:val="28"/>
          <w:szCs w:val="28"/>
        </w:rPr>
        <w:tab/>
        <w:t>1.3.</w:t>
      </w:r>
      <w:r w:rsidR="009A5131" w:rsidRPr="00213E0D">
        <w:rPr>
          <w:rFonts w:ascii="PT Astra Serif" w:hAnsi="PT Astra Serif"/>
          <w:sz w:val="28"/>
          <w:szCs w:val="28"/>
        </w:rPr>
        <w:t xml:space="preserve"> </w:t>
      </w:r>
      <w:r w:rsidR="00B27C90">
        <w:rPr>
          <w:rFonts w:ascii="PT Astra Serif" w:hAnsi="PT Astra Serif"/>
          <w:sz w:val="28"/>
          <w:szCs w:val="28"/>
        </w:rPr>
        <w:t>добавить</w:t>
      </w:r>
      <w:r w:rsidRPr="00213E0D">
        <w:rPr>
          <w:rFonts w:ascii="PT Astra Serif" w:hAnsi="PT Astra Serif"/>
          <w:sz w:val="28"/>
          <w:szCs w:val="28"/>
        </w:rPr>
        <w:t>:</w:t>
      </w:r>
    </w:p>
    <w:p w:rsidR="006943F0" w:rsidRPr="00213E0D" w:rsidRDefault="0098736C">
      <w:pPr>
        <w:tabs>
          <w:tab w:val="left" w:pos="0"/>
        </w:tabs>
        <w:jc w:val="both"/>
        <w:rPr>
          <w:rFonts w:ascii="PT Astra Serif" w:hAnsi="PT Astra Serif"/>
        </w:rPr>
      </w:pPr>
      <w:r w:rsidRPr="00213E0D">
        <w:rPr>
          <w:rFonts w:ascii="PT Astra Serif" w:hAnsi="PT Astra Serif"/>
          <w:sz w:val="28"/>
          <w:szCs w:val="28"/>
        </w:rPr>
        <w:t xml:space="preserve">п.6 </w:t>
      </w:r>
      <w:r w:rsidR="00DE43FF" w:rsidRPr="00213E0D">
        <w:rPr>
          <w:rFonts w:ascii="PT Astra Serif" w:hAnsi="PT Astra Serif"/>
          <w:sz w:val="28"/>
          <w:szCs w:val="28"/>
        </w:rPr>
        <w:t xml:space="preserve">гр.3 </w:t>
      </w:r>
      <w:r w:rsidRPr="00213E0D">
        <w:rPr>
          <w:rFonts w:ascii="PT Astra Serif" w:hAnsi="PT Astra Serif"/>
          <w:sz w:val="28"/>
          <w:szCs w:val="28"/>
        </w:rPr>
        <w:t>раздела 6</w:t>
      </w:r>
      <w:r w:rsidR="00DE43FF">
        <w:rPr>
          <w:rFonts w:ascii="PT Astra Serif" w:hAnsi="PT Astra Serif"/>
          <w:sz w:val="28"/>
          <w:szCs w:val="28"/>
        </w:rPr>
        <w:t>.</w:t>
      </w:r>
      <w:r w:rsidRPr="00213E0D">
        <w:rPr>
          <w:rFonts w:ascii="PT Astra Serif" w:hAnsi="PT Astra Serif"/>
          <w:sz w:val="28"/>
          <w:szCs w:val="28"/>
        </w:rPr>
        <w:t xml:space="preserve"> </w:t>
      </w:r>
      <w:r w:rsidR="0071110E" w:rsidRPr="00213E0D">
        <w:rPr>
          <w:rFonts w:ascii="PT Astra Serif" w:hAnsi="PT Astra Serif"/>
          <w:sz w:val="28"/>
          <w:szCs w:val="28"/>
        </w:rPr>
        <w:t xml:space="preserve"> цифры </w:t>
      </w:r>
      <w:r w:rsidRPr="00213E0D">
        <w:rPr>
          <w:rFonts w:ascii="PT Astra Serif" w:hAnsi="PT Astra Serif"/>
          <w:sz w:val="28"/>
          <w:szCs w:val="28"/>
        </w:rPr>
        <w:t>86000,0</w:t>
      </w:r>
      <w:r w:rsidR="009A5131" w:rsidRPr="00213E0D">
        <w:rPr>
          <w:rFonts w:ascii="PT Astra Serif" w:hAnsi="PT Astra Serif"/>
          <w:sz w:val="28"/>
          <w:szCs w:val="28"/>
        </w:rPr>
        <w:t xml:space="preserve"> руб.</w:t>
      </w:r>
      <w:r w:rsidR="0071110E" w:rsidRPr="00213E0D">
        <w:rPr>
          <w:rFonts w:ascii="PT Astra Serif" w:hAnsi="PT Astra Serif"/>
          <w:sz w:val="28"/>
          <w:szCs w:val="28"/>
        </w:rPr>
        <w:t>»</w:t>
      </w:r>
    </w:p>
    <w:p w:rsidR="006943F0" w:rsidRPr="00213E0D" w:rsidRDefault="006943F0">
      <w:pPr>
        <w:pStyle w:val="Standard"/>
        <w:tabs>
          <w:tab w:val="left" w:pos="0"/>
        </w:tabs>
        <w:jc w:val="both"/>
        <w:rPr>
          <w:rFonts w:ascii="PT Astra Serif" w:hAnsi="PT Astra Serif"/>
          <w:sz w:val="28"/>
          <w:szCs w:val="28"/>
          <w:lang w:eastAsia="ru-RU" w:bidi="ar-SA"/>
        </w:rPr>
      </w:pPr>
    </w:p>
    <w:p w:rsidR="006943F0" w:rsidRPr="00213E0D" w:rsidRDefault="0071110E">
      <w:pPr>
        <w:tabs>
          <w:tab w:val="left" w:pos="0"/>
        </w:tabs>
        <w:jc w:val="both"/>
        <w:rPr>
          <w:rFonts w:ascii="PT Astra Serif" w:hAnsi="PT Astra Serif"/>
        </w:rPr>
      </w:pPr>
      <w:r w:rsidRPr="00213E0D">
        <w:rPr>
          <w:rFonts w:ascii="PT Astra Serif" w:hAnsi="PT Astra Serif"/>
          <w:bCs/>
          <w:sz w:val="28"/>
          <w:szCs w:val="28"/>
        </w:rPr>
        <w:tab/>
        <w:t xml:space="preserve">1.4.раздел 6 </w:t>
      </w:r>
      <w:r w:rsidRPr="00213E0D">
        <w:rPr>
          <w:rFonts w:ascii="PT Astra Serif" w:hAnsi="PT Astra Serif"/>
          <w:sz w:val="28"/>
          <w:szCs w:val="28"/>
        </w:rPr>
        <w:t>читать в новой редакции:</w:t>
      </w:r>
    </w:p>
    <w:p w:rsidR="006943F0" w:rsidRPr="00213E0D" w:rsidRDefault="006943F0">
      <w:pPr>
        <w:tabs>
          <w:tab w:val="left" w:pos="0"/>
        </w:tabs>
        <w:jc w:val="both"/>
        <w:rPr>
          <w:rFonts w:ascii="PT Astra Serif" w:hAnsi="PT Astra Serif"/>
          <w:sz w:val="28"/>
          <w:szCs w:val="28"/>
        </w:rPr>
      </w:pPr>
    </w:p>
    <w:p w:rsidR="006943F0" w:rsidRPr="00213E0D" w:rsidRDefault="0071110E">
      <w:pPr>
        <w:pStyle w:val="Standard"/>
        <w:jc w:val="center"/>
        <w:rPr>
          <w:rFonts w:ascii="PT Astra Serif" w:hAnsi="PT Astra Serif"/>
        </w:rPr>
      </w:pPr>
      <w:r w:rsidRPr="00213E0D">
        <w:rPr>
          <w:rFonts w:ascii="PT Astra Serif" w:hAnsi="PT Astra Serif"/>
          <w:b/>
          <w:bCs/>
          <w:sz w:val="28"/>
          <w:szCs w:val="28"/>
          <w:lang w:eastAsia="ru-RU" w:bidi="ar-SA"/>
        </w:rPr>
        <w:t>6. Программные мероприятия</w:t>
      </w:r>
    </w:p>
    <w:p w:rsidR="006943F0" w:rsidRPr="00213E0D" w:rsidRDefault="0071110E">
      <w:pPr>
        <w:pStyle w:val="Standard"/>
        <w:ind w:right="424"/>
        <w:jc w:val="center"/>
        <w:rPr>
          <w:rFonts w:ascii="PT Astra Serif" w:hAnsi="PT Astra Serif"/>
        </w:rPr>
      </w:pPr>
      <w:r w:rsidRPr="00213E0D">
        <w:rPr>
          <w:rFonts w:ascii="PT Astra Serif" w:hAnsi="PT Astra Serif"/>
          <w:bCs/>
          <w:sz w:val="28"/>
          <w:szCs w:val="28"/>
          <w:lang w:eastAsia="ru-RU" w:bidi="ar-SA"/>
        </w:rPr>
        <w:t xml:space="preserve">                                                                                                    </w:t>
      </w:r>
    </w:p>
    <w:tbl>
      <w:tblPr>
        <w:tblW w:w="94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824"/>
        <w:gridCol w:w="5194"/>
        <w:gridCol w:w="3477"/>
      </w:tblGrid>
      <w:tr w:rsidR="006943F0" w:rsidRPr="00213E0D">
        <w:trPr>
          <w:trHeight w:val="1140"/>
        </w:trPr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943F0" w:rsidRPr="00213E0D" w:rsidRDefault="0071110E">
            <w:pPr>
              <w:pStyle w:val="Standard"/>
              <w:spacing w:line="276" w:lineRule="auto"/>
              <w:jc w:val="center"/>
              <w:rPr>
                <w:rFonts w:ascii="PT Astra Serif" w:hAnsi="PT Astra Serif"/>
                <w:sz w:val="28"/>
                <w:szCs w:val="28"/>
                <w:lang w:eastAsia="ru-RU" w:bidi="ar-SA"/>
              </w:rPr>
            </w:pPr>
            <w:r w:rsidRPr="00213E0D">
              <w:rPr>
                <w:rFonts w:ascii="PT Astra Serif" w:hAnsi="PT Astra Serif"/>
                <w:sz w:val="28"/>
                <w:szCs w:val="28"/>
                <w:lang w:eastAsia="ru-RU" w:bidi="ar-SA"/>
              </w:rPr>
              <w:t>№</w:t>
            </w:r>
          </w:p>
          <w:p w:rsidR="006943F0" w:rsidRPr="00213E0D" w:rsidRDefault="0071110E">
            <w:pPr>
              <w:pStyle w:val="Standard"/>
              <w:spacing w:line="276" w:lineRule="auto"/>
              <w:jc w:val="center"/>
              <w:rPr>
                <w:rFonts w:ascii="PT Astra Serif" w:hAnsi="PT Astra Serif"/>
              </w:rPr>
            </w:pPr>
            <w:proofErr w:type="gramStart"/>
            <w:r w:rsidRPr="00213E0D">
              <w:rPr>
                <w:rFonts w:ascii="PT Astra Serif" w:hAnsi="PT Astra Serif"/>
                <w:sz w:val="28"/>
                <w:szCs w:val="28"/>
                <w:lang w:eastAsia="ru-RU" w:bidi="ar-SA"/>
              </w:rPr>
              <w:t>п</w:t>
            </w:r>
            <w:proofErr w:type="gramEnd"/>
            <w:r w:rsidRPr="00213E0D">
              <w:rPr>
                <w:rFonts w:ascii="PT Astra Serif" w:hAnsi="PT Astra Serif"/>
                <w:sz w:val="28"/>
                <w:szCs w:val="28"/>
                <w:lang w:eastAsia="ru-RU" w:bidi="ar-SA"/>
              </w:rPr>
              <w:t>/п</w:t>
            </w:r>
          </w:p>
        </w:tc>
        <w:tc>
          <w:tcPr>
            <w:tcW w:w="519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943F0" w:rsidRPr="00213E0D" w:rsidRDefault="0071110E">
            <w:pPr>
              <w:pStyle w:val="Standard"/>
              <w:spacing w:line="276" w:lineRule="auto"/>
              <w:jc w:val="center"/>
              <w:rPr>
                <w:rFonts w:ascii="PT Astra Serif" w:hAnsi="PT Astra Serif"/>
              </w:rPr>
            </w:pPr>
            <w:r w:rsidRPr="00213E0D">
              <w:rPr>
                <w:rFonts w:ascii="PT Astra Serif" w:hAnsi="PT Astra Serif"/>
                <w:sz w:val="28"/>
                <w:szCs w:val="28"/>
                <w:lang w:eastAsia="ru-RU" w:bidi="ar-SA"/>
              </w:rPr>
              <w:t>Наименование мероприятия</w:t>
            </w:r>
          </w:p>
        </w:tc>
        <w:tc>
          <w:tcPr>
            <w:tcW w:w="34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943F0" w:rsidRPr="00213E0D" w:rsidRDefault="0071110E">
            <w:pPr>
              <w:pStyle w:val="Standard"/>
              <w:jc w:val="center"/>
              <w:rPr>
                <w:rFonts w:ascii="PT Astra Serif" w:hAnsi="PT Astra Serif"/>
              </w:rPr>
            </w:pPr>
            <w:r w:rsidRPr="00213E0D">
              <w:rPr>
                <w:rFonts w:ascii="PT Astra Serif" w:hAnsi="PT Astra Serif"/>
                <w:sz w:val="28"/>
                <w:szCs w:val="28"/>
                <w:lang w:eastAsia="ru-RU" w:bidi="ar-SA"/>
              </w:rPr>
              <w:t>Бюджет сельского поселения</w:t>
            </w:r>
          </w:p>
          <w:p w:rsidR="006943F0" w:rsidRPr="00213E0D" w:rsidRDefault="0071110E">
            <w:pPr>
              <w:pStyle w:val="Standard"/>
              <w:spacing w:line="276" w:lineRule="auto"/>
              <w:jc w:val="center"/>
              <w:rPr>
                <w:rFonts w:ascii="PT Astra Serif" w:hAnsi="PT Astra Serif"/>
              </w:rPr>
            </w:pPr>
            <w:r w:rsidRPr="00213E0D">
              <w:rPr>
                <w:rFonts w:ascii="PT Astra Serif" w:hAnsi="PT Astra Serif"/>
                <w:sz w:val="28"/>
                <w:szCs w:val="28"/>
                <w:lang w:eastAsia="ru-RU" w:bidi="ar-SA"/>
              </w:rPr>
              <w:t xml:space="preserve"> руб.</w:t>
            </w:r>
          </w:p>
        </w:tc>
      </w:tr>
      <w:tr w:rsidR="006943F0" w:rsidRPr="00213E0D">
        <w:trPr>
          <w:trHeight w:val="366"/>
        </w:trPr>
        <w:tc>
          <w:tcPr>
            <w:tcW w:w="82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943F0" w:rsidRPr="00213E0D" w:rsidRDefault="0071110E">
            <w:pPr>
              <w:pStyle w:val="Standard"/>
              <w:spacing w:line="276" w:lineRule="auto"/>
              <w:jc w:val="center"/>
              <w:rPr>
                <w:rFonts w:ascii="PT Astra Serif" w:hAnsi="PT Astra Serif"/>
                <w:sz w:val="28"/>
                <w:szCs w:val="28"/>
                <w:lang w:eastAsia="ru-RU" w:bidi="ar-SA"/>
              </w:rPr>
            </w:pPr>
            <w:r w:rsidRPr="00213E0D">
              <w:rPr>
                <w:rFonts w:ascii="PT Astra Serif" w:hAnsi="PT Astra Serif"/>
                <w:sz w:val="28"/>
                <w:szCs w:val="28"/>
                <w:lang w:eastAsia="ru-RU" w:bidi="ar-SA"/>
              </w:rPr>
              <w:t>1.</w:t>
            </w:r>
          </w:p>
        </w:tc>
        <w:tc>
          <w:tcPr>
            <w:tcW w:w="5194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943F0" w:rsidRPr="00213E0D" w:rsidRDefault="0071110E">
            <w:pPr>
              <w:pStyle w:val="Standard"/>
              <w:spacing w:line="276" w:lineRule="auto"/>
              <w:rPr>
                <w:rFonts w:ascii="PT Astra Serif" w:hAnsi="PT Astra Serif"/>
              </w:rPr>
            </w:pPr>
            <w:r w:rsidRPr="00213E0D">
              <w:rPr>
                <w:rFonts w:ascii="PT Astra Serif" w:hAnsi="PT Astra Serif"/>
                <w:sz w:val="28"/>
                <w:szCs w:val="28"/>
                <w:lang w:eastAsia="ru-RU" w:bidi="ar-SA"/>
              </w:rPr>
              <w:t>Буровые работы по восстановлению работоспособности скважины</w:t>
            </w:r>
            <w:r w:rsidRPr="00213E0D">
              <w:rPr>
                <w:rFonts w:ascii="PT Astra Serif" w:hAnsi="PT Astra Serif"/>
                <w:sz w:val="28"/>
                <w:szCs w:val="28"/>
                <w:highlight w:val="yellow"/>
                <w:lang w:eastAsia="ru-RU" w:bidi="ar-SA"/>
              </w:rPr>
              <w:t xml:space="preserve"> </w:t>
            </w:r>
          </w:p>
        </w:tc>
        <w:tc>
          <w:tcPr>
            <w:tcW w:w="3477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943F0" w:rsidRPr="00213E0D" w:rsidRDefault="0071110E">
            <w:pPr>
              <w:pStyle w:val="Standard"/>
              <w:spacing w:line="276" w:lineRule="auto"/>
              <w:jc w:val="center"/>
              <w:rPr>
                <w:rFonts w:ascii="PT Astra Serif" w:hAnsi="PT Astra Serif"/>
              </w:rPr>
            </w:pPr>
            <w:r w:rsidRPr="00213E0D">
              <w:rPr>
                <w:rFonts w:ascii="PT Astra Serif" w:hAnsi="PT Astra Serif"/>
                <w:sz w:val="28"/>
                <w:szCs w:val="28"/>
                <w:lang w:eastAsia="ru-RU" w:bidi="ar-SA"/>
              </w:rPr>
              <w:t>593261,96</w:t>
            </w:r>
          </w:p>
        </w:tc>
      </w:tr>
      <w:tr w:rsidR="006943F0" w:rsidRPr="00213E0D">
        <w:trPr>
          <w:trHeight w:val="345"/>
        </w:trPr>
        <w:tc>
          <w:tcPr>
            <w:tcW w:w="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943F0" w:rsidRPr="00213E0D" w:rsidRDefault="0071110E">
            <w:pPr>
              <w:pStyle w:val="Standard"/>
              <w:spacing w:line="276" w:lineRule="auto"/>
              <w:jc w:val="center"/>
              <w:rPr>
                <w:rFonts w:ascii="PT Astra Serif" w:hAnsi="PT Astra Serif"/>
                <w:sz w:val="28"/>
                <w:szCs w:val="28"/>
                <w:lang w:eastAsia="ru-RU" w:bidi="ar-SA"/>
              </w:rPr>
            </w:pPr>
            <w:r w:rsidRPr="00213E0D">
              <w:rPr>
                <w:rFonts w:ascii="PT Astra Serif" w:hAnsi="PT Astra Serif"/>
                <w:sz w:val="28"/>
                <w:szCs w:val="28"/>
                <w:lang w:eastAsia="ru-RU" w:bidi="ar-SA"/>
              </w:rPr>
              <w:t>2.</w:t>
            </w:r>
          </w:p>
        </w:tc>
        <w:tc>
          <w:tcPr>
            <w:tcW w:w="5194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943F0" w:rsidRPr="00213E0D" w:rsidRDefault="0071110E">
            <w:pPr>
              <w:pStyle w:val="Standard"/>
              <w:rPr>
                <w:rFonts w:ascii="PT Astra Serif" w:hAnsi="PT Astra Serif"/>
              </w:rPr>
            </w:pPr>
            <w:r w:rsidRPr="00213E0D">
              <w:rPr>
                <w:rFonts w:ascii="PT Astra Serif" w:hAnsi="PT Astra Serif"/>
                <w:sz w:val="28"/>
                <w:szCs w:val="28"/>
                <w:lang w:eastAsia="ru-RU" w:bidi="ar-SA"/>
              </w:rPr>
              <w:t>Извлечение труб из скважины с последующей установкой</w:t>
            </w:r>
          </w:p>
        </w:tc>
        <w:tc>
          <w:tcPr>
            <w:tcW w:w="3477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943F0" w:rsidRPr="00213E0D" w:rsidRDefault="0071110E">
            <w:pPr>
              <w:pStyle w:val="Standard"/>
              <w:jc w:val="center"/>
              <w:rPr>
                <w:rFonts w:ascii="PT Astra Serif" w:hAnsi="PT Astra Serif"/>
              </w:rPr>
            </w:pPr>
            <w:r w:rsidRPr="00213E0D">
              <w:rPr>
                <w:rFonts w:ascii="PT Astra Serif" w:hAnsi="PT Astra Serif"/>
                <w:sz w:val="28"/>
                <w:szCs w:val="28"/>
                <w:lang w:eastAsia="ru-RU" w:bidi="ar-SA"/>
              </w:rPr>
              <w:t>598746,99</w:t>
            </w:r>
          </w:p>
          <w:p w:rsidR="006943F0" w:rsidRPr="00213E0D" w:rsidRDefault="006943F0">
            <w:pPr>
              <w:pStyle w:val="Standard"/>
              <w:jc w:val="center"/>
              <w:rPr>
                <w:rFonts w:ascii="PT Astra Serif" w:hAnsi="PT Astra Serif"/>
                <w:sz w:val="28"/>
                <w:szCs w:val="28"/>
                <w:lang w:eastAsia="ru-RU" w:bidi="ar-SA"/>
              </w:rPr>
            </w:pPr>
          </w:p>
          <w:p w:rsidR="006943F0" w:rsidRPr="00213E0D" w:rsidRDefault="006943F0">
            <w:pPr>
              <w:pStyle w:val="Standard"/>
              <w:jc w:val="center"/>
              <w:rPr>
                <w:rFonts w:ascii="PT Astra Serif" w:hAnsi="PT Astra Serif"/>
                <w:sz w:val="28"/>
                <w:szCs w:val="28"/>
                <w:lang w:eastAsia="ru-RU" w:bidi="ar-SA"/>
              </w:rPr>
            </w:pPr>
          </w:p>
        </w:tc>
      </w:tr>
      <w:tr w:rsidR="006943F0" w:rsidRPr="00213E0D">
        <w:trPr>
          <w:trHeight w:val="405"/>
        </w:trPr>
        <w:tc>
          <w:tcPr>
            <w:tcW w:w="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943F0" w:rsidRPr="00213E0D" w:rsidRDefault="0071110E">
            <w:pPr>
              <w:pStyle w:val="Standard"/>
              <w:spacing w:line="276" w:lineRule="auto"/>
              <w:jc w:val="center"/>
              <w:rPr>
                <w:rFonts w:ascii="PT Astra Serif" w:hAnsi="PT Astra Serif"/>
                <w:sz w:val="28"/>
                <w:szCs w:val="28"/>
                <w:lang w:eastAsia="ru-RU" w:bidi="ar-SA"/>
              </w:rPr>
            </w:pPr>
            <w:r w:rsidRPr="00213E0D">
              <w:rPr>
                <w:rFonts w:ascii="PT Astra Serif" w:hAnsi="PT Astra Serif"/>
                <w:sz w:val="28"/>
                <w:szCs w:val="28"/>
                <w:lang w:eastAsia="ru-RU" w:bidi="ar-SA"/>
              </w:rPr>
              <w:lastRenderedPageBreak/>
              <w:t>3.</w:t>
            </w:r>
          </w:p>
        </w:tc>
        <w:tc>
          <w:tcPr>
            <w:tcW w:w="5194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943F0" w:rsidRPr="00213E0D" w:rsidRDefault="0071110E">
            <w:pPr>
              <w:pStyle w:val="Standard"/>
              <w:rPr>
                <w:rFonts w:ascii="PT Astra Serif" w:hAnsi="PT Astra Serif"/>
              </w:rPr>
            </w:pPr>
            <w:r w:rsidRPr="00213E0D">
              <w:rPr>
                <w:rFonts w:ascii="PT Astra Serif" w:hAnsi="PT Astra Serif"/>
                <w:sz w:val="28"/>
                <w:szCs w:val="28"/>
                <w:lang w:eastAsia="ru-RU" w:bidi="ar-SA"/>
              </w:rPr>
              <w:t>Опытно-фильтрационные работы на скважине</w:t>
            </w:r>
          </w:p>
        </w:tc>
        <w:tc>
          <w:tcPr>
            <w:tcW w:w="3477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943F0" w:rsidRPr="00213E0D" w:rsidRDefault="0071110E">
            <w:pPr>
              <w:pStyle w:val="Standard"/>
              <w:jc w:val="center"/>
              <w:rPr>
                <w:rFonts w:ascii="PT Astra Serif" w:hAnsi="PT Astra Serif"/>
              </w:rPr>
            </w:pPr>
            <w:r w:rsidRPr="00213E0D">
              <w:rPr>
                <w:rFonts w:ascii="PT Astra Serif" w:hAnsi="PT Astra Serif"/>
                <w:sz w:val="28"/>
                <w:szCs w:val="28"/>
                <w:lang w:eastAsia="ru-RU" w:bidi="ar-SA"/>
              </w:rPr>
              <w:t>555820,58</w:t>
            </w:r>
          </w:p>
          <w:p w:rsidR="006943F0" w:rsidRPr="00213E0D" w:rsidRDefault="006943F0">
            <w:pPr>
              <w:pStyle w:val="Standard"/>
              <w:jc w:val="center"/>
              <w:rPr>
                <w:rFonts w:ascii="PT Astra Serif" w:hAnsi="PT Astra Serif"/>
                <w:sz w:val="28"/>
                <w:szCs w:val="28"/>
                <w:lang w:eastAsia="ru-RU" w:bidi="ar-SA"/>
              </w:rPr>
            </w:pPr>
          </w:p>
          <w:p w:rsidR="006943F0" w:rsidRPr="00213E0D" w:rsidRDefault="006943F0">
            <w:pPr>
              <w:pStyle w:val="Standard"/>
              <w:jc w:val="center"/>
              <w:rPr>
                <w:rFonts w:ascii="PT Astra Serif" w:hAnsi="PT Astra Serif"/>
                <w:sz w:val="28"/>
                <w:szCs w:val="28"/>
                <w:lang w:eastAsia="ru-RU" w:bidi="ar-SA"/>
              </w:rPr>
            </w:pPr>
          </w:p>
        </w:tc>
      </w:tr>
      <w:tr w:rsidR="006943F0" w:rsidRPr="00213E0D">
        <w:trPr>
          <w:trHeight w:val="405"/>
        </w:trPr>
        <w:tc>
          <w:tcPr>
            <w:tcW w:w="82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943F0" w:rsidRPr="00213E0D" w:rsidRDefault="0071110E">
            <w:pPr>
              <w:pStyle w:val="Standard"/>
              <w:spacing w:line="276" w:lineRule="auto"/>
              <w:jc w:val="center"/>
              <w:rPr>
                <w:rFonts w:ascii="PT Astra Serif" w:hAnsi="PT Astra Serif"/>
                <w:sz w:val="28"/>
                <w:szCs w:val="28"/>
                <w:lang w:eastAsia="ru-RU" w:bidi="ar-SA"/>
              </w:rPr>
            </w:pPr>
            <w:r w:rsidRPr="00213E0D">
              <w:rPr>
                <w:rFonts w:ascii="PT Astra Serif" w:hAnsi="PT Astra Serif"/>
                <w:sz w:val="28"/>
                <w:szCs w:val="28"/>
                <w:lang w:eastAsia="ru-RU" w:bidi="ar-SA"/>
              </w:rPr>
              <w:t>4</w:t>
            </w:r>
          </w:p>
        </w:tc>
        <w:tc>
          <w:tcPr>
            <w:tcW w:w="5194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943F0" w:rsidRPr="00213E0D" w:rsidRDefault="0071110E">
            <w:pPr>
              <w:jc w:val="both"/>
              <w:rPr>
                <w:rFonts w:ascii="PT Astra Serif" w:hAnsi="PT Astra Serif"/>
              </w:rPr>
            </w:pPr>
            <w:r w:rsidRPr="00213E0D">
              <w:rPr>
                <w:rFonts w:ascii="PT Astra Serif" w:hAnsi="PT Astra Serif"/>
                <w:sz w:val="28"/>
                <w:szCs w:val="28"/>
              </w:rPr>
              <w:t xml:space="preserve">Проверка сметной документации на выполнение работ по объектам: "Буровые работы по восстановлению работоспособности скважины", "Извлечение труб из скважины с последующей установкой", " Опытно-фильтрационные работы на  скважине" </w:t>
            </w:r>
          </w:p>
        </w:tc>
        <w:tc>
          <w:tcPr>
            <w:tcW w:w="3477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943F0" w:rsidRPr="00213E0D" w:rsidRDefault="0071110E">
            <w:pPr>
              <w:pStyle w:val="Standard"/>
              <w:jc w:val="center"/>
              <w:rPr>
                <w:rFonts w:ascii="PT Astra Serif" w:hAnsi="PT Astra Serif"/>
              </w:rPr>
            </w:pPr>
            <w:r w:rsidRPr="00213E0D">
              <w:rPr>
                <w:rFonts w:ascii="PT Astra Serif" w:hAnsi="PT Astra Serif"/>
              </w:rPr>
              <w:t>150000,0</w:t>
            </w:r>
          </w:p>
        </w:tc>
      </w:tr>
      <w:tr w:rsidR="006943F0" w:rsidRPr="00213E0D">
        <w:trPr>
          <w:trHeight w:val="405"/>
        </w:trPr>
        <w:tc>
          <w:tcPr>
            <w:tcW w:w="82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943F0" w:rsidRPr="00213E0D" w:rsidRDefault="0071110E">
            <w:pPr>
              <w:pStyle w:val="Standard"/>
              <w:spacing w:line="276" w:lineRule="auto"/>
              <w:jc w:val="center"/>
              <w:rPr>
                <w:rFonts w:ascii="PT Astra Serif" w:hAnsi="PT Astra Serif"/>
                <w:sz w:val="28"/>
                <w:szCs w:val="28"/>
                <w:lang w:eastAsia="ru-RU" w:bidi="ar-SA"/>
              </w:rPr>
            </w:pPr>
            <w:r w:rsidRPr="00213E0D">
              <w:rPr>
                <w:rFonts w:ascii="PT Astra Serif" w:hAnsi="PT Astra Serif"/>
                <w:sz w:val="28"/>
                <w:szCs w:val="28"/>
                <w:lang w:eastAsia="ru-RU" w:bidi="ar-SA"/>
              </w:rPr>
              <w:t>5</w:t>
            </w:r>
          </w:p>
        </w:tc>
        <w:tc>
          <w:tcPr>
            <w:tcW w:w="5194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943F0" w:rsidRPr="00213E0D" w:rsidRDefault="0071110E">
            <w:pPr>
              <w:pStyle w:val="Standard"/>
              <w:rPr>
                <w:rFonts w:ascii="PT Astra Serif" w:hAnsi="PT Astra Serif"/>
              </w:rPr>
            </w:pPr>
            <w:r w:rsidRPr="00213E0D">
              <w:rPr>
                <w:rFonts w:ascii="PT Astra Serif" w:hAnsi="PT Astra Serif"/>
                <w:sz w:val="28"/>
                <w:szCs w:val="28"/>
              </w:rPr>
              <w:t>Приобретени</w:t>
            </w:r>
            <w:proofErr w:type="gramStart"/>
            <w:r w:rsidRPr="00213E0D">
              <w:rPr>
                <w:rFonts w:ascii="PT Astra Serif" w:hAnsi="PT Astra Serif"/>
                <w:sz w:val="28"/>
                <w:szCs w:val="28"/>
              </w:rPr>
              <w:t>е-</w:t>
            </w:r>
            <w:proofErr w:type="gramEnd"/>
            <w:r w:rsidRPr="00213E0D">
              <w:rPr>
                <w:rFonts w:ascii="PT Astra Serif" w:hAnsi="PT Astra Serif"/>
              </w:rPr>
              <w:t xml:space="preserve">  </w:t>
            </w:r>
            <w:r w:rsidRPr="00213E0D">
              <w:rPr>
                <w:rFonts w:ascii="PT Astra Serif" w:hAnsi="PT Astra Serif"/>
                <w:sz w:val="28"/>
                <w:szCs w:val="28"/>
              </w:rPr>
              <w:t>насос глубинный ЭЦВ 6-10-110</w:t>
            </w:r>
          </w:p>
        </w:tc>
        <w:tc>
          <w:tcPr>
            <w:tcW w:w="3477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943F0" w:rsidRPr="00213E0D" w:rsidRDefault="0071110E">
            <w:pPr>
              <w:pStyle w:val="Standard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3E0D">
              <w:rPr>
                <w:rFonts w:ascii="PT Astra Serif" w:hAnsi="PT Astra Serif"/>
                <w:sz w:val="28"/>
                <w:szCs w:val="28"/>
              </w:rPr>
              <w:t>43800,0</w:t>
            </w:r>
          </w:p>
        </w:tc>
      </w:tr>
      <w:tr w:rsidR="006943F0" w:rsidRPr="00213E0D" w:rsidTr="009A5131">
        <w:trPr>
          <w:trHeight w:val="405"/>
        </w:trPr>
        <w:tc>
          <w:tcPr>
            <w:tcW w:w="824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6943F0" w:rsidRPr="00213E0D" w:rsidRDefault="009A5131">
            <w:pPr>
              <w:pStyle w:val="Standard"/>
              <w:spacing w:line="276" w:lineRule="auto"/>
              <w:jc w:val="center"/>
              <w:rPr>
                <w:rFonts w:ascii="PT Astra Serif" w:hAnsi="PT Astra Serif"/>
                <w:sz w:val="28"/>
                <w:szCs w:val="28"/>
                <w:lang w:eastAsia="ru-RU" w:bidi="ar-SA"/>
              </w:rPr>
            </w:pPr>
            <w:r w:rsidRPr="00213E0D">
              <w:rPr>
                <w:rFonts w:ascii="PT Astra Serif" w:hAnsi="PT Astra Serif"/>
                <w:sz w:val="28"/>
                <w:szCs w:val="28"/>
                <w:lang w:eastAsia="ru-RU" w:bidi="ar-SA"/>
              </w:rPr>
              <w:t>6.</w:t>
            </w:r>
          </w:p>
        </w:tc>
        <w:tc>
          <w:tcPr>
            <w:tcW w:w="5194" w:type="dxa"/>
            <w:tcBorders>
              <w:right w:val="single" w:sz="8" w:space="0" w:color="000000"/>
            </w:tcBorders>
            <w:shd w:val="clear" w:color="auto" w:fill="auto"/>
          </w:tcPr>
          <w:p w:rsidR="006943F0" w:rsidRPr="00213E0D" w:rsidRDefault="009A5131">
            <w:pPr>
              <w:pStyle w:val="Standard"/>
              <w:rPr>
                <w:rFonts w:ascii="PT Astra Serif" w:hAnsi="PT Astra Serif"/>
                <w:sz w:val="28"/>
                <w:szCs w:val="28"/>
              </w:rPr>
            </w:pPr>
            <w:r w:rsidRPr="00213E0D">
              <w:rPr>
                <w:rFonts w:ascii="PT Astra Serif" w:hAnsi="PT Astra Serif"/>
                <w:sz w:val="28"/>
                <w:szCs w:val="28"/>
              </w:rPr>
              <w:t>Приобретение материалов</w:t>
            </w:r>
            <w:r w:rsidR="00213E0D">
              <w:rPr>
                <w:rFonts w:ascii="PT Astra Serif" w:hAnsi="PT Astra Serif"/>
                <w:sz w:val="28"/>
                <w:szCs w:val="28"/>
              </w:rPr>
              <w:t xml:space="preserve"> для ограждения водопроводных с</w:t>
            </w:r>
            <w:r w:rsidRPr="00213E0D">
              <w:rPr>
                <w:rFonts w:ascii="PT Astra Serif" w:hAnsi="PT Astra Serif"/>
                <w:sz w:val="28"/>
                <w:szCs w:val="28"/>
              </w:rPr>
              <w:t>кважин</w:t>
            </w:r>
          </w:p>
        </w:tc>
        <w:tc>
          <w:tcPr>
            <w:tcW w:w="3477" w:type="dxa"/>
            <w:tcBorders>
              <w:right w:val="single" w:sz="8" w:space="0" w:color="000000"/>
            </w:tcBorders>
            <w:shd w:val="clear" w:color="auto" w:fill="auto"/>
          </w:tcPr>
          <w:p w:rsidR="006943F0" w:rsidRPr="00213E0D" w:rsidRDefault="009A5131">
            <w:pPr>
              <w:pStyle w:val="Standard"/>
              <w:jc w:val="center"/>
              <w:rPr>
                <w:rFonts w:ascii="PT Astra Serif" w:hAnsi="PT Astra Serif"/>
              </w:rPr>
            </w:pPr>
            <w:r w:rsidRPr="00213E0D">
              <w:rPr>
                <w:rFonts w:ascii="PT Astra Serif" w:hAnsi="PT Astra Serif"/>
              </w:rPr>
              <w:t>86000,00</w:t>
            </w:r>
          </w:p>
        </w:tc>
      </w:tr>
      <w:tr w:rsidR="009A5131" w:rsidRPr="00213E0D">
        <w:trPr>
          <w:trHeight w:val="405"/>
        </w:trPr>
        <w:tc>
          <w:tcPr>
            <w:tcW w:w="82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A5131" w:rsidRPr="00213E0D" w:rsidRDefault="009A5131">
            <w:pPr>
              <w:pStyle w:val="Standard"/>
              <w:spacing w:line="276" w:lineRule="auto"/>
              <w:jc w:val="center"/>
              <w:rPr>
                <w:rFonts w:ascii="PT Astra Serif" w:hAnsi="PT Astra Serif"/>
                <w:sz w:val="28"/>
                <w:szCs w:val="28"/>
                <w:lang w:eastAsia="ru-RU" w:bidi="ar-SA"/>
              </w:rPr>
            </w:pPr>
          </w:p>
        </w:tc>
        <w:tc>
          <w:tcPr>
            <w:tcW w:w="5194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A5131" w:rsidRPr="00213E0D" w:rsidRDefault="009A5131">
            <w:pPr>
              <w:pStyle w:val="Standard"/>
              <w:rPr>
                <w:rFonts w:ascii="PT Astra Serif" w:hAnsi="PT Astra Serif"/>
                <w:sz w:val="28"/>
                <w:szCs w:val="28"/>
                <w:lang w:eastAsia="ru-RU" w:bidi="ar-SA"/>
              </w:rPr>
            </w:pPr>
            <w:r w:rsidRPr="00213E0D">
              <w:rPr>
                <w:rFonts w:ascii="PT Astra Serif" w:hAnsi="PT Astra Serif"/>
                <w:sz w:val="28"/>
                <w:szCs w:val="28"/>
                <w:lang w:eastAsia="ru-RU" w:bidi="ar-SA"/>
              </w:rPr>
              <w:t>ИТОГО:</w:t>
            </w:r>
          </w:p>
        </w:tc>
        <w:tc>
          <w:tcPr>
            <w:tcW w:w="3477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A5131" w:rsidRPr="00213E0D" w:rsidRDefault="009A5131">
            <w:pPr>
              <w:pStyle w:val="Standard"/>
              <w:jc w:val="center"/>
              <w:rPr>
                <w:rFonts w:ascii="PT Astra Serif" w:hAnsi="PT Astra Serif"/>
                <w:sz w:val="28"/>
                <w:szCs w:val="28"/>
                <w:lang w:eastAsia="ru-RU" w:bidi="ar-SA"/>
              </w:rPr>
            </w:pPr>
            <w:r w:rsidRPr="00213E0D">
              <w:rPr>
                <w:rFonts w:ascii="PT Astra Serif" w:hAnsi="PT Astra Serif"/>
                <w:sz w:val="28"/>
                <w:szCs w:val="28"/>
              </w:rPr>
              <w:t>1</w:t>
            </w:r>
            <w:r w:rsidR="00B27C90">
              <w:rPr>
                <w:rFonts w:ascii="PT Astra Serif" w:hAnsi="PT Astra Serif"/>
                <w:sz w:val="28"/>
                <w:szCs w:val="28"/>
              </w:rPr>
              <w:t> </w:t>
            </w:r>
            <w:r w:rsidRPr="00213E0D">
              <w:rPr>
                <w:rFonts w:ascii="PT Astra Serif" w:hAnsi="PT Astra Serif"/>
                <w:sz w:val="28"/>
                <w:szCs w:val="28"/>
              </w:rPr>
              <w:t>892</w:t>
            </w:r>
            <w:r w:rsidR="00B27C90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Pr="00213E0D">
              <w:rPr>
                <w:rFonts w:ascii="PT Astra Serif" w:hAnsi="PT Astra Serif"/>
                <w:sz w:val="28"/>
                <w:szCs w:val="28"/>
              </w:rPr>
              <w:t>629,53</w:t>
            </w:r>
          </w:p>
        </w:tc>
      </w:tr>
    </w:tbl>
    <w:p w:rsidR="006943F0" w:rsidRPr="00213E0D" w:rsidRDefault="006943F0">
      <w:pPr>
        <w:ind w:firstLine="567"/>
        <w:jc w:val="both"/>
        <w:rPr>
          <w:rFonts w:ascii="PT Astra Serif" w:hAnsi="PT Astra Serif"/>
          <w:sz w:val="28"/>
          <w:szCs w:val="28"/>
        </w:rPr>
      </w:pPr>
    </w:p>
    <w:p w:rsidR="006943F0" w:rsidRPr="00213E0D" w:rsidRDefault="0071110E">
      <w:pPr>
        <w:ind w:firstLine="708"/>
        <w:jc w:val="both"/>
        <w:rPr>
          <w:rFonts w:ascii="PT Astra Serif" w:hAnsi="PT Astra Serif"/>
          <w:b/>
          <w:sz w:val="28"/>
          <w:szCs w:val="28"/>
          <w:highlight w:val="white"/>
          <w:lang w:eastAsia="en-US"/>
        </w:rPr>
      </w:pPr>
      <w:r w:rsidRPr="00213E0D">
        <w:rPr>
          <w:rFonts w:ascii="PT Astra Serif" w:hAnsi="PT Astra Serif"/>
          <w:sz w:val="28"/>
          <w:szCs w:val="28"/>
          <w:lang w:eastAsia="en-US"/>
        </w:rPr>
        <w:t>2.</w:t>
      </w:r>
      <w:proofErr w:type="gramStart"/>
      <w:r w:rsidRPr="00213E0D">
        <w:rPr>
          <w:rFonts w:ascii="PT Astra Serif" w:hAnsi="PT Astra Serif"/>
          <w:sz w:val="28"/>
          <w:szCs w:val="28"/>
          <w:lang w:eastAsia="en-US"/>
        </w:rPr>
        <w:t>Разместить</w:t>
      </w:r>
      <w:proofErr w:type="gramEnd"/>
      <w:r w:rsidRPr="00213E0D">
        <w:rPr>
          <w:rFonts w:ascii="PT Astra Serif" w:hAnsi="PT Astra Serif"/>
          <w:sz w:val="28"/>
          <w:szCs w:val="28"/>
          <w:lang w:eastAsia="en-US"/>
        </w:rPr>
        <w:t xml:space="preserve"> настоящее постановление на официальном сайте  Лесновского  муниципального образования в сети Интернет: </w:t>
      </w:r>
      <w:r w:rsidRPr="00213E0D">
        <w:rPr>
          <w:rFonts w:ascii="PT Astra Serif" w:hAnsi="PT Astra Serif"/>
          <w:b/>
          <w:sz w:val="28"/>
          <w:szCs w:val="28"/>
        </w:rPr>
        <w:t xml:space="preserve">https://lesnoeadmin.gosuslugi.ru/ </w:t>
      </w:r>
    </w:p>
    <w:p w:rsidR="006943F0" w:rsidRPr="00213E0D" w:rsidRDefault="0071110E">
      <w:pPr>
        <w:shd w:val="clear" w:color="auto" w:fill="FFFFFF"/>
        <w:suppressAutoHyphens/>
        <w:jc w:val="both"/>
        <w:rPr>
          <w:rFonts w:ascii="PT Astra Serif" w:hAnsi="PT Astra Serif"/>
          <w:sz w:val="28"/>
          <w:szCs w:val="28"/>
          <w:lang w:eastAsia="ar-SA"/>
        </w:rPr>
      </w:pPr>
      <w:r w:rsidRPr="00213E0D">
        <w:rPr>
          <w:rFonts w:ascii="PT Astra Serif" w:hAnsi="PT Astra Serif"/>
          <w:sz w:val="28"/>
          <w:szCs w:val="28"/>
          <w:lang w:eastAsia="ar-SA"/>
        </w:rPr>
        <w:tab/>
        <w:t>3.Настоящее постановление вступает в силу  с момента его официального опубликования.</w:t>
      </w:r>
    </w:p>
    <w:p w:rsidR="006943F0" w:rsidRPr="00213E0D" w:rsidRDefault="0071110E">
      <w:pPr>
        <w:shd w:val="clear" w:color="auto" w:fill="FFFFFF"/>
        <w:suppressAutoHyphens/>
        <w:ind w:firstLine="708"/>
        <w:jc w:val="both"/>
        <w:rPr>
          <w:rFonts w:ascii="PT Astra Serif" w:eastAsia="Calibri" w:hAnsi="PT Astra Serif"/>
          <w:sz w:val="28"/>
          <w:szCs w:val="28"/>
        </w:rPr>
      </w:pPr>
      <w:r w:rsidRPr="00213E0D">
        <w:rPr>
          <w:rFonts w:ascii="PT Astra Serif" w:hAnsi="PT Astra Serif"/>
          <w:sz w:val="28"/>
          <w:szCs w:val="28"/>
        </w:rPr>
        <w:t xml:space="preserve">4. </w:t>
      </w:r>
      <w:proofErr w:type="gramStart"/>
      <w:r w:rsidRPr="00213E0D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213E0D">
        <w:rPr>
          <w:rFonts w:ascii="PT Astra Serif" w:hAnsi="PT Astra Serif"/>
          <w:sz w:val="28"/>
          <w:szCs w:val="28"/>
        </w:rPr>
        <w:t xml:space="preserve"> исполнением данного постановления оставляю за собой.</w:t>
      </w:r>
    </w:p>
    <w:p w:rsidR="006943F0" w:rsidRPr="00213E0D" w:rsidRDefault="006943F0">
      <w:pPr>
        <w:ind w:left="644"/>
        <w:jc w:val="both"/>
        <w:rPr>
          <w:rFonts w:ascii="PT Astra Serif" w:hAnsi="PT Astra Serif"/>
          <w:sz w:val="28"/>
          <w:szCs w:val="28"/>
        </w:rPr>
      </w:pPr>
    </w:p>
    <w:p w:rsidR="006943F0" w:rsidRPr="00213E0D" w:rsidRDefault="006943F0">
      <w:pPr>
        <w:rPr>
          <w:rFonts w:ascii="PT Astra Serif" w:hAnsi="PT Astra Serif"/>
          <w:sz w:val="28"/>
          <w:szCs w:val="28"/>
        </w:rPr>
      </w:pPr>
    </w:p>
    <w:p w:rsidR="006943F0" w:rsidRPr="00213E0D" w:rsidRDefault="00213E0D">
      <w:pPr>
        <w:rPr>
          <w:rFonts w:ascii="PT Astra Serif" w:hAnsi="PT Astra Serif"/>
        </w:rPr>
      </w:pPr>
      <w:r w:rsidRPr="00213E0D">
        <w:rPr>
          <w:rFonts w:ascii="PT Astra Serif" w:hAnsi="PT Astra Serif"/>
          <w:b/>
          <w:bCs/>
          <w:sz w:val="28"/>
          <w:szCs w:val="28"/>
        </w:rPr>
        <w:t>Глава</w:t>
      </w:r>
      <w:r w:rsidR="0071110E" w:rsidRPr="00213E0D">
        <w:rPr>
          <w:rFonts w:ascii="PT Astra Serif" w:hAnsi="PT Astra Serif"/>
          <w:b/>
          <w:bCs/>
          <w:sz w:val="28"/>
          <w:szCs w:val="28"/>
        </w:rPr>
        <w:t xml:space="preserve"> Лесновского</w:t>
      </w:r>
    </w:p>
    <w:p w:rsidR="006943F0" w:rsidRDefault="0071110E">
      <w:r w:rsidRPr="00213E0D">
        <w:rPr>
          <w:rFonts w:ascii="PT Astra Serif" w:hAnsi="PT Astra Serif"/>
          <w:b/>
          <w:bCs/>
          <w:sz w:val="28"/>
          <w:szCs w:val="28"/>
        </w:rPr>
        <w:t>муниципального образован</w:t>
      </w:r>
      <w:r>
        <w:rPr>
          <w:rFonts w:ascii="PT Astra Serif" w:hAnsi="PT Astra Serif"/>
          <w:b/>
          <w:bCs/>
          <w:sz w:val="28"/>
          <w:szCs w:val="28"/>
        </w:rPr>
        <w:t xml:space="preserve">ия                     </w:t>
      </w:r>
      <w:r w:rsidR="00B14886">
        <w:rPr>
          <w:rFonts w:ascii="PT Astra Serif" w:hAnsi="PT Astra Serif"/>
          <w:b/>
          <w:bCs/>
          <w:sz w:val="28"/>
          <w:szCs w:val="28"/>
        </w:rPr>
        <w:t xml:space="preserve">                  </w:t>
      </w:r>
      <w:bookmarkStart w:id="0" w:name="_GoBack"/>
      <w:bookmarkEnd w:id="0"/>
      <w:r>
        <w:rPr>
          <w:rFonts w:ascii="PT Astra Serif" w:hAnsi="PT Astra Serif"/>
          <w:b/>
          <w:bCs/>
          <w:sz w:val="28"/>
          <w:szCs w:val="28"/>
        </w:rPr>
        <w:t xml:space="preserve">             </w:t>
      </w:r>
      <w:proofErr w:type="spellStart"/>
      <w:r w:rsidR="00213E0D">
        <w:rPr>
          <w:rFonts w:ascii="PT Astra Serif" w:hAnsi="PT Astra Serif"/>
          <w:b/>
          <w:bCs/>
          <w:sz w:val="28"/>
          <w:szCs w:val="28"/>
        </w:rPr>
        <w:t>Е.Г.Попова</w:t>
      </w:r>
      <w:proofErr w:type="spellEnd"/>
      <w:r>
        <w:rPr>
          <w:rFonts w:ascii="PT Astra Serif" w:hAnsi="PT Astra Serif"/>
          <w:b/>
          <w:bCs/>
          <w:sz w:val="28"/>
          <w:szCs w:val="28"/>
        </w:rPr>
        <w:t xml:space="preserve">                              </w:t>
      </w:r>
    </w:p>
    <w:sectPr w:rsidR="006943F0">
      <w:pgSz w:w="11906" w:h="16838"/>
      <w:pgMar w:top="851" w:right="850" w:bottom="1134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943F0"/>
    <w:rsid w:val="00000564"/>
    <w:rsid w:val="00213E0D"/>
    <w:rsid w:val="00384299"/>
    <w:rsid w:val="00592F8E"/>
    <w:rsid w:val="006943F0"/>
    <w:rsid w:val="0071110E"/>
    <w:rsid w:val="0098736C"/>
    <w:rsid w:val="009A5131"/>
    <w:rsid w:val="00AB1EA5"/>
    <w:rsid w:val="00B14886"/>
    <w:rsid w:val="00B27C90"/>
    <w:rsid w:val="00CE2EF3"/>
    <w:rsid w:val="00D51AA8"/>
    <w:rsid w:val="00DE43FF"/>
    <w:rsid w:val="00E63A60"/>
    <w:rsid w:val="00F75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FA3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basedOn w:val="a0"/>
    <w:uiPriority w:val="99"/>
    <w:semiHidden/>
    <w:qFormat/>
    <w:locked/>
    <w:rsid w:val="001F1FA3"/>
    <w:rPr>
      <w:rFonts w:ascii="Times New Roman" w:hAnsi="Times New Roman" w:cs="Times New Roman"/>
      <w:lang w:eastAsia="ru-RU"/>
    </w:rPr>
  </w:style>
  <w:style w:type="character" w:customStyle="1" w:styleId="a4">
    <w:name w:val="Текст выноски Знак"/>
    <w:basedOn w:val="a0"/>
    <w:uiPriority w:val="99"/>
    <w:semiHidden/>
    <w:qFormat/>
    <w:rsid w:val="00BB7E6D"/>
    <w:rPr>
      <w:rFonts w:ascii="Tahoma" w:eastAsia="Times New Roman" w:hAnsi="Tahoma" w:cs="Tahoma"/>
      <w:sz w:val="16"/>
      <w:szCs w:val="16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styleId="aa">
    <w:name w:val="Body Text Indent"/>
    <w:basedOn w:val="a"/>
    <w:uiPriority w:val="99"/>
    <w:semiHidden/>
    <w:rsid w:val="001F1FA3"/>
    <w:pPr>
      <w:ind w:firstLine="426"/>
      <w:jc w:val="both"/>
    </w:pPr>
    <w:rPr>
      <w:sz w:val="22"/>
      <w:szCs w:val="22"/>
    </w:rPr>
  </w:style>
  <w:style w:type="paragraph" w:customStyle="1" w:styleId="ConsPlusNormal">
    <w:name w:val="ConsPlusNormal"/>
    <w:uiPriority w:val="99"/>
    <w:qFormat/>
    <w:rsid w:val="001F1FA3"/>
    <w:pPr>
      <w:widowControl w:val="0"/>
      <w:ind w:firstLine="720"/>
    </w:pPr>
    <w:rPr>
      <w:rFonts w:ascii="Arial" w:eastAsia="Times New Roman" w:hAnsi="Arial" w:cs="Arial"/>
    </w:rPr>
  </w:style>
  <w:style w:type="paragraph" w:styleId="ab">
    <w:name w:val="Balloon Text"/>
    <w:basedOn w:val="a"/>
    <w:uiPriority w:val="99"/>
    <w:semiHidden/>
    <w:unhideWhenUsed/>
    <w:qFormat/>
    <w:rsid w:val="00BB7E6D"/>
    <w:rPr>
      <w:rFonts w:ascii="Tahoma" w:hAnsi="Tahoma" w:cs="Tahoma"/>
      <w:sz w:val="16"/>
      <w:szCs w:val="16"/>
    </w:rPr>
  </w:style>
  <w:style w:type="paragraph" w:customStyle="1" w:styleId="Standard">
    <w:name w:val="Standard"/>
    <w:semiHidden/>
    <w:qFormat/>
    <w:rsid w:val="00C153BC"/>
    <w:pPr>
      <w:widowControl w:val="0"/>
      <w:suppressAutoHyphens/>
    </w:pPr>
    <w:rPr>
      <w:rFonts w:ascii="Times New Roman" w:eastAsia="Times New Roman" w:hAnsi="Times New Roman"/>
      <w:kern w:val="2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5135C1-D44C-478A-B453-543FD01D9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703</TotalTime>
  <Pages>2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87</cp:revision>
  <cp:lastPrinted>2026-08-20T06:33:00Z</cp:lastPrinted>
  <dcterms:created xsi:type="dcterms:W3CDTF">2010-10-18T11:33:00Z</dcterms:created>
  <dcterms:modified xsi:type="dcterms:W3CDTF">2026-08-20T09:34:00Z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