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4C3" w:rsidRDefault="009B34C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1080D" w:rsidRPr="00256259" w:rsidRDefault="0046136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/>
          <w:sz w:val="28"/>
          <w:szCs w:val="28"/>
        </w:rPr>
        <w:t>АДМИНИСТРАЦИЯ</w:t>
      </w:r>
    </w:p>
    <w:p w:rsidR="0011080D" w:rsidRPr="00256259" w:rsidRDefault="0046136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/>
          <w:sz w:val="28"/>
          <w:szCs w:val="28"/>
        </w:rPr>
        <w:t>ЛЕСНОВСКОГО МУНИЦИПАЛЬНОГО ОБРАЗОВАНИЯ</w:t>
      </w:r>
    </w:p>
    <w:p w:rsidR="0011080D" w:rsidRPr="00256259" w:rsidRDefault="0046136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/>
          <w:sz w:val="28"/>
          <w:szCs w:val="28"/>
        </w:rPr>
        <w:t>БАЛАШОВСКОГО МУНИЦИПАЛЬНОГО РАЙОНА</w:t>
      </w:r>
    </w:p>
    <w:p w:rsidR="0011080D" w:rsidRPr="00256259" w:rsidRDefault="0046136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/>
          <w:sz w:val="28"/>
          <w:szCs w:val="28"/>
        </w:rPr>
        <w:t>САРАТОВСКОЙ ОБЛАСТИ</w:t>
      </w:r>
    </w:p>
    <w:p w:rsidR="0011080D" w:rsidRPr="00256259" w:rsidRDefault="0011080D">
      <w:pPr>
        <w:suppressAutoHyphens/>
        <w:spacing w:after="0" w:line="252" w:lineRule="auto"/>
        <w:rPr>
          <w:rFonts w:ascii="PT Astra Serif" w:eastAsia="Times New Roman" w:hAnsi="PT Astra Serif" w:cs="Times New Roman"/>
          <w:color w:val="000000"/>
          <w:spacing w:val="20"/>
          <w:sz w:val="24"/>
          <w:szCs w:val="24"/>
          <w:lang w:eastAsia="ar-SA"/>
        </w:rPr>
      </w:pPr>
    </w:p>
    <w:p w:rsidR="0011080D" w:rsidRPr="00256259" w:rsidRDefault="0046136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ПОСТАНОВЛЕНИЕ</w:t>
      </w:r>
    </w:p>
    <w:p w:rsidR="0011080D" w:rsidRPr="00256259" w:rsidRDefault="001108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11080D" w:rsidRPr="00256259" w:rsidRDefault="005D14BB">
      <w:pPr>
        <w:tabs>
          <w:tab w:val="left" w:pos="5174"/>
        </w:tabs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от 16</w:t>
      </w:r>
      <w:r w:rsidR="0046136F"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.0</w:t>
      </w:r>
      <w:r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9</w:t>
      </w:r>
      <w:r w:rsidR="0046136F"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.2026  №  </w:t>
      </w:r>
      <w:r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49</w:t>
      </w:r>
      <w:r w:rsidR="0046136F"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- </w:t>
      </w:r>
      <w:proofErr w:type="gramStart"/>
      <w:r w:rsidR="0046136F"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п</w:t>
      </w:r>
      <w:proofErr w:type="gramEnd"/>
      <w:r w:rsidR="0046136F"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                                </w:t>
      </w:r>
      <w:r w:rsidR="00566B74"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                                  </w:t>
      </w:r>
      <w:r w:rsidR="0046136F"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        с. Лесное</w:t>
      </w:r>
    </w:p>
    <w:p w:rsidR="0011080D" w:rsidRPr="00256259" w:rsidRDefault="0011080D">
      <w:pPr>
        <w:tabs>
          <w:tab w:val="left" w:pos="5174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11080D" w:rsidRPr="00256259" w:rsidRDefault="0046136F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О  внесении  изменений  в  постановление  от 25.12.2024    №  56-п   «Об утверждении муниципальной программы  </w:t>
      </w:r>
      <w:r w:rsidRPr="00256259">
        <w:rPr>
          <w:rFonts w:ascii="PT Astra Serif" w:hAnsi="PT Astra Serif"/>
          <w:b/>
          <w:sz w:val="28"/>
          <w:szCs w:val="28"/>
        </w:rPr>
        <w:t xml:space="preserve">«Благоустройство </w:t>
      </w:r>
      <w:r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 </w:t>
      </w:r>
      <w:r w:rsidRPr="00256259">
        <w:rPr>
          <w:rFonts w:ascii="PT Astra Serif" w:hAnsi="PT Astra Serif"/>
          <w:b/>
          <w:sz w:val="28"/>
          <w:szCs w:val="28"/>
        </w:rPr>
        <w:t>и озеленение территорий Лесновского</w:t>
      </w:r>
      <w:r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 </w:t>
      </w:r>
      <w:r w:rsidRPr="00256259">
        <w:rPr>
          <w:rFonts w:ascii="PT Astra Serif" w:hAnsi="PT Astra Serif"/>
          <w:b/>
          <w:sz w:val="28"/>
          <w:szCs w:val="28"/>
        </w:rPr>
        <w:t>муниципального</w:t>
      </w:r>
      <w:r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 </w:t>
      </w:r>
      <w:r w:rsidRPr="00256259">
        <w:rPr>
          <w:rFonts w:ascii="PT Astra Serif" w:hAnsi="PT Astra Serif"/>
          <w:b/>
          <w:sz w:val="28"/>
          <w:szCs w:val="28"/>
        </w:rPr>
        <w:t>образования »</w:t>
      </w:r>
    </w:p>
    <w:p w:rsidR="0011080D" w:rsidRPr="00256259" w:rsidRDefault="0011080D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11080D" w:rsidRPr="00256259" w:rsidRDefault="0011080D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11080D" w:rsidRPr="00256259" w:rsidRDefault="0046136F">
      <w:pPr>
        <w:shd w:val="clear" w:color="auto" w:fill="FFFFFF"/>
        <w:spacing w:after="150" w:line="240" w:lineRule="auto"/>
        <w:ind w:firstLine="708"/>
        <w:jc w:val="both"/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 xml:space="preserve">В соответствии с </w:t>
      </w:r>
      <w:r w:rsidRPr="00256259">
        <w:rPr>
          <w:rFonts w:ascii="PT Astra Serif" w:eastAsia="Calibri" w:hAnsi="PT Astra Serif" w:cs="Times New Roman"/>
          <w:sz w:val="28"/>
          <w:szCs w:val="28"/>
        </w:rPr>
        <w:t xml:space="preserve">Федеральным  законом от 20 марта 2025 года № 33-ФЗ «Об общих принципах организации местного самоуправления в единой системе публичной власти», руководствуясь Уставом Лесновского сельского поселения Балашовского муниципального района Саратовской области, </w:t>
      </w:r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 xml:space="preserve"> администрация Лесновского муниципального образования</w:t>
      </w:r>
    </w:p>
    <w:p w:rsidR="0011080D" w:rsidRPr="00256259" w:rsidRDefault="0046136F">
      <w:pPr>
        <w:spacing w:after="0" w:line="240" w:lineRule="auto"/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 xml:space="preserve"> </w:t>
      </w:r>
    </w:p>
    <w:p w:rsidR="0011080D" w:rsidRPr="00256259" w:rsidRDefault="0046136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ПОСТАНОВЛЯЕТ:</w:t>
      </w:r>
    </w:p>
    <w:p w:rsidR="0011080D" w:rsidRPr="00256259" w:rsidRDefault="0046136F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kern w:val="2"/>
          <w:sz w:val="28"/>
          <w:szCs w:val="28"/>
          <w:lang w:eastAsia="zh-CN" w:bidi="hi-IN"/>
        </w:rPr>
        <w:t xml:space="preserve"> </w:t>
      </w:r>
      <w:r w:rsidRPr="00256259">
        <w:rPr>
          <w:rFonts w:ascii="PT Astra Serif" w:eastAsia="Times New Roman" w:hAnsi="PT Astra Serif" w:cs="Times New Roman"/>
          <w:kern w:val="2"/>
          <w:sz w:val="28"/>
          <w:szCs w:val="28"/>
          <w:lang w:eastAsia="zh-CN" w:bidi="hi-IN"/>
        </w:rPr>
        <w:tab/>
        <w:t>1.В постановление от 25.12.202</w:t>
      </w:r>
      <w:r w:rsidR="00B40210" w:rsidRPr="00256259">
        <w:rPr>
          <w:rFonts w:ascii="PT Astra Serif" w:eastAsia="Times New Roman" w:hAnsi="PT Astra Serif" w:cs="Times New Roman"/>
          <w:kern w:val="2"/>
          <w:sz w:val="28"/>
          <w:szCs w:val="28"/>
          <w:lang w:eastAsia="zh-CN" w:bidi="hi-IN"/>
        </w:rPr>
        <w:t>4</w:t>
      </w:r>
      <w:r w:rsidRPr="00256259">
        <w:rPr>
          <w:rFonts w:ascii="PT Astra Serif" w:eastAsia="Times New Roman" w:hAnsi="PT Astra Serif" w:cs="Times New Roman"/>
          <w:kern w:val="2"/>
          <w:sz w:val="28"/>
          <w:szCs w:val="28"/>
          <w:lang w:eastAsia="zh-CN" w:bidi="hi-IN"/>
        </w:rPr>
        <w:t xml:space="preserve"> года № 56-п «</w:t>
      </w:r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 xml:space="preserve">Об утверждении муниципальной программы  «Об утверждении муниципальной программы  </w:t>
      </w:r>
      <w:r w:rsidRPr="00256259">
        <w:rPr>
          <w:rFonts w:ascii="PT Astra Serif" w:hAnsi="PT Astra Serif"/>
          <w:sz w:val="28"/>
          <w:szCs w:val="28"/>
        </w:rPr>
        <w:t xml:space="preserve">«Благоустройство и озеленение </w:t>
      </w:r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 xml:space="preserve"> территорий </w:t>
      </w:r>
      <w:r w:rsidRPr="00256259">
        <w:rPr>
          <w:rFonts w:ascii="PT Astra Serif" w:hAnsi="PT Astra Serif"/>
          <w:sz w:val="28"/>
          <w:szCs w:val="28"/>
        </w:rPr>
        <w:t>Лесновского муниципального образования</w:t>
      </w:r>
      <w:r w:rsidRPr="00256259">
        <w:rPr>
          <w:rFonts w:ascii="PT Astra Serif" w:eastAsia="Times New Roman" w:hAnsi="PT Astra Serif" w:cs="Times New Roman"/>
          <w:kern w:val="2"/>
          <w:sz w:val="28"/>
          <w:szCs w:val="28"/>
          <w:lang w:eastAsia="zh-CN" w:bidi="hi-IN"/>
        </w:rPr>
        <w:t xml:space="preserve">» </w:t>
      </w:r>
      <w:r w:rsidRPr="00256259">
        <w:rPr>
          <w:rFonts w:ascii="PT Astra Serif" w:eastAsia="Times New Roman" w:hAnsi="PT Astra Serif" w:cs="Times New Roman"/>
          <w:color w:val="000000"/>
          <w:kern w:val="2"/>
          <w:sz w:val="28"/>
          <w:szCs w:val="28"/>
          <w:lang w:eastAsia="zh-CN" w:bidi="hi-IN"/>
        </w:rPr>
        <w:t>внести</w:t>
      </w:r>
      <w:r w:rsidRPr="00256259">
        <w:rPr>
          <w:rFonts w:ascii="PT Astra Serif" w:eastAsia="Times New Roman" w:hAnsi="PT Astra Serif" w:cs="Times New Roman"/>
          <w:kern w:val="2"/>
          <w:sz w:val="28"/>
          <w:szCs w:val="28"/>
          <w:lang w:eastAsia="zh-CN" w:bidi="hi-IN"/>
        </w:rPr>
        <w:t xml:space="preserve"> следующие изменения: </w:t>
      </w:r>
    </w:p>
    <w:p w:rsidR="00F753C9" w:rsidRPr="00256259" w:rsidRDefault="0046136F">
      <w:pPr>
        <w:pStyle w:val="Standard"/>
        <w:spacing w:line="200" w:lineRule="atLeast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sz w:val="28"/>
          <w:szCs w:val="28"/>
        </w:rPr>
        <w:t>1.1.</w:t>
      </w:r>
      <w:r w:rsidRPr="00256259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 xml:space="preserve">в паспорте муниципальной программы раздел «объемы и источники финансового обеспечения» цифру </w:t>
      </w:r>
      <w:r w:rsidR="00022027" w:rsidRPr="00256259">
        <w:rPr>
          <w:rFonts w:ascii="PT Astra Serif" w:eastAsia="Times New Roman" w:hAnsi="PT Astra Serif" w:cs="Times New Roman"/>
          <w:sz w:val="28"/>
          <w:szCs w:val="28"/>
        </w:rPr>
        <w:t>«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>1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>7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>3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>2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 xml:space="preserve"> 76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 xml:space="preserve">5,72 </w:t>
      </w:r>
      <w:r w:rsidR="00022027" w:rsidRPr="00256259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>руб.</w:t>
      </w:r>
      <w:r w:rsidR="00022027" w:rsidRPr="00256259">
        <w:rPr>
          <w:rFonts w:ascii="PT Astra Serif" w:eastAsia="Times New Roman" w:hAnsi="PT Astra Serif" w:cs="Times New Roman"/>
          <w:sz w:val="28"/>
          <w:szCs w:val="28"/>
        </w:rPr>
        <w:t>»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proofErr w:type="gramStart"/>
      <w:r w:rsidRPr="00256259">
        <w:rPr>
          <w:rFonts w:ascii="PT Astra Serif" w:eastAsia="Times New Roman" w:hAnsi="PT Astra Serif" w:cs="Times New Roman"/>
          <w:sz w:val="28"/>
          <w:szCs w:val="28"/>
        </w:rPr>
        <w:t>заменить на цифру</w:t>
      </w:r>
      <w:proofErr w:type="gramEnd"/>
      <w:r w:rsidRPr="00256259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022027" w:rsidRPr="00256259">
        <w:rPr>
          <w:rFonts w:ascii="PT Astra Serif" w:eastAsia="Times New Roman" w:hAnsi="PT Astra Serif" w:cs="Times New Roman"/>
          <w:sz w:val="28"/>
          <w:szCs w:val="28"/>
        </w:rPr>
        <w:t>«</w:t>
      </w:r>
      <w:r w:rsidR="00F753C9" w:rsidRPr="00256259">
        <w:rPr>
          <w:rFonts w:ascii="PT Astra Serif" w:eastAsia="Times New Roman" w:hAnsi="PT Astra Serif" w:cs="Times New Roman"/>
          <w:sz w:val="28"/>
          <w:szCs w:val="28"/>
        </w:rPr>
        <w:t>1</w:t>
      </w:r>
      <w:r w:rsidR="00A242FE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F753C9" w:rsidRPr="00256259">
        <w:rPr>
          <w:rFonts w:ascii="PT Astra Serif" w:eastAsia="Times New Roman" w:hAnsi="PT Astra Serif" w:cs="Times New Roman"/>
          <w:sz w:val="28"/>
          <w:szCs w:val="28"/>
        </w:rPr>
        <w:t>7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>42</w:t>
      </w:r>
      <w:r w:rsidR="00A242FE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1D5732">
        <w:rPr>
          <w:rFonts w:ascii="PT Astra Serif" w:eastAsia="Times New Roman" w:hAnsi="PT Astra Serif" w:cs="Times New Roman"/>
          <w:sz w:val="28"/>
          <w:szCs w:val="28"/>
        </w:rPr>
        <w:t>76</w:t>
      </w:r>
      <w:r w:rsidR="00F753C9" w:rsidRPr="00256259">
        <w:rPr>
          <w:rFonts w:ascii="PT Astra Serif" w:eastAsia="Times New Roman" w:hAnsi="PT Astra Serif" w:cs="Times New Roman"/>
          <w:sz w:val="28"/>
          <w:szCs w:val="28"/>
        </w:rPr>
        <w:t xml:space="preserve">5,72 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>руб.</w:t>
      </w:r>
      <w:r w:rsidR="00DA17DC" w:rsidRPr="00256259">
        <w:rPr>
          <w:rFonts w:ascii="PT Astra Serif" w:eastAsia="Times New Roman" w:hAnsi="PT Astra Serif" w:cs="Times New Roman"/>
          <w:sz w:val="28"/>
          <w:szCs w:val="28"/>
        </w:rPr>
        <w:t>»</w:t>
      </w:r>
      <w:r w:rsidR="00985C27" w:rsidRPr="00256259">
        <w:rPr>
          <w:rFonts w:ascii="PT Astra Serif" w:eastAsia="Times New Roman" w:hAnsi="PT Astra Serif" w:cs="Times New Roman"/>
          <w:sz w:val="28"/>
          <w:szCs w:val="28"/>
        </w:rPr>
        <w:t xml:space="preserve"> </w:t>
      </w:r>
    </w:p>
    <w:p w:rsidR="0011080D" w:rsidRPr="00256259" w:rsidRDefault="0046136F">
      <w:pPr>
        <w:pStyle w:val="Standard"/>
        <w:spacing w:line="200" w:lineRule="atLeast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sz w:val="28"/>
          <w:szCs w:val="28"/>
        </w:rPr>
        <w:t xml:space="preserve">1.2.Объемы финансирования из бюджета Лесновского МО 2026 г «цифру 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>50220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>,0</w:t>
      </w:r>
      <w:r w:rsidR="00F753C9" w:rsidRPr="00256259">
        <w:rPr>
          <w:rFonts w:ascii="PT Astra Serif" w:eastAsia="Times New Roman" w:hAnsi="PT Astra Serif" w:cs="Times New Roman"/>
          <w:sz w:val="28"/>
          <w:szCs w:val="28"/>
        </w:rPr>
        <w:t xml:space="preserve">  руб.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 xml:space="preserve">»  заменить на «цифру </w:t>
      </w:r>
      <w:r w:rsidR="008A2E1C">
        <w:rPr>
          <w:rFonts w:ascii="PT Astra Serif" w:eastAsia="Times New Roman" w:hAnsi="PT Astra Serif" w:cs="Times New Roman"/>
          <w:sz w:val="28"/>
          <w:szCs w:val="28"/>
        </w:rPr>
        <w:t>6</w:t>
      </w:r>
      <w:r w:rsidR="001D5732">
        <w:rPr>
          <w:rFonts w:ascii="PT Astra Serif" w:eastAsia="Times New Roman" w:hAnsi="PT Astra Serif" w:cs="Times New Roman"/>
          <w:sz w:val="28"/>
          <w:szCs w:val="28"/>
        </w:rPr>
        <w:t>022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>0</w:t>
      </w:r>
      <w:r w:rsidR="00022027" w:rsidRPr="00256259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DA17DC" w:rsidRPr="00256259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022027" w:rsidRPr="00256259">
        <w:rPr>
          <w:rFonts w:ascii="PT Astra Serif" w:eastAsia="Times New Roman" w:hAnsi="PT Astra Serif" w:cs="Times New Roman"/>
          <w:sz w:val="28"/>
          <w:szCs w:val="28"/>
        </w:rPr>
        <w:t>руб.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>».</w:t>
      </w:r>
    </w:p>
    <w:p w:rsidR="00022027" w:rsidRDefault="00022027">
      <w:pPr>
        <w:pStyle w:val="Standard"/>
        <w:spacing w:line="200" w:lineRule="atLeast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sz w:val="28"/>
          <w:szCs w:val="28"/>
        </w:rPr>
        <w:t>1.3.</w:t>
      </w:r>
      <w:r w:rsidR="00DA17DC" w:rsidRPr="00256259">
        <w:rPr>
          <w:rFonts w:ascii="PT Astra Serif" w:eastAsia="Times New Roman" w:hAnsi="PT Astra Serif" w:cs="Times New Roman"/>
          <w:sz w:val="28"/>
          <w:szCs w:val="28"/>
        </w:rPr>
        <w:t>В статье 4 Программные мероприятия</w:t>
      </w:r>
      <w:r w:rsidR="008A2E1C">
        <w:rPr>
          <w:rFonts w:ascii="PT Astra Serif" w:eastAsia="Times New Roman" w:hAnsi="PT Astra Serif" w:cs="Times New Roman"/>
          <w:sz w:val="28"/>
          <w:szCs w:val="28"/>
        </w:rPr>
        <w:t xml:space="preserve"> приложения № 1</w:t>
      </w:r>
      <w:r w:rsidR="00DA17DC" w:rsidRPr="00256259">
        <w:rPr>
          <w:rFonts w:ascii="PT Astra Serif" w:eastAsia="Times New Roman" w:hAnsi="PT Astra Serif" w:cs="Times New Roman"/>
          <w:sz w:val="28"/>
          <w:szCs w:val="28"/>
        </w:rPr>
        <w:t xml:space="preserve"> добавить</w:t>
      </w:r>
      <w:r w:rsidR="00CC6EC1" w:rsidRPr="00256259">
        <w:rPr>
          <w:rFonts w:ascii="PT Astra Serif" w:eastAsia="Times New Roman" w:hAnsi="PT Astra Serif" w:cs="Times New Roman"/>
          <w:sz w:val="28"/>
          <w:szCs w:val="28"/>
        </w:rPr>
        <w:t xml:space="preserve"> и читать</w:t>
      </w:r>
      <w:r w:rsidR="00DA17DC" w:rsidRPr="00256259">
        <w:rPr>
          <w:rFonts w:ascii="PT Astra Serif" w:eastAsia="Times New Roman" w:hAnsi="PT Astra Serif" w:cs="Times New Roman"/>
          <w:sz w:val="28"/>
          <w:szCs w:val="28"/>
        </w:rPr>
        <w:t xml:space="preserve"> следующие мероприятия</w:t>
      </w:r>
      <w:r w:rsidR="00CC6EC1" w:rsidRPr="00256259">
        <w:rPr>
          <w:rFonts w:ascii="PT Astra Serif" w:eastAsia="Times New Roman" w:hAnsi="PT Astra Serif" w:cs="Times New Roman"/>
          <w:sz w:val="28"/>
          <w:szCs w:val="28"/>
        </w:rPr>
        <w:t xml:space="preserve"> с объемом финансирования 2026 года</w:t>
      </w:r>
      <w:r w:rsidR="00DA17DC" w:rsidRPr="00256259">
        <w:rPr>
          <w:rFonts w:ascii="PT Astra Serif" w:eastAsia="Times New Roman" w:hAnsi="PT Astra Serif" w:cs="Times New Roman"/>
          <w:sz w:val="28"/>
          <w:szCs w:val="28"/>
        </w:rPr>
        <w:t xml:space="preserve">: </w:t>
      </w:r>
    </w:p>
    <w:p w:rsidR="008A2E1C" w:rsidRPr="00256259" w:rsidRDefault="008A2E1C">
      <w:pPr>
        <w:pStyle w:val="Standard"/>
        <w:spacing w:line="200" w:lineRule="atLeast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</w:t>
      </w:r>
      <w:r w:rsidRPr="001518A3">
        <w:rPr>
          <w:rFonts w:ascii="PT Astra Serif" w:eastAsia="Times New Roman" w:hAnsi="PT Astra Serif"/>
          <w:sz w:val="28"/>
          <w:szCs w:val="28"/>
        </w:rPr>
        <w:t xml:space="preserve">существление строительного </w:t>
      </w:r>
      <w:proofErr w:type="gramStart"/>
      <w:r w:rsidRPr="001518A3">
        <w:rPr>
          <w:rFonts w:ascii="PT Astra Serif" w:eastAsia="Times New Roman" w:hAnsi="PT Astra Serif"/>
          <w:sz w:val="28"/>
          <w:szCs w:val="28"/>
        </w:rPr>
        <w:t>контро</w:t>
      </w:r>
      <w:r>
        <w:rPr>
          <w:rFonts w:ascii="PT Astra Serif" w:eastAsia="Times New Roman" w:hAnsi="PT Astra Serif"/>
          <w:sz w:val="28"/>
          <w:szCs w:val="28"/>
        </w:rPr>
        <w:t>л</w:t>
      </w:r>
      <w:r w:rsidRPr="001518A3">
        <w:rPr>
          <w:rFonts w:ascii="PT Astra Serif" w:eastAsia="Times New Roman" w:hAnsi="PT Astra Serif"/>
          <w:sz w:val="28"/>
          <w:szCs w:val="28"/>
        </w:rPr>
        <w:t>я за</w:t>
      </w:r>
      <w:proofErr w:type="gramEnd"/>
      <w:r w:rsidRPr="001518A3">
        <w:rPr>
          <w:rFonts w:ascii="PT Astra Serif" w:eastAsia="Times New Roman" w:hAnsi="PT Astra Serif"/>
          <w:sz w:val="28"/>
          <w:szCs w:val="28"/>
        </w:rPr>
        <w:t xml:space="preserve"> выполнением работ по объекту: "Островок здоровья и отдыха в с. </w:t>
      </w:r>
      <w:proofErr w:type="gramStart"/>
      <w:r w:rsidRPr="001518A3">
        <w:rPr>
          <w:rFonts w:ascii="PT Astra Serif" w:eastAsia="Times New Roman" w:hAnsi="PT Astra Serif"/>
          <w:sz w:val="28"/>
          <w:szCs w:val="28"/>
        </w:rPr>
        <w:t>Лесное</w:t>
      </w:r>
      <w:proofErr w:type="gramEnd"/>
      <w:r>
        <w:rPr>
          <w:rFonts w:ascii="PT Astra Serif" w:eastAsia="Times New Roman" w:hAnsi="PT Astra Serif"/>
          <w:sz w:val="28"/>
          <w:szCs w:val="28"/>
        </w:rPr>
        <w:t>» 10000,0 руб.</w:t>
      </w:r>
    </w:p>
    <w:p w:rsidR="00703FEF" w:rsidRDefault="0046136F" w:rsidP="00DA17DC">
      <w:pPr>
        <w:pStyle w:val="Standard"/>
        <w:spacing w:line="200" w:lineRule="atLeast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sz w:val="28"/>
          <w:szCs w:val="28"/>
        </w:rPr>
        <w:t>1.</w:t>
      </w:r>
      <w:r w:rsidR="00DA17DC" w:rsidRPr="00256259">
        <w:rPr>
          <w:rFonts w:ascii="PT Astra Serif" w:eastAsia="Times New Roman" w:hAnsi="PT Astra Serif" w:cs="Times New Roman"/>
          <w:sz w:val="28"/>
          <w:szCs w:val="28"/>
        </w:rPr>
        <w:t>4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 xml:space="preserve">. раздел 1 «Благоустройство и озеленение территорий Лесновского 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lastRenderedPageBreak/>
        <w:t>муниципального образования» статьи 4 Программные мероприятия</w:t>
      </w:r>
      <w:r w:rsidR="008C45E7">
        <w:rPr>
          <w:rFonts w:ascii="PT Astra Serif" w:eastAsia="Times New Roman" w:hAnsi="PT Astra Serif" w:cs="Times New Roman"/>
          <w:sz w:val="28"/>
          <w:szCs w:val="28"/>
        </w:rPr>
        <w:t xml:space="preserve"> приложение № 1</w:t>
      </w:r>
      <w:bookmarkStart w:id="0" w:name="_GoBack"/>
      <w:bookmarkEnd w:id="0"/>
      <w:r w:rsidRPr="00256259">
        <w:rPr>
          <w:rFonts w:ascii="PT Astra Serif" w:eastAsia="Times New Roman" w:hAnsi="PT Astra Serif" w:cs="Times New Roman"/>
          <w:sz w:val="28"/>
          <w:szCs w:val="28"/>
        </w:rPr>
        <w:t xml:space="preserve"> читать в следующей редакции:</w:t>
      </w:r>
      <w:r w:rsidR="00703FEF" w:rsidRPr="00256259">
        <w:rPr>
          <w:rFonts w:ascii="PT Astra Serif" w:eastAsia="Times New Roman" w:hAnsi="PT Astra Serif" w:cs="Times New Roman"/>
          <w:sz w:val="28"/>
          <w:szCs w:val="28"/>
        </w:rPr>
        <w:t xml:space="preserve">      </w:t>
      </w:r>
    </w:p>
    <w:p w:rsidR="008A2E1C" w:rsidRPr="00256259" w:rsidRDefault="008A2E1C" w:rsidP="00DA17DC">
      <w:pPr>
        <w:pStyle w:val="Standard"/>
        <w:spacing w:line="200" w:lineRule="atLeast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A17DC" w:rsidRPr="00FD4E43" w:rsidRDefault="00703FEF" w:rsidP="00703FEF">
      <w:pPr>
        <w:pStyle w:val="Standard"/>
        <w:spacing w:line="200" w:lineRule="atLeast"/>
        <w:ind w:firstLine="708"/>
        <w:jc w:val="right"/>
        <w:rPr>
          <w:rFonts w:ascii="PT Astra Serif" w:eastAsia="Times New Roman" w:hAnsi="PT Astra Serif" w:cs="Times New Roman"/>
        </w:rPr>
      </w:pPr>
      <w:r w:rsidRPr="00256259">
        <w:rPr>
          <w:rFonts w:ascii="PT Astra Serif" w:eastAsia="Times New Roman" w:hAnsi="PT Astra Serif" w:cs="Times New Roman"/>
          <w:sz w:val="28"/>
          <w:szCs w:val="28"/>
        </w:rPr>
        <w:t xml:space="preserve">                                                </w:t>
      </w:r>
      <w:r w:rsidRPr="00FD4E43">
        <w:rPr>
          <w:rFonts w:ascii="PT Astra Serif" w:eastAsia="Times New Roman" w:hAnsi="PT Astra Serif" w:cs="Times New Roman"/>
        </w:rPr>
        <w:t>Приложение № 1</w:t>
      </w:r>
    </w:p>
    <w:tbl>
      <w:tblPr>
        <w:tblpPr w:leftFromText="180" w:rightFromText="180" w:vertAnchor="text" w:horzAnchor="margin" w:tblpXSpec="center" w:tblpY="61"/>
        <w:tblW w:w="9075" w:type="dxa"/>
        <w:tblBorders>
          <w:top w:val="single" w:sz="6" w:space="0" w:color="000000"/>
          <w:left w:val="single" w:sz="6" w:space="0" w:color="000000"/>
          <w:right w:val="single" w:sz="6" w:space="0" w:color="000000"/>
          <w:insideV w:val="single" w:sz="6" w:space="0" w:color="000000"/>
        </w:tblBorders>
        <w:tblCellMar>
          <w:left w:w="62" w:type="dxa"/>
          <w:right w:w="70" w:type="dxa"/>
        </w:tblCellMar>
        <w:tblLook w:val="00A0" w:firstRow="1" w:lastRow="0" w:firstColumn="1" w:lastColumn="0" w:noHBand="0" w:noVBand="0"/>
      </w:tblPr>
      <w:tblGrid>
        <w:gridCol w:w="5317"/>
        <w:gridCol w:w="1275"/>
        <w:gridCol w:w="1312"/>
        <w:gridCol w:w="1171"/>
      </w:tblGrid>
      <w:tr w:rsidR="0011080D" w:rsidRPr="00256259" w:rsidTr="009B34C3">
        <w:trPr>
          <w:cantSplit/>
          <w:trHeight w:val="360"/>
        </w:trPr>
        <w:tc>
          <w:tcPr>
            <w:tcW w:w="53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11080D" w:rsidRPr="00256259" w:rsidRDefault="0046136F" w:rsidP="009B34C3">
            <w:pPr>
              <w:pStyle w:val="ConsPlusCell"/>
              <w:widowControl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256259">
              <w:rPr>
                <w:rFonts w:ascii="PT Astra Serif" w:hAnsi="PT Astra Serif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37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1080D" w:rsidRPr="00256259" w:rsidRDefault="0046136F" w:rsidP="009B34C3">
            <w:pPr>
              <w:pStyle w:val="ConsPlusCell"/>
              <w:widowControl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256259">
              <w:rPr>
                <w:rFonts w:ascii="PT Astra Serif" w:hAnsi="PT Astra Serif" w:cs="Times New Roman"/>
                <w:sz w:val="26"/>
                <w:szCs w:val="26"/>
              </w:rPr>
              <w:t xml:space="preserve">Объемы финансирования        </w:t>
            </w:r>
            <w:r w:rsidRPr="00256259">
              <w:rPr>
                <w:rFonts w:ascii="PT Astra Serif" w:hAnsi="PT Astra Serif" w:cs="Times New Roman"/>
                <w:sz w:val="26"/>
                <w:szCs w:val="26"/>
              </w:rPr>
              <w:br/>
              <w:t xml:space="preserve">из бюджета  </w:t>
            </w:r>
            <w:r w:rsidRPr="00256259">
              <w:rPr>
                <w:rFonts w:ascii="PT Astra Serif" w:hAnsi="PT Astra Serif" w:cs="Times New Roman"/>
                <w:color w:val="000000"/>
                <w:spacing w:val="2"/>
                <w:sz w:val="26"/>
                <w:szCs w:val="26"/>
              </w:rPr>
              <w:t xml:space="preserve">Лесновского </w:t>
            </w:r>
            <w:r w:rsidRPr="00256259">
              <w:rPr>
                <w:rFonts w:ascii="PT Astra Serif" w:hAnsi="PT Astra Serif" w:cs="Times New Roman"/>
                <w:sz w:val="26"/>
                <w:szCs w:val="26"/>
              </w:rPr>
              <w:t>муниципального образования, руб.</w:t>
            </w:r>
          </w:p>
        </w:tc>
      </w:tr>
      <w:tr w:rsidR="0011080D" w:rsidRPr="00256259" w:rsidTr="009B34C3">
        <w:trPr>
          <w:cantSplit/>
          <w:trHeight w:val="360"/>
        </w:trPr>
        <w:tc>
          <w:tcPr>
            <w:tcW w:w="531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1080D" w:rsidRPr="00256259" w:rsidRDefault="0011080D" w:rsidP="009B34C3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080D" w:rsidRPr="00256259" w:rsidRDefault="0046136F" w:rsidP="009B34C3">
            <w:pPr>
              <w:pStyle w:val="ConsPlusCel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256259">
              <w:rPr>
                <w:rFonts w:ascii="PT Astra Serif" w:hAnsi="PT Astra Serif" w:cs="Times New Roman"/>
                <w:sz w:val="26"/>
                <w:szCs w:val="26"/>
              </w:rPr>
              <w:t>2025 год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080D" w:rsidRPr="00256259" w:rsidRDefault="0046136F" w:rsidP="009B34C3">
            <w:pPr>
              <w:pStyle w:val="ConsPlusCell"/>
              <w:rPr>
                <w:rFonts w:ascii="PT Astra Serif" w:hAnsi="PT Astra Serif" w:cs="Times New Roman"/>
                <w:sz w:val="26"/>
                <w:szCs w:val="26"/>
              </w:rPr>
            </w:pPr>
            <w:r w:rsidRPr="00256259">
              <w:rPr>
                <w:rFonts w:ascii="PT Astra Serif" w:hAnsi="PT Astra Serif" w:cs="Times New Roman"/>
                <w:sz w:val="26"/>
                <w:szCs w:val="26"/>
              </w:rPr>
              <w:t>2026 год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D4B43" w:rsidRPr="00256259" w:rsidRDefault="0046136F" w:rsidP="009B34C3">
            <w:pPr>
              <w:pStyle w:val="ConsPlusCell"/>
              <w:rPr>
                <w:rFonts w:ascii="PT Astra Serif" w:hAnsi="PT Astra Serif" w:cs="Times New Roman"/>
                <w:sz w:val="26"/>
                <w:szCs w:val="26"/>
              </w:rPr>
            </w:pPr>
            <w:r w:rsidRPr="00256259">
              <w:rPr>
                <w:rFonts w:ascii="PT Astra Serif" w:hAnsi="PT Astra Serif" w:cs="Times New Roman"/>
                <w:sz w:val="26"/>
                <w:szCs w:val="26"/>
              </w:rPr>
              <w:t>2027год</w:t>
            </w:r>
          </w:p>
        </w:tc>
      </w:tr>
      <w:tr w:rsidR="00FD1B1C" w:rsidRPr="00256259" w:rsidTr="00DF094E">
        <w:trPr>
          <w:cantSplit/>
          <w:trHeight w:val="540"/>
        </w:trPr>
        <w:tc>
          <w:tcPr>
            <w:tcW w:w="531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FD1B1C" w:rsidRPr="00256259" w:rsidRDefault="00FD1B1C" w:rsidP="00FD1B1C">
            <w:pPr>
              <w:spacing w:after="0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256259">
              <w:rPr>
                <w:rFonts w:ascii="PT Astra Serif" w:hAnsi="PT Astra Serif"/>
                <w:b/>
                <w:sz w:val="28"/>
                <w:szCs w:val="28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FD1B1C" w:rsidRPr="00256259" w:rsidRDefault="00FD1B1C" w:rsidP="00FD1B1C">
            <w:pPr>
              <w:pStyle w:val="ConsPlusCell"/>
              <w:widowControl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259">
              <w:rPr>
                <w:rFonts w:ascii="PT Astra Serif" w:hAnsi="PT Astra Serif"/>
                <w:b/>
                <w:sz w:val="24"/>
                <w:szCs w:val="24"/>
              </w:rPr>
              <w:t>10000,0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1B1C" w:rsidRPr="00256259" w:rsidRDefault="008A2E1C" w:rsidP="00FD1B1C">
            <w:pPr>
              <w:pStyle w:val="ConsPlusCell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="00FD1B1C" w:rsidRPr="00256259">
              <w:rPr>
                <w:rFonts w:ascii="PT Astra Serif" w:hAnsi="PT Astra Serif"/>
                <w:b/>
                <w:sz w:val="24"/>
                <w:szCs w:val="24"/>
              </w:rPr>
              <w:t>0</w:t>
            </w:r>
            <w:r w:rsidR="001D5732">
              <w:rPr>
                <w:rFonts w:ascii="PT Astra Serif" w:hAnsi="PT Astra Serif"/>
                <w:b/>
                <w:sz w:val="24"/>
                <w:szCs w:val="24"/>
              </w:rPr>
              <w:t>220</w:t>
            </w:r>
            <w:r w:rsidR="00FD1B1C" w:rsidRPr="00256259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:rsidR="00FD1B1C" w:rsidRPr="00256259" w:rsidRDefault="00FD1B1C" w:rsidP="00FD1B1C">
            <w:pPr>
              <w:pStyle w:val="ConsPlusCell"/>
              <w:rPr>
                <w:rFonts w:ascii="PT Astra Serif" w:hAnsi="PT Astra Serif"/>
                <w:b/>
                <w:sz w:val="24"/>
                <w:szCs w:val="24"/>
              </w:rPr>
            </w:pPr>
            <w:r w:rsidRPr="00256259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11080D" w:rsidRPr="00256259" w:rsidTr="009B34C3">
        <w:trPr>
          <w:cantSplit/>
          <w:trHeight w:val="1455"/>
        </w:trPr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1080D" w:rsidRPr="00256259" w:rsidRDefault="0046136F" w:rsidP="009B34C3">
            <w:pPr>
              <w:pStyle w:val="ConsPlusCell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56259">
              <w:rPr>
                <w:rFonts w:ascii="PT Astra Serif" w:hAnsi="PT Astra Serif" w:cs="Times New Roman"/>
                <w:sz w:val="26"/>
                <w:szCs w:val="26"/>
              </w:rPr>
              <w:t>Благоустройство и озеленение территорий    Лесновского муниципального образования                  (</w:t>
            </w:r>
            <w:proofErr w:type="spellStart"/>
            <w:r w:rsidRPr="00256259">
              <w:rPr>
                <w:rFonts w:ascii="PT Astra Serif" w:hAnsi="PT Astra Serif" w:cs="Times New Roman"/>
                <w:sz w:val="26"/>
                <w:szCs w:val="26"/>
              </w:rPr>
              <w:t>окос</w:t>
            </w:r>
            <w:proofErr w:type="spellEnd"/>
            <w:r w:rsidRPr="00256259">
              <w:rPr>
                <w:rFonts w:ascii="PT Astra Serif" w:hAnsi="PT Astra Serif" w:cs="Times New Roman"/>
                <w:sz w:val="26"/>
                <w:szCs w:val="26"/>
              </w:rPr>
              <w:t xml:space="preserve"> сорной  растительности, вырубка  и опиловка деревьев и кустарника,  высадка деревьев и кустарников, разбивка клумб)    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80D" w:rsidRPr="001D5732" w:rsidRDefault="00F753C9" w:rsidP="009B34C3">
            <w:pPr>
              <w:pStyle w:val="ConsPlusCell"/>
              <w:widowControl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D5732">
              <w:rPr>
                <w:rFonts w:ascii="PT Astra Serif" w:hAnsi="PT Astra Serif" w:cs="Times New Roman"/>
                <w:sz w:val="24"/>
                <w:szCs w:val="24"/>
              </w:rPr>
              <w:t>10</w:t>
            </w:r>
            <w:r w:rsidR="0046136F" w:rsidRPr="001D5732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Pr="001D5732">
              <w:rPr>
                <w:rFonts w:ascii="PT Astra Serif" w:hAnsi="PT Astra Serif" w:cs="Times New Roman"/>
                <w:sz w:val="24"/>
                <w:szCs w:val="24"/>
              </w:rPr>
              <w:t>00,0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80D" w:rsidRPr="001D5732" w:rsidRDefault="00250DB9" w:rsidP="009B34C3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1D5732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="0046136F" w:rsidRPr="001D5732">
              <w:rPr>
                <w:rFonts w:ascii="PT Astra Serif" w:hAnsi="PT Astra Serif" w:cs="Times New Roman"/>
                <w:sz w:val="24"/>
                <w:szCs w:val="24"/>
              </w:rPr>
              <w:t>, 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1080D" w:rsidRPr="001D5732" w:rsidRDefault="00F753C9" w:rsidP="009B34C3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1D5732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46136F" w:rsidRPr="001D5732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Pr="001D5732">
              <w:rPr>
                <w:rFonts w:ascii="PT Astra Serif" w:hAnsi="PT Astra Serif" w:cs="Times New Roman"/>
                <w:sz w:val="24"/>
                <w:szCs w:val="24"/>
              </w:rPr>
              <w:t>00,0</w:t>
            </w:r>
          </w:p>
        </w:tc>
      </w:tr>
      <w:tr w:rsidR="0011080D" w:rsidRPr="00256259" w:rsidTr="009B34C3">
        <w:trPr>
          <w:cantSplit/>
          <w:trHeight w:val="1455"/>
        </w:trPr>
        <w:tc>
          <w:tcPr>
            <w:tcW w:w="531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1080D" w:rsidRPr="00256259" w:rsidRDefault="001121D9" w:rsidP="009B34C3">
            <w:pPr>
              <w:spacing w:after="0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>К</w:t>
            </w:r>
            <w:r w:rsidR="0046136F" w:rsidRPr="00256259"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 xml:space="preserve">орректировка и проверка (экспертиза) сметной документации на выполнение работ по объекту «Островок здоровья и отдыха </w:t>
            </w:r>
            <w:proofErr w:type="gramStart"/>
            <w:r w:rsidR="0046136F" w:rsidRPr="00256259"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>в</w:t>
            </w:r>
            <w:proofErr w:type="gramEnd"/>
            <w:r w:rsidR="0046136F" w:rsidRPr="00256259"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 xml:space="preserve"> с. Лесное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80D" w:rsidRPr="00256259" w:rsidRDefault="0011080D" w:rsidP="009B34C3">
            <w:pPr>
              <w:pStyle w:val="ConsPlusCell"/>
              <w:widowControl/>
              <w:jc w:val="center"/>
              <w:rPr>
                <w:rFonts w:ascii="PT Astra Serif" w:hAnsi="PT Astra Serif"/>
              </w:rPr>
            </w:pPr>
          </w:p>
        </w:tc>
        <w:tc>
          <w:tcPr>
            <w:tcW w:w="13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80D" w:rsidRPr="001D5732" w:rsidRDefault="00F753C9" w:rsidP="009B34C3">
            <w:pPr>
              <w:pStyle w:val="ConsPlusCell"/>
              <w:widowControl/>
              <w:rPr>
                <w:rFonts w:ascii="PT Astra Serif" w:hAnsi="PT Astra Serif"/>
                <w:sz w:val="24"/>
                <w:szCs w:val="24"/>
              </w:rPr>
            </w:pPr>
            <w:r w:rsidRPr="001D5732">
              <w:rPr>
                <w:rFonts w:ascii="PT Astra Serif" w:hAnsi="PT Astra Serif"/>
                <w:sz w:val="24"/>
                <w:szCs w:val="24"/>
              </w:rPr>
              <w:t>2400</w:t>
            </w:r>
            <w:r w:rsidR="0046136F" w:rsidRPr="001D5732">
              <w:rPr>
                <w:rFonts w:ascii="PT Astra Serif" w:hAnsi="PT Astra Serif"/>
                <w:sz w:val="24"/>
                <w:szCs w:val="24"/>
              </w:rPr>
              <w:t>0</w:t>
            </w:r>
            <w:r w:rsidRPr="001D5732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1080D" w:rsidRPr="00256259" w:rsidRDefault="0011080D" w:rsidP="009B34C3">
            <w:pPr>
              <w:pStyle w:val="ConsPlusCell"/>
              <w:widowControl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1080D" w:rsidRPr="00256259" w:rsidTr="009B34C3">
        <w:trPr>
          <w:cantSplit/>
          <w:trHeight w:val="699"/>
        </w:trPr>
        <w:tc>
          <w:tcPr>
            <w:tcW w:w="531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1080D" w:rsidRPr="00256259" w:rsidRDefault="0046136F" w:rsidP="009B34C3">
            <w:pPr>
              <w:spacing w:after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56259">
              <w:rPr>
                <w:rFonts w:ascii="PT Astra Serif" w:hAnsi="PT Astra Serif"/>
                <w:sz w:val="28"/>
                <w:szCs w:val="28"/>
              </w:rPr>
              <w:t>Приобретение урны уличной качающейся с козырьком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080D" w:rsidRPr="00256259" w:rsidRDefault="0011080D" w:rsidP="009B34C3">
            <w:pPr>
              <w:pStyle w:val="ConsPlusCell"/>
              <w:widowControl/>
              <w:jc w:val="center"/>
              <w:rPr>
                <w:rFonts w:ascii="PT Astra Serif" w:hAnsi="PT Astra Serif"/>
              </w:rPr>
            </w:pPr>
          </w:p>
        </w:tc>
        <w:tc>
          <w:tcPr>
            <w:tcW w:w="13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080D" w:rsidRPr="001D5732" w:rsidRDefault="00F753C9" w:rsidP="009B34C3">
            <w:pPr>
              <w:pStyle w:val="ConsPlusCell"/>
              <w:widowControl/>
              <w:rPr>
                <w:rFonts w:ascii="PT Astra Serif" w:hAnsi="PT Astra Serif"/>
                <w:sz w:val="24"/>
                <w:szCs w:val="24"/>
              </w:rPr>
            </w:pPr>
            <w:r w:rsidRPr="001D5732">
              <w:rPr>
                <w:rFonts w:ascii="PT Astra Serif" w:hAnsi="PT Astra Serif"/>
                <w:sz w:val="24"/>
                <w:szCs w:val="24"/>
              </w:rPr>
              <w:t>3</w:t>
            </w:r>
            <w:r w:rsidR="0046136F" w:rsidRPr="001D5732">
              <w:rPr>
                <w:rFonts w:ascii="PT Astra Serif" w:hAnsi="PT Astra Serif"/>
                <w:sz w:val="24"/>
                <w:szCs w:val="24"/>
              </w:rPr>
              <w:t>75</w:t>
            </w:r>
            <w:r w:rsidRPr="001D5732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1080D" w:rsidRPr="00256259" w:rsidRDefault="0011080D" w:rsidP="009B34C3">
            <w:pPr>
              <w:pStyle w:val="ConsPlusCell"/>
              <w:widowControl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022027" w:rsidRPr="00256259" w:rsidTr="009B34C3">
        <w:trPr>
          <w:cantSplit/>
          <w:trHeight w:val="348"/>
        </w:trPr>
        <w:tc>
          <w:tcPr>
            <w:tcW w:w="53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22027" w:rsidRPr="00256259" w:rsidRDefault="00022027" w:rsidP="009B34C3">
            <w:pPr>
              <w:spacing w:after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56259">
              <w:rPr>
                <w:rFonts w:ascii="PT Astra Serif" w:hAnsi="PT Astra Serif"/>
                <w:sz w:val="28"/>
                <w:szCs w:val="28"/>
              </w:rPr>
              <w:t>Приобретение рассады петуния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2027" w:rsidRPr="00256259" w:rsidRDefault="00022027" w:rsidP="009B34C3">
            <w:pPr>
              <w:pStyle w:val="ConsPlusCell"/>
              <w:widowControl/>
              <w:jc w:val="center"/>
              <w:rPr>
                <w:rFonts w:ascii="PT Astra Serif" w:hAnsi="PT Astra Serif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2027" w:rsidRPr="001D5732" w:rsidRDefault="00022027" w:rsidP="009B34C3">
            <w:pPr>
              <w:pStyle w:val="ConsPlusCell"/>
              <w:rPr>
                <w:rFonts w:ascii="PT Astra Serif" w:hAnsi="PT Astra Serif"/>
                <w:sz w:val="24"/>
                <w:szCs w:val="24"/>
              </w:rPr>
            </w:pPr>
            <w:r w:rsidRPr="001D5732">
              <w:rPr>
                <w:rFonts w:ascii="PT Astra Serif" w:hAnsi="PT Astra Serif"/>
                <w:sz w:val="24"/>
                <w:szCs w:val="24"/>
              </w:rPr>
              <w:t>9</w:t>
            </w:r>
            <w:r w:rsidR="00F753C9" w:rsidRPr="001D5732">
              <w:rPr>
                <w:rFonts w:ascii="PT Astra Serif" w:hAnsi="PT Astra Serif"/>
                <w:sz w:val="24"/>
                <w:szCs w:val="24"/>
              </w:rPr>
              <w:t>00</w:t>
            </w:r>
            <w:r w:rsidRPr="001D5732">
              <w:rPr>
                <w:rFonts w:ascii="PT Astra Serif" w:hAnsi="PT Astra Serif"/>
                <w:sz w:val="24"/>
                <w:szCs w:val="24"/>
              </w:rPr>
              <w:t>0</w:t>
            </w:r>
            <w:r w:rsidR="00F753C9" w:rsidRPr="001D5732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9B34C3" w:rsidRPr="00256259" w:rsidRDefault="009B34C3" w:rsidP="009B34C3">
            <w:pPr>
              <w:pStyle w:val="ConsPlusCell"/>
              <w:widowControl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D5732" w:rsidRPr="00256259" w:rsidTr="009B34C3">
        <w:trPr>
          <w:cantSplit/>
          <w:trHeight w:val="348"/>
        </w:trPr>
        <w:tc>
          <w:tcPr>
            <w:tcW w:w="53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D5732" w:rsidRPr="00256259" w:rsidRDefault="001D5732" w:rsidP="009B34C3">
            <w:pPr>
              <w:spacing w:after="0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Приобретение товара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мотокоса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триммерная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катушка)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D5732" w:rsidRPr="00256259" w:rsidRDefault="001D5732" w:rsidP="009B34C3">
            <w:pPr>
              <w:pStyle w:val="ConsPlusCell"/>
              <w:widowControl/>
              <w:jc w:val="center"/>
              <w:rPr>
                <w:rFonts w:ascii="PT Astra Serif" w:hAnsi="PT Astra Serif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D5732" w:rsidRPr="001D5732" w:rsidRDefault="001D5732" w:rsidP="009B34C3">
            <w:pPr>
              <w:pStyle w:val="ConsPlusCell"/>
              <w:rPr>
                <w:rFonts w:ascii="PT Astra Serif" w:hAnsi="PT Astra Serif"/>
                <w:sz w:val="24"/>
                <w:szCs w:val="24"/>
              </w:rPr>
            </w:pPr>
            <w:r w:rsidRPr="001D5732">
              <w:rPr>
                <w:rFonts w:ascii="PT Astra Serif" w:hAnsi="PT Astra Serif"/>
                <w:sz w:val="24"/>
                <w:szCs w:val="24"/>
              </w:rPr>
              <w:t>13470,0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D5732" w:rsidRPr="00256259" w:rsidRDefault="001D5732" w:rsidP="009B34C3">
            <w:pPr>
              <w:pStyle w:val="ConsPlusCell"/>
              <w:widowControl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D14BB" w:rsidRPr="00256259" w:rsidTr="009B34C3">
        <w:trPr>
          <w:cantSplit/>
          <w:trHeight w:val="348"/>
        </w:trPr>
        <w:tc>
          <w:tcPr>
            <w:tcW w:w="53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D14BB" w:rsidRDefault="005D14BB" w:rsidP="009B34C3">
            <w:pPr>
              <w:spacing w:after="0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</w:t>
            </w:r>
            <w:r w:rsidRPr="001518A3">
              <w:rPr>
                <w:rFonts w:ascii="PT Astra Serif" w:eastAsia="Times New Roman" w:hAnsi="PT Astra Serif"/>
                <w:sz w:val="28"/>
                <w:szCs w:val="28"/>
              </w:rPr>
              <w:t xml:space="preserve">существление строительного </w:t>
            </w:r>
            <w:proofErr w:type="gramStart"/>
            <w:r w:rsidRPr="001518A3">
              <w:rPr>
                <w:rFonts w:ascii="PT Astra Serif" w:eastAsia="Times New Roman" w:hAnsi="PT Astra Serif"/>
                <w:sz w:val="28"/>
                <w:szCs w:val="28"/>
              </w:rPr>
              <w:t>контро</w:t>
            </w:r>
            <w:r>
              <w:rPr>
                <w:rFonts w:ascii="PT Astra Serif" w:eastAsia="Times New Roman" w:hAnsi="PT Astra Serif"/>
                <w:sz w:val="28"/>
                <w:szCs w:val="28"/>
              </w:rPr>
              <w:t>л</w:t>
            </w:r>
            <w:r w:rsidRPr="001518A3">
              <w:rPr>
                <w:rFonts w:ascii="PT Astra Serif" w:eastAsia="Times New Roman" w:hAnsi="PT Astra Serif"/>
                <w:sz w:val="28"/>
                <w:szCs w:val="28"/>
              </w:rPr>
              <w:t>я за</w:t>
            </w:r>
            <w:proofErr w:type="gramEnd"/>
            <w:r w:rsidRPr="001518A3">
              <w:rPr>
                <w:rFonts w:ascii="PT Astra Serif" w:eastAsia="Times New Roman" w:hAnsi="PT Astra Serif"/>
                <w:sz w:val="28"/>
                <w:szCs w:val="28"/>
              </w:rPr>
              <w:t xml:space="preserve"> выполнением работ по объекту: "Островок здоровья и отдыха в с. </w:t>
            </w:r>
            <w:proofErr w:type="gramStart"/>
            <w:r w:rsidRPr="001518A3">
              <w:rPr>
                <w:rFonts w:ascii="PT Astra Serif" w:eastAsia="Times New Roman" w:hAnsi="PT Astra Serif"/>
                <w:sz w:val="28"/>
                <w:szCs w:val="28"/>
              </w:rPr>
              <w:t>Лесное</w:t>
            </w:r>
            <w:proofErr w:type="gramEnd"/>
            <w:r w:rsidRPr="001518A3">
              <w:rPr>
                <w:rFonts w:ascii="PT Astra Serif" w:eastAsia="Times New Roman" w:hAnsi="PT Astra Serif"/>
                <w:sz w:val="28"/>
                <w:szCs w:val="28"/>
              </w:rPr>
              <w:t>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D14BB" w:rsidRPr="00256259" w:rsidRDefault="005D14BB" w:rsidP="009B34C3">
            <w:pPr>
              <w:pStyle w:val="ConsPlusCell"/>
              <w:widowControl/>
              <w:jc w:val="center"/>
              <w:rPr>
                <w:rFonts w:ascii="PT Astra Serif" w:hAnsi="PT Astra Serif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D14BB" w:rsidRPr="001D5732" w:rsidRDefault="005D14BB" w:rsidP="009B34C3">
            <w:pPr>
              <w:pStyle w:val="ConsPlusCel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5D14BB" w:rsidRPr="00256259" w:rsidRDefault="005D14BB" w:rsidP="009B34C3">
            <w:pPr>
              <w:pStyle w:val="ConsPlusCell"/>
              <w:widowControl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03FEF" w:rsidRPr="00256259" w:rsidRDefault="00703FEF" w:rsidP="00703FEF">
      <w:pPr>
        <w:widowControl w:val="0"/>
        <w:shd w:val="clear" w:color="auto" w:fill="FFFFFF"/>
        <w:tabs>
          <w:tab w:val="left" w:pos="426"/>
        </w:tabs>
        <w:suppressAutoHyphens/>
        <w:spacing w:after="0" w:line="240" w:lineRule="auto"/>
        <w:rPr>
          <w:rFonts w:ascii="PT Astra Serif" w:eastAsia="Times New Roman" w:hAnsi="PT Astra Serif" w:cs="Times New Roman"/>
          <w:kern w:val="2"/>
          <w:sz w:val="20"/>
          <w:szCs w:val="20"/>
          <w:lang w:eastAsia="zh-CN" w:bidi="hi-IN"/>
        </w:rPr>
      </w:pPr>
    </w:p>
    <w:p w:rsidR="00E170DC" w:rsidRDefault="00E170DC" w:rsidP="00703FEF">
      <w:pPr>
        <w:widowControl w:val="0"/>
        <w:shd w:val="clear" w:color="auto" w:fill="FFFFFF"/>
        <w:tabs>
          <w:tab w:val="left" w:pos="426"/>
        </w:tabs>
        <w:suppressAutoHyphens/>
        <w:spacing w:after="0" w:line="240" w:lineRule="auto"/>
        <w:jc w:val="right"/>
        <w:rPr>
          <w:rFonts w:ascii="PT Astra Serif" w:eastAsia="Times New Roman" w:hAnsi="PT Astra Serif" w:cs="Times New Roman"/>
          <w:kern w:val="2"/>
          <w:sz w:val="24"/>
          <w:szCs w:val="24"/>
          <w:lang w:eastAsia="zh-CN" w:bidi="hi-IN"/>
        </w:rPr>
      </w:pPr>
    </w:p>
    <w:p w:rsidR="00E170DC" w:rsidRDefault="00E170DC" w:rsidP="00703FEF">
      <w:pPr>
        <w:widowControl w:val="0"/>
        <w:shd w:val="clear" w:color="auto" w:fill="FFFFFF"/>
        <w:tabs>
          <w:tab w:val="left" w:pos="426"/>
        </w:tabs>
        <w:suppressAutoHyphens/>
        <w:spacing w:after="0" w:line="240" w:lineRule="auto"/>
        <w:jc w:val="right"/>
        <w:rPr>
          <w:rFonts w:ascii="PT Astra Serif" w:eastAsia="Times New Roman" w:hAnsi="PT Astra Serif" w:cs="Times New Roman"/>
          <w:kern w:val="2"/>
          <w:sz w:val="24"/>
          <w:szCs w:val="24"/>
          <w:lang w:eastAsia="zh-CN" w:bidi="hi-IN"/>
        </w:rPr>
      </w:pPr>
    </w:p>
    <w:p w:rsidR="00E170DC" w:rsidRDefault="00E170DC" w:rsidP="00703FEF">
      <w:pPr>
        <w:widowControl w:val="0"/>
        <w:shd w:val="clear" w:color="auto" w:fill="FFFFFF"/>
        <w:tabs>
          <w:tab w:val="left" w:pos="426"/>
        </w:tabs>
        <w:suppressAutoHyphens/>
        <w:spacing w:after="0" w:line="240" w:lineRule="auto"/>
        <w:jc w:val="right"/>
        <w:rPr>
          <w:rFonts w:ascii="PT Astra Serif" w:eastAsia="Times New Roman" w:hAnsi="PT Astra Serif" w:cs="Times New Roman"/>
          <w:kern w:val="2"/>
          <w:sz w:val="24"/>
          <w:szCs w:val="24"/>
          <w:lang w:eastAsia="zh-CN" w:bidi="hi-IN"/>
        </w:rPr>
      </w:pPr>
    </w:p>
    <w:p w:rsidR="00703FEF" w:rsidRPr="00FD4E43" w:rsidRDefault="00703FEF" w:rsidP="00703FEF">
      <w:pPr>
        <w:widowControl w:val="0"/>
        <w:shd w:val="clear" w:color="auto" w:fill="FFFFFF"/>
        <w:tabs>
          <w:tab w:val="left" w:pos="426"/>
        </w:tabs>
        <w:suppressAutoHyphens/>
        <w:spacing w:after="0" w:line="240" w:lineRule="auto"/>
        <w:jc w:val="right"/>
        <w:rPr>
          <w:rFonts w:ascii="PT Astra Serif" w:eastAsia="Times New Roman" w:hAnsi="PT Astra Serif" w:cs="Times New Roman"/>
          <w:kern w:val="2"/>
          <w:sz w:val="24"/>
          <w:szCs w:val="24"/>
          <w:lang w:eastAsia="zh-CN" w:bidi="hi-IN"/>
        </w:rPr>
      </w:pPr>
      <w:r w:rsidRPr="00FD4E43">
        <w:rPr>
          <w:rFonts w:ascii="PT Astra Serif" w:eastAsia="Times New Roman" w:hAnsi="PT Astra Serif" w:cs="Times New Roman"/>
          <w:kern w:val="2"/>
          <w:sz w:val="24"/>
          <w:szCs w:val="24"/>
          <w:lang w:eastAsia="zh-CN" w:bidi="hi-IN"/>
        </w:rPr>
        <w:t xml:space="preserve">Приложение № 2 </w:t>
      </w:r>
    </w:p>
    <w:p w:rsidR="00703FEF" w:rsidRPr="00256259" w:rsidRDefault="00703FEF" w:rsidP="00703FEF">
      <w:pPr>
        <w:widowControl w:val="0"/>
        <w:shd w:val="clear" w:color="auto" w:fill="FFFFFF"/>
        <w:tabs>
          <w:tab w:val="left" w:pos="426"/>
        </w:tabs>
        <w:suppressAutoHyphens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kern w:val="2"/>
          <w:sz w:val="28"/>
          <w:szCs w:val="28"/>
          <w:lang w:eastAsia="zh-CN" w:bidi="hi-IN"/>
        </w:rPr>
        <w:t xml:space="preserve">Перечень программных мероприятий </w:t>
      </w:r>
      <w:r w:rsidRPr="00256259">
        <w:rPr>
          <w:rFonts w:ascii="PT Astra Serif" w:hAnsi="PT Astra Serif" w:cs="Times New Roman"/>
          <w:sz w:val="28"/>
          <w:szCs w:val="28"/>
        </w:rPr>
        <w:t xml:space="preserve">в реализации инициативного   проекта </w:t>
      </w:r>
      <w:r w:rsidRPr="00256259">
        <w:rPr>
          <w:rFonts w:ascii="PT Astra Serif" w:eastAsia="Times New Roman" w:hAnsi="PT Astra Serif"/>
          <w:sz w:val="28"/>
          <w:szCs w:val="28"/>
        </w:rPr>
        <w:t>«Островок здоровья и отдыха в с.</w:t>
      </w:r>
      <w:r w:rsidR="0046136F">
        <w:rPr>
          <w:rFonts w:ascii="PT Astra Serif" w:eastAsia="Times New Roman" w:hAnsi="PT Astra Serif"/>
          <w:sz w:val="28"/>
          <w:szCs w:val="28"/>
        </w:rPr>
        <w:t xml:space="preserve"> </w:t>
      </w:r>
      <w:proofErr w:type="gramStart"/>
      <w:r w:rsidRPr="00256259">
        <w:rPr>
          <w:rFonts w:ascii="PT Astra Serif" w:eastAsia="Times New Roman" w:hAnsi="PT Astra Serif"/>
          <w:sz w:val="28"/>
          <w:szCs w:val="28"/>
        </w:rPr>
        <w:t>Лесное</w:t>
      </w:r>
      <w:proofErr w:type="gramEnd"/>
      <w:r w:rsidRPr="00256259">
        <w:rPr>
          <w:rFonts w:ascii="PT Astra Serif" w:hAnsi="PT Astra Serif" w:cs="Times New Roman"/>
          <w:sz w:val="28"/>
          <w:szCs w:val="28"/>
        </w:rPr>
        <w:t>».</w:t>
      </w:r>
    </w:p>
    <w:p w:rsidR="00703FEF" w:rsidRPr="00256259" w:rsidRDefault="00703FEF" w:rsidP="00703FEF">
      <w:pPr>
        <w:widowControl w:val="0"/>
        <w:shd w:val="clear" w:color="auto" w:fill="FFFFFF"/>
        <w:tabs>
          <w:tab w:val="left" w:pos="426"/>
        </w:tabs>
        <w:suppressAutoHyphens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tbl>
      <w:tblPr>
        <w:tblStyle w:val="aa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40"/>
        <w:gridCol w:w="1715"/>
        <w:gridCol w:w="1573"/>
        <w:gridCol w:w="1276"/>
        <w:gridCol w:w="1276"/>
        <w:gridCol w:w="1276"/>
        <w:gridCol w:w="1275"/>
        <w:gridCol w:w="1276"/>
      </w:tblGrid>
      <w:tr w:rsidR="00703FEF" w:rsidRPr="00256259" w:rsidTr="00C01025">
        <w:trPr>
          <w:trHeight w:val="855"/>
        </w:trPr>
        <w:tc>
          <w:tcPr>
            <w:tcW w:w="540" w:type="dxa"/>
            <w:vMerge w:val="restart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259">
              <w:rPr>
                <w:rFonts w:ascii="PT Astra Serif" w:hAnsi="PT Astra Serif"/>
                <w:sz w:val="24"/>
                <w:szCs w:val="24"/>
              </w:rPr>
              <w:t>№ п\</w:t>
            </w:r>
            <w:proofErr w:type="gramStart"/>
            <w:r w:rsidRPr="0025625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715" w:type="dxa"/>
            <w:vMerge w:val="restart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259">
              <w:rPr>
                <w:rFonts w:ascii="PT Astra Serif" w:hAnsi="PT Astra Serif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73" w:type="dxa"/>
            <w:vMerge w:val="restart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259">
              <w:rPr>
                <w:rFonts w:ascii="PT Astra Serif" w:hAnsi="PT Astra Serif"/>
                <w:sz w:val="24"/>
                <w:szCs w:val="24"/>
              </w:rPr>
              <w:t>Главные распорядители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259">
              <w:rPr>
                <w:rFonts w:ascii="PT Astra Serif" w:hAnsi="PT Astra Serif"/>
                <w:sz w:val="24"/>
                <w:szCs w:val="24"/>
              </w:rPr>
              <w:t>Объем</w:t>
            </w:r>
          </w:p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259">
              <w:rPr>
                <w:rFonts w:ascii="PT Astra Serif" w:hAnsi="PT Astra Serif"/>
                <w:sz w:val="24"/>
                <w:szCs w:val="24"/>
              </w:rPr>
              <w:t>финансирования</w:t>
            </w:r>
          </w:p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>2026 (руб.)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256259">
              <w:rPr>
                <w:rFonts w:ascii="PT Astra Serif" w:hAnsi="PT Astra Serif"/>
                <w:sz w:val="24"/>
                <w:szCs w:val="24"/>
              </w:rPr>
              <w:t>субсидия из</w:t>
            </w:r>
            <w:r w:rsidRPr="00256259">
              <w:rPr>
                <w:rFonts w:ascii="PT Astra Serif" w:hAnsi="PT Astra Serif" w:cs="Times New Roman"/>
                <w:sz w:val="24"/>
                <w:szCs w:val="24"/>
              </w:rPr>
              <w:t xml:space="preserve">  областного бюджета</w:t>
            </w:r>
          </w:p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259">
              <w:rPr>
                <w:rFonts w:ascii="PT Astra Serif" w:hAnsi="PT Astra Serif"/>
              </w:rPr>
              <w:t>2026 (руб.)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>бюджет Лесновского</w:t>
            </w:r>
          </w:p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 xml:space="preserve"> сельского поселения</w:t>
            </w:r>
          </w:p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>2026 (руб.)</w:t>
            </w:r>
          </w:p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</w:p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>внебюджетные средства</w:t>
            </w:r>
          </w:p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>2026 (руб.).</w:t>
            </w:r>
          </w:p>
        </w:tc>
      </w:tr>
      <w:tr w:rsidR="00703FEF" w:rsidRPr="00256259" w:rsidTr="00C01025">
        <w:trPr>
          <w:trHeight w:val="270"/>
        </w:trPr>
        <w:tc>
          <w:tcPr>
            <w:tcW w:w="540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 xml:space="preserve">инициативные платежи </w:t>
            </w:r>
          </w:p>
        </w:tc>
      </w:tr>
      <w:tr w:rsidR="00703FEF" w:rsidRPr="00256259" w:rsidTr="00C01025">
        <w:trPr>
          <w:trHeight w:val="276"/>
        </w:trPr>
        <w:tc>
          <w:tcPr>
            <w:tcW w:w="540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>граждан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>ИП ЮЛ</w:t>
            </w:r>
          </w:p>
        </w:tc>
      </w:tr>
      <w:tr w:rsidR="00703FEF" w:rsidRPr="00256259" w:rsidTr="00C01025">
        <w:trPr>
          <w:trHeight w:val="585"/>
        </w:trPr>
        <w:tc>
          <w:tcPr>
            <w:tcW w:w="540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</w:p>
        </w:tc>
      </w:tr>
      <w:tr w:rsidR="00703FEF" w:rsidRPr="00256259" w:rsidTr="00C01025">
        <w:tc>
          <w:tcPr>
            <w:tcW w:w="540" w:type="dxa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>1</w:t>
            </w:r>
          </w:p>
        </w:tc>
        <w:tc>
          <w:tcPr>
            <w:tcW w:w="1715" w:type="dxa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 xml:space="preserve">Островок здоровья и отдыха в с. </w:t>
            </w:r>
            <w:proofErr w:type="gramStart"/>
            <w:r w:rsidRPr="00256259">
              <w:rPr>
                <w:rFonts w:ascii="PT Astra Serif" w:hAnsi="PT Astra Serif"/>
              </w:rPr>
              <w:t>Лесное</w:t>
            </w:r>
            <w:proofErr w:type="gramEnd"/>
          </w:p>
        </w:tc>
        <w:tc>
          <w:tcPr>
            <w:tcW w:w="1573" w:type="dxa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256259">
              <w:rPr>
                <w:rFonts w:ascii="PT Astra Serif" w:hAnsi="PT Astra Serif"/>
              </w:rPr>
              <w:t>Администрация Лесновского муниципального образования</w:t>
            </w:r>
          </w:p>
        </w:tc>
        <w:tc>
          <w:tcPr>
            <w:tcW w:w="1276" w:type="dxa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256259">
              <w:rPr>
                <w:rFonts w:ascii="PT Astra Serif" w:eastAsiaTheme="minorHAnsi" w:hAnsi="PT Astra Serif" w:cs="Times New Roman"/>
                <w:lang w:eastAsia="en-US"/>
              </w:rPr>
              <w:t>1667545,72</w:t>
            </w:r>
          </w:p>
        </w:tc>
        <w:tc>
          <w:tcPr>
            <w:tcW w:w="1276" w:type="dxa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256259">
              <w:rPr>
                <w:rFonts w:ascii="PT Astra Serif" w:hAnsi="PT Astra Serif" w:cs="Times New Roman"/>
                <w:sz w:val="20"/>
                <w:szCs w:val="20"/>
              </w:rPr>
              <w:t>1250 659,29</w:t>
            </w:r>
          </w:p>
        </w:tc>
        <w:tc>
          <w:tcPr>
            <w:tcW w:w="1276" w:type="dxa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256259">
              <w:rPr>
                <w:rFonts w:ascii="PT Astra Serif" w:eastAsiaTheme="minorHAnsi" w:hAnsi="PT Astra Serif" w:cs="Times New Roman"/>
                <w:lang w:eastAsia="en-US"/>
              </w:rPr>
              <w:t>166754,57</w:t>
            </w:r>
          </w:p>
        </w:tc>
        <w:tc>
          <w:tcPr>
            <w:tcW w:w="1275" w:type="dxa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256259">
              <w:rPr>
                <w:rFonts w:ascii="PT Astra Serif" w:eastAsiaTheme="minorHAnsi" w:hAnsi="PT Astra Serif" w:cs="Times New Roman"/>
                <w:lang w:eastAsia="en-US"/>
              </w:rPr>
              <w:t>66701,83</w:t>
            </w:r>
          </w:p>
        </w:tc>
        <w:tc>
          <w:tcPr>
            <w:tcW w:w="1276" w:type="dxa"/>
            <w:shd w:val="clear" w:color="auto" w:fill="auto"/>
          </w:tcPr>
          <w:p w:rsidR="00703FEF" w:rsidRPr="00256259" w:rsidRDefault="00703FEF" w:rsidP="00C01025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256259">
              <w:rPr>
                <w:rFonts w:ascii="PT Astra Serif" w:eastAsiaTheme="minorHAnsi" w:hAnsi="PT Astra Serif" w:cs="Times New Roman"/>
                <w:lang w:eastAsia="en-US"/>
              </w:rPr>
              <w:t>183430,03</w:t>
            </w:r>
          </w:p>
        </w:tc>
      </w:tr>
    </w:tbl>
    <w:p w:rsidR="00466C73" w:rsidRDefault="00466C73" w:rsidP="00703FEF">
      <w:pPr>
        <w:pStyle w:val="Standard"/>
        <w:spacing w:line="200" w:lineRule="atLeast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466C73" w:rsidRPr="00256259" w:rsidRDefault="00466C73" w:rsidP="00703FEF">
      <w:pPr>
        <w:pStyle w:val="Standard"/>
        <w:spacing w:line="200" w:lineRule="atLeast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11080D" w:rsidRPr="00256259" w:rsidRDefault="0046136F" w:rsidP="009B34C3">
      <w:pPr>
        <w:pStyle w:val="Standard"/>
        <w:spacing w:line="200" w:lineRule="atLeast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sz w:val="28"/>
          <w:szCs w:val="28"/>
        </w:rPr>
        <w:t xml:space="preserve">1.4. в статье 5 </w:t>
      </w:r>
      <w:r w:rsidRPr="00256259">
        <w:rPr>
          <w:rFonts w:ascii="PT Astra Serif" w:hAnsi="PT Astra Serif"/>
          <w:sz w:val="28"/>
          <w:szCs w:val="28"/>
        </w:rPr>
        <w:t>Ресурсное обеспечение Программы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DA17DC" w:rsidRPr="00256259">
        <w:rPr>
          <w:rFonts w:ascii="PT Astra Serif" w:eastAsia="Times New Roman" w:hAnsi="PT Astra Serif" w:cs="Times New Roman"/>
          <w:sz w:val="28"/>
          <w:szCs w:val="28"/>
        </w:rPr>
        <w:t>«</w:t>
      </w:r>
      <w:r w:rsidR="00CC6EC1" w:rsidRPr="00256259">
        <w:rPr>
          <w:rFonts w:ascii="PT Astra Serif" w:eastAsia="Times New Roman" w:hAnsi="PT Astra Serif" w:cs="Times New Roman"/>
          <w:sz w:val="28"/>
          <w:szCs w:val="28"/>
        </w:rPr>
        <w:t xml:space="preserve">цифру 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>1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> 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>7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>3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>2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 xml:space="preserve"> 76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 xml:space="preserve">5,72 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>тыс.</w:t>
      </w:r>
      <w:r w:rsidR="00DA17DC" w:rsidRPr="00256259">
        <w:rPr>
          <w:rFonts w:ascii="PT Astra Serif" w:eastAsia="Times New Roman" w:hAnsi="PT Astra Serif" w:cs="Times New Roman"/>
          <w:sz w:val="28"/>
          <w:szCs w:val="28"/>
        </w:rPr>
        <w:t xml:space="preserve"> руб.» заменить на «цифру</w:t>
      </w:r>
      <w:r w:rsidR="00CC6EC1" w:rsidRPr="00256259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>1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> 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>7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>4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>2</w:t>
      </w:r>
      <w:r w:rsidR="00CE0C9B">
        <w:rPr>
          <w:rFonts w:ascii="PT Astra Serif" w:eastAsia="Times New Roman" w:hAnsi="PT Astra Serif" w:cs="Times New Roman"/>
          <w:sz w:val="28"/>
          <w:szCs w:val="28"/>
        </w:rPr>
        <w:t xml:space="preserve"> 76</w:t>
      </w:r>
      <w:r w:rsidR="00CE0C9B" w:rsidRPr="00256259">
        <w:rPr>
          <w:rFonts w:ascii="PT Astra Serif" w:eastAsia="Times New Roman" w:hAnsi="PT Astra Serif" w:cs="Times New Roman"/>
          <w:sz w:val="28"/>
          <w:szCs w:val="28"/>
        </w:rPr>
        <w:t xml:space="preserve">5,72 </w:t>
      </w:r>
      <w:r w:rsidRPr="00256259">
        <w:rPr>
          <w:rFonts w:ascii="PT Astra Serif" w:eastAsia="Times New Roman" w:hAnsi="PT Astra Serif" w:cs="Times New Roman"/>
          <w:sz w:val="28"/>
          <w:szCs w:val="28"/>
        </w:rPr>
        <w:t>руб.</w:t>
      </w:r>
      <w:r w:rsidR="00DA17DC" w:rsidRPr="00256259">
        <w:rPr>
          <w:rFonts w:ascii="PT Astra Serif" w:eastAsia="Times New Roman" w:hAnsi="PT Astra Serif" w:cs="Times New Roman"/>
          <w:sz w:val="28"/>
          <w:szCs w:val="28"/>
        </w:rPr>
        <w:t>».</w:t>
      </w:r>
    </w:p>
    <w:p w:rsidR="0011080D" w:rsidRPr="00256259" w:rsidRDefault="0046136F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>2.Постановление вступает в силу с мом</w:t>
      </w:r>
      <w:r w:rsidR="00252A8D"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>ента официального опубликования</w:t>
      </w:r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>.</w:t>
      </w:r>
    </w:p>
    <w:p w:rsidR="0011080D" w:rsidRPr="00256259" w:rsidRDefault="0046136F">
      <w:pPr>
        <w:spacing w:after="0"/>
        <w:ind w:firstLine="708"/>
        <w:jc w:val="both"/>
        <w:rPr>
          <w:rFonts w:ascii="PT Astra Serif" w:hAnsi="PT Astra Serif"/>
          <w:b/>
          <w:sz w:val="28"/>
          <w:szCs w:val="28"/>
          <w:highlight w:val="white"/>
          <w:lang w:eastAsia="en-US"/>
        </w:rPr>
      </w:pPr>
      <w:r w:rsidRPr="00256259">
        <w:rPr>
          <w:rFonts w:ascii="PT Astra Serif" w:hAnsi="PT Astra Serif"/>
          <w:sz w:val="28"/>
          <w:szCs w:val="28"/>
          <w:lang w:eastAsia="en-US"/>
        </w:rPr>
        <w:t>3.</w:t>
      </w:r>
      <w:proofErr w:type="gramStart"/>
      <w:r w:rsidRPr="00256259">
        <w:rPr>
          <w:rFonts w:ascii="PT Astra Serif" w:hAnsi="PT Astra Serif"/>
          <w:sz w:val="28"/>
          <w:szCs w:val="28"/>
          <w:lang w:eastAsia="en-US"/>
        </w:rPr>
        <w:t>Разместить</w:t>
      </w:r>
      <w:proofErr w:type="gramEnd"/>
      <w:r w:rsidRPr="00256259">
        <w:rPr>
          <w:rFonts w:ascii="PT Astra Serif" w:hAnsi="PT Astra Serif"/>
          <w:sz w:val="28"/>
          <w:szCs w:val="28"/>
          <w:lang w:eastAsia="en-US"/>
        </w:rPr>
        <w:t xml:space="preserve"> настоящее постановление на официальном сайте Лесновского  муниципального образования в сети Интернет: </w:t>
      </w:r>
      <w:r w:rsidRPr="00256259">
        <w:rPr>
          <w:rFonts w:ascii="PT Astra Serif" w:hAnsi="PT Astra Serif"/>
          <w:b/>
          <w:sz w:val="28"/>
          <w:szCs w:val="28"/>
        </w:rPr>
        <w:t xml:space="preserve">https://lesnoeadmin.gosuslugi.ru/ </w:t>
      </w:r>
    </w:p>
    <w:p w:rsidR="0011080D" w:rsidRPr="00256259" w:rsidRDefault="0046136F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>4.</w:t>
      </w:r>
      <w:proofErr w:type="gramStart"/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>Контроль  за</w:t>
      </w:r>
      <w:proofErr w:type="gramEnd"/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 xml:space="preserve"> исполнением настоящего постановления   оставляю за собой.</w:t>
      </w:r>
    </w:p>
    <w:p w:rsidR="0011080D" w:rsidRPr="00256259" w:rsidRDefault="0011080D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</w:pPr>
    </w:p>
    <w:p w:rsidR="0011080D" w:rsidRPr="00256259" w:rsidRDefault="0011080D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</w:pPr>
    </w:p>
    <w:p w:rsidR="0011080D" w:rsidRPr="00256259" w:rsidRDefault="0046136F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Глава  Лесновского</w:t>
      </w:r>
    </w:p>
    <w:p w:rsidR="0011080D" w:rsidRPr="00256259" w:rsidRDefault="0046136F">
      <w:pPr>
        <w:spacing w:after="0" w:line="240" w:lineRule="auto"/>
        <w:rPr>
          <w:rFonts w:ascii="PT Astra Serif" w:hAnsi="PT Astra Serif"/>
        </w:rPr>
      </w:pPr>
      <w:r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муниципального образования</w:t>
      </w:r>
      <w:r w:rsidRPr="00256259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 xml:space="preserve">                                                   </w:t>
      </w:r>
      <w:proofErr w:type="spellStart"/>
      <w:r w:rsidRPr="002562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Е.Г.Попова</w:t>
      </w:r>
      <w:proofErr w:type="spellEnd"/>
    </w:p>
    <w:p w:rsidR="0011080D" w:rsidRPr="00256259" w:rsidRDefault="0011080D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11080D" w:rsidRPr="00256259" w:rsidRDefault="0011080D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11080D" w:rsidRPr="00256259" w:rsidRDefault="0011080D">
      <w:pPr>
        <w:rPr>
          <w:rFonts w:ascii="PT Astra Serif" w:hAnsi="PT Astra Serif"/>
        </w:rPr>
      </w:pPr>
    </w:p>
    <w:p w:rsidR="0011080D" w:rsidRPr="00256259" w:rsidRDefault="0011080D">
      <w:pPr>
        <w:jc w:val="both"/>
        <w:rPr>
          <w:rFonts w:ascii="PT Astra Serif" w:hAnsi="PT Astra Serif"/>
        </w:rPr>
      </w:pPr>
    </w:p>
    <w:p w:rsidR="0011080D" w:rsidRPr="00256259" w:rsidRDefault="0011080D">
      <w:pPr>
        <w:rPr>
          <w:rFonts w:ascii="PT Astra Serif" w:hAnsi="PT Astra Serif"/>
        </w:rPr>
      </w:pPr>
    </w:p>
    <w:p w:rsidR="0011080D" w:rsidRPr="00256259" w:rsidRDefault="0011080D">
      <w:pPr>
        <w:rPr>
          <w:rFonts w:ascii="PT Astra Serif" w:hAnsi="PT Astra Serif"/>
        </w:rPr>
      </w:pPr>
    </w:p>
    <w:p w:rsidR="0011080D" w:rsidRPr="00256259" w:rsidRDefault="0011080D">
      <w:pPr>
        <w:rPr>
          <w:rFonts w:ascii="PT Astra Serif" w:hAnsi="PT Astra Serif"/>
        </w:rPr>
      </w:pPr>
    </w:p>
    <w:p w:rsidR="0011080D" w:rsidRPr="00256259" w:rsidRDefault="0011080D">
      <w:pPr>
        <w:rPr>
          <w:rFonts w:ascii="PT Astra Serif" w:hAnsi="PT Astra Serif"/>
        </w:rPr>
      </w:pPr>
    </w:p>
    <w:sectPr w:rsidR="0011080D" w:rsidRPr="00256259" w:rsidSect="009B34C3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080D"/>
    <w:rsid w:val="00022027"/>
    <w:rsid w:val="000D2F3D"/>
    <w:rsid w:val="0011080D"/>
    <w:rsid w:val="001121D9"/>
    <w:rsid w:val="001D5732"/>
    <w:rsid w:val="00250DB9"/>
    <w:rsid w:val="00252A8D"/>
    <w:rsid w:val="00256259"/>
    <w:rsid w:val="002B09D6"/>
    <w:rsid w:val="003D4B43"/>
    <w:rsid w:val="0046136F"/>
    <w:rsid w:val="00466C73"/>
    <w:rsid w:val="00566B74"/>
    <w:rsid w:val="005D14BB"/>
    <w:rsid w:val="006146D8"/>
    <w:rsid w:val="00703FEF"/>
    <w:rsid w:val="00822120"/>
    <w:rsid w:val="008A2E1C"/>
    <w:rsid w:val="008C45E7"/>
    <w:rsid w:val="00985C27"/>
    <w:rsid w:val="009B34C3"/>
    <w:rsid w:val="00A242FE"/>
    <w:rsid w:val="00AF603D"/>
    <w:rsid w:val="00B40210"/>
    <w:rsid w:val="00CC6EC1"/>
    <w:rsid w:val="00CE0C9B"/>
    <w:rsid w:val="00D54EC4"/>
    <w:rsid w:val="00DA17DC"/>
    <w:rsid w:val="00E170DC"/>
    <w:rsid w:val="00F10230"/>
    <w:rsid w:val="00F753C9"/>
    <w:rsid w:val="00FD1B1C"/>
    <w:rsid w:val="00FD4E43"/>
    <w:rsid w:val="00FE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D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A168D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C37686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9">
    <w:name w:val="Balloon Text"/>
    <w:basedOn w:val="a"/>
    <w:uiPriority w:val="99"/>
    <w:semiHidden/>
    <w:unhideWhenUsed/>
    <w:qFormat/>
    <w:rsid w:val="009A16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qFormat/>
    <w:rsid w:val="00592404"/>
    <w:pPr>
      <w:widowControl w:val="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23347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49</cp:revision>
  <cp:lastPrinted>2026-09-24T10:31:00Z</cp:lastPrinted>
  <dcterms:created xsi:type="dcterms:W3CDTF">2025-06-17T06:39:00Z</dcterms:created>
  <dcterms:modified xsi:type="dcterms:W3CDTF">2026-09-24T10:52:00Z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