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68F" w:rsidRPr="00E3373C" w:rsidRDefault="0022468F" w:rsidP="0087559E">
      <w:pPr>
        <w:spacing w:after="0" w:line="240" w:lineRule="auto"/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bookmarkStart w:id="0" w:name="_GoBack"/>
      <w:bookmarkEnd w:id="0"/>
      <w:r w:rsidRPr="00E3373C">
        <w:rPr>
          <w:rFonts w:ascii="PT Astra Serif" w:hAnsi="PT Astra Serif" w:cs="PT Astra Serif"/>
          <w:color w:val="404040"/>
          <w:sz w:val="28"/>
          <w:szCs w:val="28"/>
        </w:rPr>
        <w:t>СОВЕТ</w:t>
      </w:r>
    </w:p>
    <w:p w:rsidR="0022468F" w:rsidRPr="00E3373C" w:rsidRDefault="0022468F" w:rsidP="0087559E">
      <w:pPr>
        <w:spacing w:after="0" w:line="240" w:lineRule="auto"/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r w:rsidRPr="00E3373C">
        <w:rPr>
          <w:rFonts w:ascii="PT Astra Serif" w:hAnsi="PT Astra Serif" w:cs="PT Astra Serif"/>
          <w:color w:val="404040"/>
          <w:sz w:val="28"/>
          <w:szCs w:val="28"/>
        </w:rPr>
        <w:t>ХОПЕРСКОГО МУНИЦИПАЛЬНОГО ОБРАЗОВАНИЯ</w:t>
      </w:r>
    </w:p>
    <w:p w:rsidR="0022468F" w:rsidRPr="00E3373C" w:rsidRDefault="0022468F" w:rsidP="0087559E">
      <w:pPr>
        <w:spacing w:after="0" w:line="240" w:lineRule="auto"/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r w:rsidRPr="00E3373C">
        <w:rPr>
          <w:rFonts w:ascii="PT Astra Serif" w:hAnsi="PT Astra Serif" w:cs="PT Astra Serif"/>
          <w:color w:val="404040"/>
          <w:sz w:val="28"/>
          <w:szCs w:val="28"/>
        </w:rPr>
        <w:t>БАЛАШОВСКОГО МУНИЦИПАЛЬНОГО РАЙОНА</w:t>
      </w:r>
    </w:p>
    <w:p w:rsidR="0022468F" w:rsidRPr="00E3373C" w:rsidRDefault="0022468F" w:rsidP="0087559E">
      <w:pPr>
        <w:pStyle w:val="1"/>
        <w:jc w:val="center"/>
        <w:rPr>
          <w:rFonts w:ascii="PT Astra Serif" w:hAnsi="PT Astra Serif" w:cs="PT Astra Serif"/>
          <w:color w:val="404040"/>
        </w:rPr>
      </w:pPr>
      <w:r w:rsidRPr="00E3373C">
        <w:rPr>
          <w:rFonts w:ascii="PT Astra Serif" w:hAnsi="PT Astra Serif" w:cs="PT Astra Serif"/>
          <w:color w:val="404040"/>
        </w:rPr>
        <w:t>САРАТОВСКОЙ ОБЛАСТИ</w:t>
      </w:r>
    </w:p>
    <w:p w:rsidR="0022468F" w:rsidRPr="00E3373C" w:rsidRDefault="0022468F" w:rsidP="0087559E">
      <w:pPr>
        <w:spacing w:after="0" w:line="240" w:lineRule="auto"/>
        <w:jc w:val="both"/>
        <w:rPr>
          <w:rFonts w:ascii="PT Astra Serif" w:hAnsi="PT Astra Serif" w:cs="PT Astra Serif"/>
          <w:color w:val="404040"/>
          <w:sz w:val="16"/>
          <w:szCs w:val="16"/>
        </w:rPr>
      </w:pPr>
    </w:p>
    <w:p w:rsidR="0022468F" w:rsidRPr="00E3373C" w:rsidRDefault="0022468F" w:rsidP="0087559E">
      <w:pPr>
        <w:spacing w:after="0" w:line="240" w:lineRule="auto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22468F" w:rsidRPr="00E3373C" w:rsidRDefault="0022468F" w:rsidP="0087559E">
      <w:pPr>
        <w:spacing w:after="0" w:line="240" w:lineRule="auto"/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r w:rsidRPr="00E3373C">
        <w:rPr>
          <w:rFonts w:ascii="PT Astra Serif" w:hAnsi="PT Astra Serif" w:cs="PT Astra Serif"/>
          <w:color w:val="404040"/>
          <w:sz w:val="28"/>
          <w:szCs w:val="28"/>
        </w:rPr>
        <w:t>РЕШЕНИЕ</w:t>
      </w:r>
    </w:p>
    <w:p w:rsidR="0022468F" w:rsidRPr="00E3373C" w:rsidRDefault="0022468F" w:rsidP="0087559E">
      <w:pPr>
        <w:spacing w:after="0" w:line="240" w:lineRule="auto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22468F" w:rsidRPr="00E3373C" w:rsidRDefault="00052A80" w:rsidP="0087559E">
      <w:pPr>
        <w:tabs>
          <w:tab w:val="left" w:pos="7035"/>
        </w:tabs>
        <w:spacing w:after="0" w:line="240" w:lineRule="auto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>
        <w:rPr>
          <w:rFonts w:ascii="PT Astra Serif" w:hAnsi="PT Astra Serif" w:cs="PT Astra Serif"/>
          <w:color w:val="404040"/>
          <w:sz w:val="28"/>
          <w:szCs w:val="28"/>
        </w:rPr>
        <w:t>27</w:t>
      </w:r>
      <w:r w:rsidR="0022468F">
        <w:rPr>
          <w:rFonts w:ascii="PT Astra Serif" w:hAnsi="PT Astra Serif" w:cs="PT Astra Serif"/>
          <w:color w:val="404040"/>
          <w:sz w:val="28"/>
          <w:szCs w:val="28"/>
        </w:rPr>
        <w:t>.10</w:t>
      </w:r>
      <w:r w:rsidR="0022468F" w:rsidRPr="00E3373C">
        <w:rPr>
          <w:rFonts w:ascii="PT Astra Serif" w:hAnsi="PT Astra Serif" w:cs="PT Astra Serif"/>
          <w:color w:val="404040"/>
          <w:sz w:val="28"/>
          <w:szCs w:val="28"/>
        </w:rPr>
        <w:t>.202</w:t>
      </w:r>
      <w:r>
        <w:rPr>
          <w:rFonts w:ascii="PT Astra Serif" w:hAnsi="PT Astra Serif" w:cs="PT Astra Serif"/>
          <w:color w:val="404040"/>
          <w:sz w:val="28"/>
          <w:szCs w:val="28"/>
        </w:rPr>
        <w:t>6</w:t>
      </w:r>
      <w:r w:rsidR="0022468F" w:rsidRPr="00E3373C">
        <w:rPr>
          <w:rFonts w:ascii="PT Astra Serif" w:hAnsi="PT Astra Serif" w:cs="PT Astra Serif"/>
          <w:color w:val="404040"/>
          <w:sz w:val="28"/>
          <w:szCs w:val="28"/>
        </w:rPr>
        <w:t xml:space="preserve"> № </w:t>
      </w:r>
      <w:r>
        <w:rPr>
          <w:rFonts w:ascii="PT Astra Serif" w:hAnsi="PT Astra Serif" w:cs="PT Astra Serif"/>
          <w:color w:val="404040"/>
          <w:sz w:val="28"/>
          <w:szCs w:val="28"/>
        </w:rPr>
        <w:t>2/2</w:t>
      </w:r>
      <w:r w:rsidR="0022468F" w:rsidRPr="00E3373C">
        <w:rPr>
          <w:rFonts w:ascii="PT Astra Serif" w:hAnsi="PT Astra Serif" w:cs="PT Astra Serif"/>
          <w:color w:val="404040"/>
          <w:sz w:val="28"/>
          <w:szCs w:val="28"/>
        </w:rPr>
        <w:t xml:space="preserve"> </w:t>
      </w:r>
      <w:r w:rsidR="0022468F" w:rsidRPr="00E3373C">
        <w:rPr>
          <w:rFonts w:ascii="PT Astra Serif" w:hAnsi="PT Astra Serif" w:cs="PT Astra Serif"/>
          <w:color w:val="404040"/>
          <w:sz w:val="28"/>
          <w:szCs w:val="28"/>
        </w:rPr>
        <w:tab/>
        <w:t xml:space="preserve">         с.Хоперское</w:t>
      </w:r>
    </w:p>
    <w:p w:rsidR="0022468F" w:rsidRPr="00E3373C" w:rsidRDefault="0022468F" w:rsidP="0087559E">
      <w:pPr>
        <w:spacing w:after="0" w:line="240" w:lineRule="auto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22468F" w:rsidRPr="00E3373C" w:rsidRDefault="0022468F" w:rsidP="006F19CB">
      <w:pPr>
        <w:spacing w:after="0" w:line="240" w:lineRule="auto"/>
        <w:ind w:right="481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E3373C">
        <w:rPr>
          <w:rFonts w:ascii="PT Astra Serif" w:hAnsi="PT Astra Serif" w:cs="PT Astra Serif"/>
          <w:color w:val="404040"/>
          <w:sz w:val="28"/>
          <w:szCs w:val="28"/>
        </w:rPr>
        <w:t>О передаче полномочий контрольно-счетной комиссии Хоперского муниципального образования по осуществлению внешнего муниципального финансового контроля Контрольно-счетной комиссии Балашовского муниципального района и заключению соглашения на 202</w:t>
      </w:r>
      <w:r w:rsidR="00052A80">
        <w:rPr>
          <w:rFonts w:ascii="PT Astra Serif" w:hAnsi="PT Astra Serif" w:cs="PT Astra Serif"/>
          <w:color w:val="404040"/>
          <w:sz w:val="28"/>
          <w:szCs w:val="28"/>
        </w:rPr>
        <w:t>7</w:t>
      </w:r>
      <w:r w:rsidRPr="00E3373C">
        <w:rPr>
          <w:rFonts w:ascii="PT Astra Serif" w:hAnsi="PT Astra Serif" w:cs="PT Astra Serif"/>
          <w:color w:val="404040"/>
          <w:sz w:val="28"/>
          <w:szCs w:val="28"/>
        </w:rPr>
        <w:t xml:space="preserve"> год </w:t>
      </w:r>
    </w:p>
    <w:p w:rsidR="0022468F" w:rsidRPr="00E3373C" w:rsidRDefault="0022468F" w:rsidP="00650145">
      <w:pPr>
        <w:spacing w:after="0" w:line="240" w:lineRule="auto"/>
        <w:ind w:right="4819" w:firstLine="851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22468F" w:rsidRPr="00E3373C" w:rsidRDefault="0022468F" w:rsidP="0087559E">
      <w:pPr>
        <w:spacing w:after="0" w:line="240" w:lineRule="auto"/>
        <w:ind w:firstLine="851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E3373C">
        <w:rPr>
          <w:rFonts w:ascii="PT Astra Serif" w:hAnsi="PT Astra Serif" w:cs="PT Astra Serif"/>
          <w:color w:val="404040"/>
          <w:sz w:val="28"/>
          <w:szCs w:val="28"/>
        </w:rPr>
        <w:t xml:space="preserve">В соответствии с частью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Совет Хоперского муниципального образования Балашовского муниципального района Саратовской области </w:t>
      </w:r>
    </w:p>
    <w:p w:rsidR="0022468F" w:rsidRPr="00E3373C" w:rsidRDefault="0022468F" w:rsidP="0087559E">
      <w:pPr>
        <w:spacing w:after="0" w:line="240" w:lineRule="auto"/>
        <w:ind w:firstLine="851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22468F" w:rsidRPr="00E3373C" w:rsidRDefault="0022468F" w:rsidP="0087559E">
      <w:pPr>
        <w:spacing w:after="0" w:line="240" w:lineRule="auto"/>
        <w:ind w:firstLine="851"/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r w:rsidRPr="00E3373C">
        <w:rPr>
          <w:rFonts w:ascii="PT Astra Serif" w:hAnsi="PT Astra Serif" w:cs="PT Astra Serif"/>
          <w:color w:val="404040"/>
          <w:sz w:val="28"/>
          <w:szCs w:val="28"/>
        </w:rPr>
        <w:t>Р Е Ш И Л:</w:t>
      </w:r>
    </w:p>
    <w:p w:rsidR="0022468F" w:rsidRPr="00E3373C" w:rsidRDefault="0022468F" w:rsidP="0087559E">
      <w:pPr>
        <w:spacing w:after="0" w:line="240" w:lineRule="auto"/>
        <w:ind w:firstLine="851"/>
        <w:jc w:val="center"/>
        <w:rPr>
          <w:rFonts w:ascii="PT Astra Serif" w:hAnsi="PT Astra Serif" w:cs="PT Astra Serif"/>
          <w:color w:val="404040"/>
          <w:sz w:val="16"/>
          <w:szCs w:val="16"/>
        </w:rPr>
      </w:pPr>
    </w:p>
    <w:p w:rsidR="0022468F" w:rsidRPr="00E3373C" w:rsidRDefault="0022468F" w:rsidP="0087559E">
      <w:pPr>
        <w:pStyle w:val="21"/>
        <w:ind w:firstLine="851"/>
        <w:jc w:val="both"/>
        <w:rPr>
          <w:rFonts w:ascii="PT Astra Serif" w:hAnsi="PT Astra Serif" w:cs="PT Astra Serif"/>
          <w:color w:val="404040"/>
        </w:rPr>
      </w:pPr>
      <w:r w:rsidRPr="00E3373C">
        <w:rPr>
          <w:rFonts w:ascii="PT Astra Serif" w:hAnsi="PT Astra Serif" w:cs="PT Astra Serif"/>
          <w:color w:val="404040"/>
        </w:rPr>
        <w:t>1.Передать на 202</w:t>
      </w:r>
      <w:r w:rsidR="00052A80">
        <w:rPr>
          <w:rFonts w:ascii="PT Astra Serif" w:hAnsi="PT Astra Serif" w:cs="PT Astra Serif"/>
          <w:color w:val="404040"/>
        </w:rPr>
        <w:t>7</w:t>
      </w:r>
      <w:r w:rsidRPr="00E3373C">
        <w:rPr>
          <w:rFonts w:ascii="PT Astra Serif" w:hAnsi="PT Astra Serif" w:cs="PT Astra Serif"/>
          <w:color w:val="404040"/>
        </w:rPr>
        <w:t xml:space="preserve"> год осуществление полномочий Контрольно-счетной комиссии Хоперского муниципального образования Балашовского муниципального района Саратовской области по осуществлению внешнего муниципального финансового контроля Контрольно-счетной комиссии Балашовского муниципального района Саратовской области.</w:t>
      </w:r>
    </w:p>
    <w:p w:rsidR="0022468F" w:rsidRPr="00E3373C" w:rsidRDefault="0022468F" w:rsidP="0087559E">
      <w:pPr>
        <w:pStyle w:val="21"/>
        <w:tabs>
          <w:tab w:val="left" w:pos="720"/>
        </w:tabs>
        <w:ind w:firstLine="851"/>
        <w:jc w:val="both"/>
        <w:rPr>
          <w:rFonts w:ascii="PT Astra Serif" w:hAnsi="PT Astra Serif" w:cs="PT Astra Serif"/>
          <w:color w:val="404040"/>
        </w:rPr>
      </w:pPr>
      <w:r w:rsidRPr="00E3373C">
        <w:rPr>
          <w:rFonts w:ascii="PT Astra Serif" w:hAnsi="PT Astra Serif" w:cs="PT Astra Serif"/>
          <w:color w:val="404040"/>
        </w:rPr>
        <w:t>2.Заключить соглашение о передаче полномочий Контрольно-счетной комиссии Хоперского муниципального образования Балашовского муниципального района Саратовской области по осуществлению внешнего муниципального финансового контроля Контрольно-счетной комиссии Балашовского муниципального района на 202</w:t>
      </w:r>
      <w:r w:rsidR="00052A80">
        <w:rPr>
          <w:rFonts w:ascii="PT Astra Serif" w:hAnsi="PT Astra Serif" w:cs="PT Astra Serif"/>
          <w:color w:val="404040"/>
        </w:rPr>
        <w:t>7</w:t>
      </w:r>
      <w:r w:rsidRPr="00E3373C">
        <w:rPr>
          <w:rFonts w:ascii="PT Astra Serif" w:hAnsi="PT Astra Serif" w:cs="PT Astra Serif"/>
          <w:color w:val="404040"/>
        </w:rPr>
        <w:t xml:space="preserve"> год.</w:t>
      </w:r>
    </w:p>
    <w:p w:rsidR="0022468F" w:rsidRPr="00E3373C" w:rsidRDefault="0022468F" w:rsidP="0087559E">
      <w:pPr>
        <w:pStyle w:val="21"/>
        <w:tabs>
          <w:tab w:val="left" w:pos="720"/>
        </w:tabs>
        <w:ind w:firstLine="851"/>
        <w:jc w:val="both"/>
        <w:rPr>
          <w:rFonts w:ascii="PT Astra Serif" w:hAnsi="PT Astra Serif" w:cs="PT Astra Serif"/>
          <w:color w:val="404040"/>
        </w:rPr>
      </w:pPr>
      <w:r w:rsidRPr="00E3373C">
        <w:rPr>
          <w:rFonts w:ascii="PT Astra Serif" w:hAnsi="PT Astra Serif" w:cs="PT Astra Serif"/>
          <w:color w:val="404040"/>
        </w:rPr>
        <w:t xml:space="preserve">3.Подписание соглашения поручить главе Хоперского муниципального образования Балашовского муниципального района Саратовской области.                                                                                                                                         </w:t>
      </w:r>
    </w:p>
    <w:p w:rsidR="0022468F" w:rsidRPr="00E3373C" w:rsidRDefault="0022468F" w:rsidP="00E3373C">
      <w:pPr>
        <w:pStyle w:val="2"/>
        <w:ind w:firstLine="720"/>
        <w:rPr>
          <w:rFonts w:ascii="PT Astra Serif" w:hAnsi="PT Astra Serif" w:cs="PT Astra Serif"/>
          <w:color w:val="404040"/>
        </w:rPr>
      </w:pPr>
      <w:r w:rsidRPr="00E3373C">
        <w:rPr>
          <w:rFonts w:ascii="PT Astra Serif" w:hAnsi="PT Astra Serif" w:cs="PT Astra Serif"/>
          <w:color w:val="404040"/>
        </w:rPr>
        <w:t>4.Настоящее решение вступает в силу со дня его опубликования и распространятся на правоотношения, возникшие с 1 января 202</w:t>
      </w:r>
      <w:r w:rsidR="00052A80">
        <w:rPr>
          <w:rFonts w:ascii="PT Astra Serif" w:hAnsi="PT Astra Serif" w:cs="PT Astra Serif"/>
          <w:color w:val="404040"/>
        </w:rPr>
        <w:t>7</w:t>
      </w:r>
      <w:r w:rsidRPr="00E3373C">
        <w:rPr>
          <w:rFonts w:ascii="PT Astra Serif" w:hAnsi="PT Astra Serif" w:cs="PT Astra Serif"/>
          <w:color w:val="404040"/>
        </w:rPr>
        <w:t xml:space="preserve"> года.</w:t>
      </w:r>
    </w:p>
    <w:p w:rsidR="0022468F" w:rsidRPr="00E3373C" w:rsidRDefault="0022468F" w:rsidP="0087559E">
      <w:pPr>
        <w:spacing w:after="0" w:line="240" w:lineRule="auto"/>
        <w:ind w:firstLine="851"/>
        <w:jc w:val="both"/>
        <w:rPr>
          <w:rFonts w:ascii="PT Astra Serif" w:hAnsi="PT Astra Serif" w:cs="PT Astra Serif"/>
          <w:color w:val="404040"/>
          <w:sz w:val="16"/>
          <w:szCs w:val="16"/>
          <w:lang w:eastAsia="ar-SA"/>
        </w:rPr>
      </w:pPr>
    </w:p>
    <w:p w:rsidR="0022468F" w:rsidRPr="00E3373C" w:rsidRDefault="0022468F" w:rsidP="0087559E">
      <w:pPr>
        <w:spacing w:after="0" w:line="240" w:lineRule="auto"/>
        <w:ind w:firstLine="851"/>
        <w:jc w:val="both"/>
        <w:rPr>
          <w:rFonts w:ascii="PT Astra Serif" w:hAnsi="PT Astra Serif" w:cs="PT Astra Serif"/>
          <w:color w:val="404040"/>
          <w:sz w:val="28"/>
          <w:szCs w:val="28"/>
          <w:lang w:eastAsia="ar-SA"/>
        </w:rPr>
      </w:pPr>
    </w:p>
    <w:p w:rsidR="00052A80" w:rsidRPr="00AE4A9C" w:rsidRDefault="00052A80" w:rsidP="00052A80">
      <w:pPr>
        <w:spacing w:after="0" w:line="240" w:lineRule="exact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>
        <w:rPr>
          <w:rFonts w:ascii="PT Astra Serif" w:hAnsi="PT Astra Serif" w:cs="PT Astra Serif"/>
          <w:color w:val="404040"/>
          <w:sz w:val="28"/>
          <w:szCs w:val="28"/>
        </w:rPr>
        <w:t>Глава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Хоперского муниципального образования</w:t>
      </w:r>
    </w:p>
    <w:p w:rsidR="00052A80" w:rsidRPr="00AE4A9C" w:rsidRDefault="00052A80" w:rsidP="00052A80">
      <w:pPr>
        <w:spacing w:after="0" w:line="240" w:lineRule="exact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Балашовского муниципального района</w:t>
      </w:r>
    </w:p>
    <w:p w:rsidR="00052A80" w:rsidRPr="00AE4A9C" w:rsidRDefault="00052A80" w:rsidP="00052A80">
      <w:pPr>
        <w:spacing w:after="0" w:line="240" w:lineRule="exact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Саратовской области                                                                     </w:t>
      </w:r>
      <w:r>
        <w:rPr>
          <w:rFonts w:ascii="PT Astra Serif" w:hAnsi="PT Astra Serif" w:cs="PT Astra Serif"/>
          <w:color w:val="404040"/>
          <w:sz w:val="28"/>
          <w:szCs w:val="28"/>
        </w:rPr>
        <w:t>С.С. Голованева</w:t>
      </w:r>
    </w:p>
    <w:sectPr w:rsidR="00052A80" w:rsidRPr="00AE4A9C" w:rsidSect="00650145">
      <w:pgSz w:w="11906" w:h="16838"/>
      <w:pgMar w:top="1134" w:right="991" w:bottom="851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6377F"/>
    <w:multiLevelType w:val="multilevel"/>
    <w:tmpl w:val="121AE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A6D"/>
    <w:rsid w:val="000108E5"/>
    <w:rsid w:val="00052A80"/>
    <w:rsid w:val="00055E1E"/>
    <w:rsid w:val="000579A2"/>
    <w:rsid w:val="0006722B"/>
    <w:rsid w:val="000726C6"/>
    <w:rsid w:val="00081D58"/>
    <w:rsid w:val="001128AB"/>
    <w:rsid w:val="001726CB"/>
    <w:rsid w:val="001B6A4C"/>
    <w:rsid w:val="001C5C45"/>
    <w:rsid w:val="001C7925"/>
    <w:rsid w:val="00205BEF"/>
    <w:rsid w:val="0022468F"/>
    <w:rsid w:val="00291102"/>
    <w:rsid w:val="002B6398"/>
    <w:rsid w:val="002C469C"/>
    <w:rsid w:val="002E7E9D"/>
    <w:rsid w:val="002F5B3F"/>
    <w:rsid w:val="00317008"/>
    <w:rsid w:val="00346236"/>
    <w:rsid w:val="00352BA9"/>
    <w:rsid w:val="003C79D3"/>
    <w:rsid w:val="003D425F"/>
    <w:rsid w:val="003F0944"/>
    <w:rsid w:val="00465736"/>
    <w:rsid w:val="004E112D"/>
    <w:rsid w:val="0051469F"/>
    <w:rsid w:val="00573375"/>
    <w:rsid w:val="00591E02"/>
    <w:rsid w:val="005A7C39"/>
    <w:rsid w:val="005C6E1D"/>
    <w:rsid w:val="005E39EC"/>
    <w:rsid w:val="005E4B80"/>
    <w:rsid w:val="005F1B07"/>
    <w:rsid w:val="005F2E32"/>
    <w:rsid w:val="00625DBB"/>
    <w:rsid w:val="00636A68"/>
    <w:rsid w:val="00650145"/>
    <w:rsid w:val="006719CE"/>
    <w:rsid w:val="0067356C"/>
    <w:rsid w:val="00674C8A"/>
    <w:rsid w:val="00677294"/>
    <w:rsid w:val="00691199"/>
    <w:rsid w:val="006F19CB"/>
    <w:rsid w:val="00723F7D"/>
    <w:rsid w:val="00742382"/>
    <w:rsid w:val="00763D9F"/>
    <w:rsid w:val="007651A3"/>
    <w:rsid w:val="007C0F70"/>
    <w:rsid w:val="007E24C0"/>
    <w:rsid w:val="007E2651"/>
    <w:rsid w:val="007E5836"/>
    <w:rsid w:val="0087559E"/>
    <w:rsid w:val="0088418C"/>
    <w:rsid w:val="0088610F"/>
    <w:rsid w:val="00886C3A"/>
    <w:rsid w:val="00886E45"/>
    <w:rsid w:val="008909B6"/>
    <w:rsid w:val="008C1D09"/>
    <w:rsid w:val="008E1F47"/>
    <w:rsid w:val="008F6A6D"/>
    <w:rsid w:val="00904DC1"/>
    <w:rsid w:val="00922CE4"/>
    <w:rsid w:val="00922FC8"/>
    <w:rsid w:val="00942ECA"/>
    <w:rsid w:val="009778A0"/>
    <w:rsid w:val="009A0F30"/>
    <w:rsid w:val="00AE0D23"/>
    <w:rsid w:val="00AE4A9C"/>
    <w:rsid w:val="00AE6608"/>
    <w:rsid w:val="00B0275E"/>
    <w:rsid w:val="00B11477"/>
    <w:rsid w:val="00B122A1"/>
    <w:rsid w:val="00B446C9"/>
    <w:rsid w:val="00B80200"/>
    <w:rsid w:val="00BB1133"/>
    <w:rsid w:val="00BB4B0D"/>
    <w:rsid w:val="00BB4C87"/>
    <w:rsid w:val="00BD4EC7"/>
    <w:rsid w:val="00C42459"/>
    <w:rsid w:val="00C758B3"/>
    <w:rsid w:val="00C966B8"/>
    <w:rsid w:val="00CB6928"/>
    <w:rsid w:val="00CC3014"/>
    <w:rsid w:val="00CD7862"/>
    <w:rsid w:val="00CF3867"/>
    <w:rsid w:val="00D042E6"/>
    <w:rsid w:val="00D124A1"/>
    <w:rsid w:val="00D223A1"/>
    <w:rsid w:val="00D3033C"/>
    <w:rsid w:val="00D57658"/>
    <w:rsid w:val="00D82DD4"/>
    <w:rsid w:val="00D8601A"/>
    <w:rsid w:val="00D921FF"/>
    <w:rsid w:val="00DB7925"/>
    <w:rsid w:val="00E25CA2"/>
    <w:rsid w:val="00E3373C"/>
    <w:rsid w:val="00E45282"/>
    <w:rsid w:val="00E5356F"/>
    <w:rsid w:val="00EE44D7"/>
    <w:rsid w:val="00F045B8"/>
    <w:rsid w:val="00F130D7"/>
    <w:rsid w:val="00F542D7"/>
    <w:rsid w:val="00F61FD8"/>
    <w:rsid w:val="00F95EFC"/>
    <w:rsid w:val="00FF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31E274D-F4B9-4AB6-A278-3A5F4549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locked="1" w:uiPriority="0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B61"/>
    <w:rPr>
      <w:rFonts w:cs="Calibri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F6A6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8F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F6A6D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0579A2"/>
    <w:rPr>
      <w:rFonts w:cs="Times New Roman"/>
      <w:color w:val="808080"/>
    </w:rPr>
  </w:style>
  <w:style w:type="paragraph" w:styleId="2">
    <w:name w:val="Body Text 2"/>
    <w:basedOn w:val="a"/>
    <w:link w:val="20"/>
    <w:uiPriority w:val="99"/>
    <w:rsid w:val="00D82DD4"/>
    <w:pPr>
      <w:spacing w:after="0" w:line="240" w:lineRule="auto"/>
      <w:jc w:val="both"/>
    </w:pPr>
    <w:rPr>
      <w:rFonts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D82DD4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21">
    <w:name w:val="Основной текст с отступом 21"/>
    <w:basedOn w:val="a"/>
    <w:uiPriority w:val="99"/>
    <w:rsid w:val="00D82DD4"/>
    <w:pPr>
      <w:suppressAutoHyphens/>
      <w:spacing w:after="0" w:line="240" w:lineRule="auto"/>
      <w:ind w:firstLine="561"/>
    </w:pPr>
    <w:rPr>
      <w:rFonts w:cs="Times New Roman"/>
      <w:sz w:val="28"/>
      <w:szCs w:val="28"/>
      <w:lang w:eastAsia="ar-SA"/>
    </w:rPr>
  </w:style>
  <w:style w:type="paragraph" w:customStyle="1" w:styleId="1">
    <w:name w:val="Название объекта1"/>
    <w:basedOn w:val="a"/>
    <w:next w:val="a"/>
    <w:uiPriority w:val="99"/>
    <w:rsid w:val="00D82DD4"/>
    <w:pPr>
      <w:suppressAutoHyphens/>
      <w:spacing w:after="0" w:line="240" w:lineRule="auto"/>
      <w:ind w:firstLine="561"/>
    </w:pPr>
    <w:rPr>
      <w:rFonts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20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subject/>
  <dc:creator>Хоперское</dc:creator>
  <cp:keywords/>
  <dc:description/>
  <cp:lastModifiedBy>user</cp:lastModifiedBy>
  <cp:revision>2</cp:revision>
  <cp:lastPrinted>2022-11-11T06:28:00Z</cp:lastPrinted>
  <dcterms:created xsi:type="dcterms:W3CDTF">2026-11-02T08:51:00Z</dcterms:created>
  <dcterms:modified xsi:type="dcterms:W3CDTF">2026-11-02T08:51:00Z</dcterms:modified>
</cp:coreProperties>
</file>